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F44" w:rsidRPr="00172F44" w:rsidRDefault="00172F44" w:rsidP="00172F44">
      <w:pPr>
        <w:tabs>
          <w:tab w:val="left" w:pos="4815"/>
        </w:tabs>
        <w:rPr>
          <w:rFonts w:ascii="Cambria" w:hAnsi="Cambria"/>
          <w:b/>
          <w:bCs/>
          <w:sz w:val="48"/>
          <w:szCs w:val="24"/>
        </w:rPr>
      </w:pPr>
      <w:bookmarkStart w:id="0" w:name="_GoBack"/>
      <w:bookmarkEnd w:id="0"/>
      <w:r w:rsidRPr="00172F44">
        <w:rPr>
          <w:rFonts w:ascii="Cambria" w:hAnsi="Cambria"/>
          <w:b/>
          <w:bCs/>
          <w:sz w:val="48"/>
          <w:szCs w:val="24"/>
        </w:rPr>
        <w:tab/>
      </w:r>
    </w:p>
    <w:p w:rsidR="00172F44" w:rsidRPr="00172F44" w:rsidRDefault="00172F44" w:rsidP="00172F44">
      <w:pPr>
        <w:tabs>
          <w:tab w:val="center" w:pos="4320"/>
        </w:tabs>
        <w:overflowPunct/>
        <w:autoSpaceDE/>
        <w:autoSpaceDN/>
        <w:adjustRightInd/>
        <w:jc w:val="center"/>
        <w:textAlignment w:val="auto"/>
        <w:rPr>
          <w:rFonts w:ascii="Cambria" w:hAnsi="Cambria"/>
          <w:b/>
          <w:bCs/>
          <w:sz w:val="48"/>
          <w:szCs w:val="24"/>
        </w:rPr>
      </w:pPr>
      <w:r w:rsidRPr="00172F44">
        <w:rPr>
          <w:rFonts w:ascii="Cambria" w:hAnsi="Cambria"/>
          <w:b/>
          <w:bCs/>
          <w:sz w:val="48"/>
          <w:szCs w:val="24"/>
        </w:rPr>
        <w:t>Jackson Independent School District</w:t>
      </w:r>
    </w:p>
    <w:p w:rsidR="00172F44" w:rsidRDefault="00172F44" w:rsidP="00172F44">
      <w:pPr>
        <w:tabs>
          <w:tab w:val="center" w:pos="4320"/>
        </w:tabs>
        <w:overflowPunct/>
        <w:autoSpaceDE/>
        <w:autoSpaceDN/>
        <w:adjustRightInd/>
        <w:jc w:val="center"/>
        <w:textAlignment w:val="auto"/>
        <w:rPr>
          <w:b/>
          <w:bCs/>
          <w:sz w:val="24"/>
          <w:szCs w:val="24"/>
        </w:rPr>
      </w:pPr>
    </w:p>
    <w:p w:rsidR="00172F44" w:rsidRDefault="00172F44" w:rsidP="00172F44">
      <w:pPr>
        <w:tabs>
          <w:tab w:val="center" w:pos="4320"/>
        </w:tabs>
        <w:overflowPunct/>
        <w:autoSpaceDE/>
        <w:autoSpaceDN/>
        <w:adjustRightInd/>
        <w:jc w:val="center"/>
        <w:textAlignment w:val="auto"/>
        <w:rPr>
          <w:b/>
          <w:bCs/>
          <w:sz w:val="24"/>
          <w:szCs w:val="24"/>
        </w:rPr>
      </w:pPr>
    </w:p>
    <w:p w:rsidR="00172F44" w:rsidRDefault="00172F44" w:rsidP="00172F44">
      <w:pPr>
        <w:tabs>
          <w:tab w:val="center" w:pos="4320"/>
        </w:tabs>
        <w:overflowPunct/>
        <w:autoSpaceDE/>
        <w:autoSpaceDN/>
        <w:adjustRightInd/>
        <w:jc w:val="center"/>
        <w:textAlignment w:val="auto"/>
        <w:rPr>
          <w:b/>
          <w:bCs/>
          <w:sz w:val="24"/>
          <w:szCs w:val="24"/>
        </w:rPr>
      </w:pPr>
    </w:p>
    <w:p w:rsidR="00172F44" w:rsidRDefault="00172F44" w:rsidP="00172F44">
      <w:pPr>
        <w:tabs>
          <w:tab w:val="center" w:pos="4320"/>
        </w:tabs>
        <w:overflowPunct/>
        <w:autoSpaceDE/>
        <w:autoSpaceDN/>
        <w:adjustRightInd/>
        <w:jc w:val="center"/>
        <w:textAlignment w:val="auto"/>
        <w:rPr>
          <w:b/>
          <w:bCs/>
          <w:sz w:val="24"/>
          <w:szCs w:val="24"/>
        </w:rPr>
      </w:pPr>
    </w:p>
    <w:p w:rsidR="00172F44" w:rsidRDefault="00172F44" w:rsidP="00172F44">
      <w:pPr>
        <w:tabs>
          <w:tab w:val="center" w:pos="4320"/>
        </w:tabs>
        <w:overflowPunct/>
        <w:autoSpaceDE/>
        <w:autoSpaceDN/>
        <w:adjustRightInd/>
        <w:jc w:val="center"/>
        <w:textAlignment w:val="auto"/>
        <w:rPr>
          <w:b/>
          <w:bCs/>
          <w:sz w:val="24"/>
          <w:szCs w:val="24"/>
        </w:rPr>
      </w:pPr>
    </w:p>
    <w:p w:rsidR="00172F44" w:rsidRDefault="00172F44" w:rsidP="00172F44">
      <w:pPr>
        <w:tabs>
          <w:tab w:val="center" w:pos="4320"/>
        </w:tabs>
        <w:overflowPunct/>
        <w:autoSpaceDE/>
        <w:autoSpaceDN/>
        <w:adjustRightInd/>
        <w:jc w:val="center"/>
        <w:textAlignment w:val="auto"/>
        <w:rPr>
          <w:b/>
          <w:bCs/>
          <w:sz w:val="24"/>
          <w:szCs w:val="24"/>
        </w:rPr>
      </w:pPr>
      <w:r>
        <w:rPr>
          <w:noProof/>
        </w:rPr>
        <w:drawing>
          <wp:inline distT="0" distB="0" distL="0" distR="0">
            <wp:extent cx="4714875" cy="3771900"/>
            <wp:effectExtent l="0" t="0" r="9525" b="0"/>
            <wp:docPr id="2" name="ihover-img"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phot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5" cy="3771900"/>
                    </a:xfrm>
                    <a:prstGeom prst="rect">
                      <a:avLst/>
                    </a:prstGeom>
                    <a:ln>
                      <a:noFill/>
                    </a:ln>
                    <a:effectLst>
                      <a:softEdge rad="112500"/>
                    </a:effectLst>
                  </pic:spPr>
                </pic:pic>
              </a:graphicData>
            </a:graphic>
          </wp:inline>
        </w:drawing>
      </w:r>
    </w:p>
    <w:p w:rsidR="00172F44" w:rsidRDefault="00172F44" w:rsidP="00172F44">
      <w:pPr>
        <w:tabs>
          <w:tab w:val="center" w:pos="4320"/>
        </w:tabs>
        <w:overflowPunct/>
        <w:autoSpaceDE/>
        <w:autoSpaceDN/>
        <w:adjustRightInd/>
        <w:jc w:val="center"/>
        <w:textAlignment w:val="auto"/>
        <w:rPr>
          <w:b/>
          <w:bCs/>
          <w:sz w:val="24"/>
          <w:szCs w:val="24"/>
        </w:rPr>
      </w:pPr>
    </w:p>
    <w:p w:rsidR="00172F44" w:rsidRDefault="00172F44" w:rsidP="00172F44">
      <w:pPr>
        <w:tabs>
          <w:tab w:val="center" w:pos="4320"/>
        </w:tabs>
        <w:overflowPunct/>
        <w:autoSpaceDE/>
        <w:autoSpaceDN/>
        <w:adjustRightInd/>
        <w:jc w:val="center"/>
        <w:textAlignment w:val="auto"/>
        <w:rPr>
          <w:b/>
          <w:bCs/>
          <w:sz w:val="24"/>
          <w:szCs w:val="24"/>
        </w:rPr>
      </w:pPr>
    </w:p>
    <w:p w:rsidR="00172F44" w:rsidRPr="00172F44" w:rsidRDefault="00172F44" w:rsidP="00172F44">
      <w:pPr>
        <w:tabs>
          <w:tab w:val="center" w:pos="4320"/>
        </w:tabs>
        <w:overflowPunct/>
        <w:autoSpaceDE/>
        <w:autoSpaceDN/>
        <w:adjustRightInd/>
        <w:jc w:val="center"/>
        <w:textAlignment w:val="auto"/>
        <w:rPr>
          <w:rFonts w:ascii="Cambria" w:hAnsi="Cambria"/>
          <w:b/>
          <w:bCs/>
          <w:sz w:val="44"/>
          <w:szCs w:val="24"/>
        </w:rPr>
      </w:pPr>
      <w:r w:rsidRPr="00172F44">
        <w:rPr>
          <w:rFonts w:ascii="Cambria" w:hAnsi="Cambria"/>
          <w:b/>
          <w:bCs/>
          <w:sz w:val="44"/>
          <w:szCs w:val="24"/>
        </w:rPr>
        <w:t>Jackson City School</w:t>
      </w:r>
    </w:p>
    <w:p w:rsidR="00172F44" w:rsidRPr="00172F44" w:rsidRDefault="00172F44" w:rsidP="00172F44">
      <w:pPr>
        <w:tabs>
          <w:tab w:val="center" w:pos="4320"/>
        </w:tabs>
        <w:overflowPunct/>
        <w:autoSpaceDE/>
        <w:autoSpaceDN/>
        <w:adjustRightInd/>
        <w:jc w:val="center"/>
        <w:textAlignment w:val="auto"/>
        <w:rPr>
          <w:rFonts w:ascii="Cambria" w:hAnsi="Cambria"/>
          <w:b/>
          <w:bCs/>
          <w:sz w:val="44"/>
          <w:szCs w:val="24"/>
        </w:rPr>
      </w:pPr>
    </w:p>
    <w:p w:rsidR="00172F44" w:rsidRPr="00172F44" w:rsidRDefault="00172F44" w:rsidP="00172F44">
      <w:pPr>
        <w:tabs>
          <w:tab w:val="center" w:pos="4320"/>
        </w:tabs>
        <w:overflowPunct/>
        <w:autoSpaceDE/>
        <w:autoSpaceDN/>
        <w:adjustRightInd/>
        <w:jc w:val="center"/>
        <w:textAlignment w:val="auto"/>
        <w:rPr>
          <w:rFonts w:ascii="Cambria" w:hAnsi="Cambria"/>
          <w:b/>
          <w:bCs/>
          <w:sz w:val="44"/>
          <w:szCs w:val="24"/>
        </w:rPr>
      </w:pPr>
      <w:r w:rsidRPr="00172F44">
        <w:rPr>
          <w:rFonts w:ascii="Cambria" w:hAnsi="Cambria"/>
          <w:b/>
          <w:bCs/>
          <w:sz w:val="44"/>
          <w:szCs w:val="24"/>
        </w:rPr>
        <w:t>2015-2016</w:t>
      </w:r>
    </w:p>
    <w:p w:rsidR="00172F44" w:rsidRPr="00172F44" w:rsidRDefault="00172F44" w:rsidP="00172F44">
      <w:pPr>
        <w:tabs>
          <w:tab w:val="center" w:pos="4320"/>
        </w:tabs>
        <w:overflowPunct/>
        <w:autoSpaceDE/>
        <w:autoSpaceDN/>
        <w:adjustRightInd/>
        <w:jc w:val="center"/>
        <w:textAlignment w:val="auto"/>
        <w:rPr>
          <w:rFonts w:ascii="Cambria" w:hAnsi="Cambria"/>
          <w:b/>
          <w:bCs/>
          <w:sz w:val="44"/>
          <w:szCs w:val="24"/>
        </w:rPr>
      </w:pPr>
    </w:p>
    <w:p w:rsidR="00172F44" w:rsidRPr="00172F44" w:rsidRDefault="00172F44" w:rsidP="00172F44">
      <w:pPr>
        <w:tabs>
          <w:tab w:val="center" w:pos="4320"/>
        </w:tabs>
        <w:overflowPunct/>
        <w:autoSpaceDE/>
        <w:autoSpaceDN/>
        <w:adjustRightInd/>
        <w:jc w:val="center"/>
        <w:textAlignment w:val="auto"/>
        <w:rPr>
          <w:rFonts w:ascii="Cambria" w:hAnsi="Cambria"/>
          <w:b/>
          <w:bCs/>
          <w:sz w:val="44"/>
          <w:szCs w:val="24"/>
        </w:rPr>
      </w:pPr>
      <w:r w:rsidRPr="00172F44">
        <w:rPr>
          <w:rFonts w:ascii="Cambria" w:hAnsi="Cambria"/>
          <w:b/>
          <w:bCs/>
          <w:sz w:val="44"/>
          <w:szCs w:val="24"/>
        </w:rPr>
        <w:t>Information and Schedules</w:t>
      </w:r>
    </w:p>
    <w:p w:rsidR="00172F44" w:rsidRPr="00172F44" w:rsidRDefault="00172F44" w:rsidP="00172F44">
      <w:pPr>
        <w:tabs>
          <w:tab w:val="center" w:pos="4320"/>
        </w:tabs>
        <w:overflowPunct/>
        <w:autoSpaceDE/>
        <w:autoSpaceDN/>
        <w:adjustRightInd/>
        <w:jc w:val="center"/>
        <w:textAlignment w:val="auto"/>
        <w:rPr>
          <w:rFonts w:ascii="Cambria" w:hAnsi="Cambria"/>
          <w:b/>
          <w:bCs/>
          <w:sz w:val="44"/>
          <w:szCs w:val="24"/>
        </w:rPr>
      </w:pPr>
    </w:p>
    <w:p w:rsidR="00172F44" w:rsidRPr="00172F44" w:rsidRDefault="00172F44" w:rsidP="00172F44">
      <w:pPr>
        <w:tabs>
          <w:tab w:val="center" w:pos="4320"/>
        </w:tabs>
        <w:overflowPunct/>
        <w:autoSpaceDE/>
        <w:autoSpaceDN/>
        <w:adjustRightInd/>
        <w:jc w:val="center"/>
        <w:textAlignment w:val="auto"/>
        <w:rPr>
          <w:rFonts w:ascii="Cambria" w:hAnsi="Cambria"/>
          <w:b/>
          <w:bCs/>
          <w:sz w:val="44"/>
          <w:szCs w:val="24"/>
        </w:rPr>
      </w:pPr>
      <w:r w:rsidRPr="00172F44">
        <w:rPr>
          <w:rFonts w:ascii="Cambria" w:hAnsi="Cambria"/>
          <w:b/>
          <w:bCs/>
          <w:sz w:val="44"/>
          <w:szCs w:val="24"/>
        </w:rPr>
        <w:t>Procedures Manual</w:t>
      </w:r>
      <w:r w:rsidRPr="00172F44">
        <w:rPr>
          <w:rFonts w:ascii="Cambria" w:hAnsi="Cambria"/>
          <w:b/>
          <w:bCs/>
          <w:sz w:val="44"/>
          <w:szCs w:val="24"/>
        </w:rPr>
        <w:br w:type="page"/>
      </w:r>
    </w:p>
    <w:p w:rsidR="00931012" w:rsidRDefault="00931012" w:rsidP="00931012">
      <w:pPr>
        <w:jc w:val="center"/>
        <w:rPr>
          <w:b/>
          <w:bCs/>
          <w:sz w:val="24"/>
          <w:szCs w:val="24"/>
        </w:rPr>
      </w:pPr>
      <w:r>
        <w:rPr>
          <w:b/>
          <w:bCs/>
          <w:sz w:val="24"/>
          <w:szCs w:val="24"/>
        </w:rPr>
        <w:lastRenderedPageBreak/>
        <w:t>Procedure</w:t>
      </w:r>
    </w:p>
    <w:p w:rsidR="00931012" w:rsidRDefault="00931012" w:rsidP="00931012">
      <w:pPr>
        <w:jc w:val="center"/>
        <w:rPr>
          <w:b/>
          <w:bCs/>
          <w:sz w:val="24"/>
          <w:szCs w:val="24"/>
        </w:rPr>
      </w:pPr>
      <w:r>
        <w:rPr>
          <w:b/>
          <w:bCs/>
          <w:sz w:val="24"/>
          <w:szCs w:val="24"/>
        </w:rPr>
        <w:t>Travel Expense Reimbursement</w:t>
      </w:r>
    </w:p>
    <w:p w:rsidR="00931012" w:rsidRDefault="00931012" w:rsidP="00931012">
      <w:pPr>
        <w:rPr>
          <w:sz w:val="24"/>
          <w:szCs w:val="24"/>
        </w:rPr>
      </w:pPr>
    </w:p>
    <w:p w:rsidR="00931012" w:rsidRDefault="00931012" w:rsidP="00931012">
      <w:pPr>
        <w:rPr>
          <w:sz w:val="24"/>
          <w:szCs w:val="24"/>
        </w:rPr>
      </w:pPr>
      <w:r>
        <w:rPr>
          <w:sz w:val="24"/>
          <w:szCs w:val="24"/>
        </w:rPr>
        <w:t xml:space="preserve">The Jackson Independent School District will reimburse actual mileage between the Jackson City School and the destination for work- or school-related trips approved by the Superintendent and the School Based Decision Making Council (when appropriate) at a rate of $.32 per mile.  Following is a mileage reimbursement chart for several destinations in </w:t>
      </w:r>
      <w:smartTag w:uri="urn:schemas-microsoft-com:office:smarttags" w:element="State">
        <w:smartTag w:uri="urn:schemas-microsoft-com:office:smarttags" w:element="place">
          <w:r>
            <w:rPr>
              <w:sz w:val="24"/>
              <w:szCs w:val="24"/>
            </w:rPr>
            <w:t>Kentucky</w:t>
          </w:r>
        </w:smartTag>
      </w:smartTag>
      <w:r>
        <w:rPr>
          <w:sz w:val="24"/>
          <w:szCs w:val="24"/>
        </w:rPr>
        <w:t xml:space="preserve"> and surrounding areas.</w:t>
      </w:r>
    </w:p>
    <w:p w:rsidR="00931012" w:rsidRDefault="00931012" w:rsidP="00931012">
      <w:pPr>
        <w:rPr>
          <w:sz w:val="24"/>
          <w:szCs w:val="24"/>
        </w:rPr>
      </w:pPr>
    </w:p>
    <w:p w:rsidR="00931012" w:rsidRDefault="00931012" w:rsidP="00A37E12">
      <w:pPr>
        <w:jc w:val="both"/>
        <w:rPr>
          <w:sz w:val="24"/>
          <w:szCs w:val="24"/>
        </w:rPr>
      </w:pPr>
      <w:smartTag w:uri="urn:schemas-microsoft-com:office:smarttags" w:element="City">
        <w:smartTag w:uri="urn:schemas-microsoft-com:office:smarttags" w:element="place">
          <w:r>
            <w:rPr>
              <w:sz w:val="24"/>
              <w:szCs w:val="24"/>
            </w:rPr>
            <w:t>Lexington</w:t>
          </w:r>
        </w:smartTag>
      </w:smartTag>
      <w:r>
        <w:rPr>
          <w:sz w:val="24"/>
          <w:szCs w:val="24"/>
        </w:rPr>
        <w:t xml:space="preserve"> . . . . . . . . . . . . 190 miles</w:t>
      </w:r>
      <w:r>
        <w:rPr>
          <w:sz w:val="24"/>
          <w:szCs w:val="24"/>
        </w:rPr>
        <w:tab/>
      </w:r>
      <w:r>
        <w:rPr>
          <w:sz w:val="24"/>
          <w:szCs w:val="24"/>
        </w:rPr>
        <w:tab/>
      </w:r>
      <w:r>
        <w:rPr>
          <w:sz w:val="24"/>
          <w:szCs w:val="24"/>
        </w:rPr>
        <w:tab/>
      </w:r>
      <w:smartTag w:uri="urn:schemas-microsoft-com:office:smarttags" w:element="City">
        <w:smartTag w:uri="urn:schemas-microsoft-com:office:smarttags" w:element="place">
          <w:r>
            <w:rPr>
              <w:sz w:val="24"/>
              <w:szCs w:val="24"/>
            </w:rPr>
            <w:t>Cincinnati</w:t>
          </w:r>
        </w:smartTag>
      </w:smartTag>
      <w:r>
        <w:rPr>
          <w:sz w:val="24"/>
          <w:szCs w:val="24"/>
        </w:rPr>
        <w:t xml:space="preserve"> . . . . . . . . . . 340 miles</w:t>
      </w:r>
    </w:p>
    <w:p w:rsidR="00931012" w:rsidRDefault="00931012" w:rsidP="00A37E12">
      <w:pPr>
        <w:jc w:val="both"/>
        <w:rPr>
          <w:sz w:val="24"/>
          <w:szCs w:val="24"/>
        </w:rPr>
      </w:pPr>
      <w:smartTag w:uri="urn:schemas-microsoft-com:office:smarttags" w:element="City">
        <w:smartTag w:uri="urn:schemas-microsoft-com:office:smarttags" w:element="place">
          <w:r>
            <w:rPr>
              <w:sz w:val="24"/>
              <w:szCs w:val="24"/>
            </w:rPr>
            <w:t>Louisville</w:t>
          </w:r>
        </w:smartTag>
      </w:smartTag>
      <w:r>
        <w:rPr>
          <w:sz w:val="24"/>
          <w:szCs w:val="24"/>
        </w:rPr>
        <w:t xml:space="preserve"> . . . . . . . . . . . . 340 miles</w:t>
      </w:r>
      <w:r>
        <w:rPr>
          <w:sz w:val="24"/>
          <w:szCs w:val="24"/>
        </w:rPr>
        <w:tab/>
      </w:r>
      <w:r>
        <w:rPr>
          <w:sz w:val="24"/>
          <w:szCs w:val="24"/>
        </w:rPr>
        <w:tab/>
      </w:r>
      <w:r>
        <w:rPr>
          <w:sz w:val="24"/>
          <w:szCs w:val="24"/>
        </w:rPr>
        <w:tab/>
      </w:r>
      <w:smartTag w:uri="urn:schemas-microsoft-com:office:smarttags" w:element="City">
        <w:smartTag w:uri="urn:schemas-microsoft-com:office:smarttags" w:element="place">
          <w:r>
            <w:rPr>
              <w:sz w:val="24"/>
              <w:szCs w:val="24"/>
            </w:rPr>
            <w:t>Nashville</w:t>
          </w:r>
        </w:smartTag>
      </w:smartTag>
      <w:r>
        <w:rPr>
          <w:sz w:val="24"/>
          <w:szCs w:val="24"/>
        </w:rPr>
        <w:t xml:space="preserve"> . . . . . . . . . .  600 miles</w:t>
      </w:r>
    </w:p>
    <w:p w:rsidR="00931012" w:rsidRDefault="00931012" w:rsidP="00A37E12">
      <w:pPr>
        <w:jc w:val="both"/>
        <w:rPr>
          <w:sz w:val="24"/>
          <w:szCs w:val="24"/>
        </w:rPr>
      </w:pPr>
      <w:smartTag w:uri="urn:schemas-microsoft-com:office:smarttags" w:element="City">
        <w:smartTag w:uri="urn:schemas-microsoft-com:office:smarttags" w:element="place">
          <w:r>
            <w:rPr>
              <w:sz w:val="24"/>
              <w:szCs w:val="24"/>
            </w:rPr>
            <w:t>Frankfort</w:t>
          </w:r>
        </w:smartTag>
      </w:smartTag>
      <w:r>
        <w:rPr>
          <w:sz w:val="24"/>
          <w:szCs w:val="24"/>
        </w:rPr>
        <w:t xml:space="preserve"> . . . . . . . . . . . . </w:t>
      </w:r>
      <w:proofErr w:type="gramStart"/>
      <w:r>
        <w:rPr>
          <w:sz w:val="24"/>
          <w:szCs w:val="24"/>
        </w:rPr>
        <w:t>.240</w:t>
      </w:r>
      <w:proofErr w:type="gramEnd"/>
      <w:r>
        <w:rPr>
          <w:sz w:val="24"/>
          <w:szCs w:val="24"/>
        </w:rPr>
        <w:t xml:space="preserve"> miles</w:t>
      </w:r>
      <w:r>
        <w:rPr>
          <w:sz w:val="24"/>
          <w:szCs w:val="24"/>
        </w:rPr>
        <w:tab/>
      </w:r>
      <w:r>
        <w:rPr>
          <w:sz w:val="24"/>
          <w:szCs w:val="24"/>
        </w:rPr>
        <w:tab/>
      </w:r>
      <w:r>
        <w:rPr>
          <w:sz w:val="24"/>
          <w:szCs w:val="24"/>
        </w:rPr>
        <w:tab/>
      </w:r>
      <w:smartTag w:uri="urn:schemas-microsoft-com:office:smarttags" w:element="City">
        <w:smartTag w:uri="urn:schemas-microsoft-com:office:smarttags" w:element="place">
          <w:r>
            <w:rPr>
              <w:sz w:val="24"/>
              <w:szCs w:val="24"/>
            </w:rPr>
            <w:t>Atlanta</w:t>
          </w:r>
        </w:smartTag>
      </w:smartTag>
      <w:r>
        <w:rPr>
          <w:sz w:val="24"/>
          <w:szCs w:val="24"/>
        </w:rPr>
        <w:t xml:space="preserve"> . . . . . . . . . . . . 790 miles</w:t>
      </w:r>
    </w:p>
    <w:p w:rsidR="00931012" w:rsidRDefault="00931012" w:rsidP="00A37E12">
      <w:pPr>
        <w:jc w:val="both"/>
        <w:rPr>
          <w:sz w:val="24"/>
          <w:szCs w:val="24"/>
        </w:rPr>
      </w:pPr>
      <w:r>
        <w:rPr>
          <w:sz w:val="24"/>
          <w:szCs w:val="24"/>
        </w:rPr>
        <w:t xml:space="preserve">Hazard . . . . . . . . . . . </w:t>
      </w:r>
      <w:r w:rsidR="00A37E12">
        <w:rPr>
          <w:sz w:val="24"/>
          <w:szCs w:val="24"/>
        </w:rPr>
        <w:t>.</w:t>
      </w:r>
      <w:r>
        <w:rPr>
          <w:sz w:val="24"/>
          <w:szCs w:val="24"/>
        </w:rPr>
        <w:t xml:space="preserve"> . . . 60 miles</w:t>
      </w:r>
      <w:r>
        <w:rPr>
          <w:sz w:val="24"/>
          <w:szCs w:val="24"/>
        </w:rPr>
        <w:tab/>
      </w:r>
      <w:r>
        <w:rPr>
          <w:sz w:val="24"/>
          <w:szCs w:val="24"/>
        </w:rPr>
        <w:tab/>
      </w:r>
      <w:r>
        <w:rPr>
          <w:sz w:val="24"/>
          <w:szCs w:val="24"/>
        </w:rPr>
        <w:tab/>
      </w:r>
      <w:smartTag w:uri="urn:schemas-microsoft-com:office:smarttags" w:element="City">
        <w:smartTag w:uri="urn:schemas-microsoft-com:office:smarttags" w:element="place">
          <w:r>
            <w:rPr>
              <w:sz w:val="24"/>
              <w:szCs w:val="24"/>
            </w:rPr>
            <w:t>Knoxville</w:t>
          </w:r>
        </w:smartTag>
      </w:smartTag>
      <w:r>
        <w:rPr>
          <w:sz w:val="24"/>
          <w:szCs w:val="24"/>
        </w:rPr>
        <w:t xml:space="preserve"> . . . . . . . . . </w:t>
      </w:r>
      <w:r w:rsidR="005E3759">
        <w:rPr>
          <w:sz w:val="24"/>
          <w:szCs w:val="24"/>
        </w:rPr>
        <w:t>.</w:t>
      </w:r>
      <w:r w:rsidR="00A37E12">
        <w:rPr>
          <w:sz w:val="24"/>
          <w:szCs w:val="24"/>
        </w:rPr>
        <w:t xml:space="preserve"> </w:t>
      </w:r>
      <w:r>
        <w:rPr>
          <w:sz w:val="24"/>
          <w:szCs w:val="24"/>
        </w:rPr>
        <w:t>370 miles</w:t>
      </w:r>
    </w:p>
    <w:p w:rsidR="00931012" w:rsidRDefault="00931012" w:rsidP="00A37E12">
      <w:pPr>
        <w:jc w:val="both"/>
        <w:rPr>
          <w:sz w:val="24"/>
          <w:szCs w:val="24"/>
        </w:rPr>
      </w:pPr>
      <w:smartTag w:uri="urn:schemas-microsoft-com:office:smarttags" w:element="City">
        <w:smartTag w:uri="urn:schemas-microsoft-com:office:smarttags" w:element="place">
          <w:r>
            <w:rPr>
              <w:sz w:val="24"/>
              <w:szCs w:val="24"/>
            </w:rPr>
            <w:t>Richmond</w:t>
          </w:r>
        </w:smartTag>
      </w:smartTag>
      <w:r>
        <w:rPr>
          <w:sz w:val="24"/>
          <w:szCs w:val="24"/>
        </w:rPr>
        <w:t xml:space="preserve">  . . . . . . . . . . . 170 miles</w:t>
      </w:r>
      <w:r>
        <w:rPr>
          <w:sz w:val="24"/>
          <w:szCs w:val="24"/>
        </w:rPr>
        <w:tab/>
      </w:r>
      <w:r>
        <w:rPr>
          <w:sz w:val="24"/>
          <w:szCs w:val="24"/>
        </w:rPr>
        <w:tab/>
      </w:r>
      <w:r>
        <w:rPr>
          <w:sz w:val="24"/>
          <w:szCs w:val="24"/>
        </w:rPr>
        <w:tab/>
        <w:t>Pigeon Forge . . . . . . . 430 miles</w:t>
      </w:r>
    </w:p>
    <w:p w:rsidR="00931012" w:rsidRDefault="00931012" w:rsidP="00A37E12">
      <w:pPr>
        <w:jc w:val="both"/>
        <w:rPr>
          <w:sz w:val="24"/>
          <w:szCs w:val="24"/>
        </w:rPr>
      </w:pPr>
      <w:r>
        <w:rPr>
          <w:sz w:val="24"/>
          <w:szCs w:val="24"/>
        </w:rPr>
        <w:t>Prestonsburg . . . . . . . . . . 130 miles</w:t>
      </w:r>
      <w:r w:rsidR="00A37E12">
        <w:rPr>
          <w:sz w:val="24"/>
          <w:szCs w:val="24"/>
        </w:rPr>
        <w:tab/>
      </w:r>
      <w:r w:rsidR="00A37E12">
        <w:rPr>
          <w:sz w:val="24"/>
          <w:szCs w:val="24"/>
        </w:rPr>
        <w:tab/>
      </w:r>
      <w:r w:rsidR="00A37E12">
        <w:rPr>
          <w:sz w:val="24"/>
          <w:szCs w:val="24"/>
        </w:rPr>
        <w:tab/>
        <w:t>Shepherdsville . . . . . . 340 miles</w:t>
      </w:r>
    </w:p>
    <w:p w:rsidR="00931012" w:rsidRDefault="00931012" w:rsidP="00A37E12">
      <w:pPr>
        <w:jc w:val="both"/>
        <w:rPr>
          <w:sz w:val="24"/>
          <w:szCs w:val="24"/>
        </w:rPr>
      </w:pPr>
      <w:r>
        <w:rPr>
          <w:sz w:val="24"/>
          <w:szCs w:val="24"/>
        </w:rPr>
        <w:t>Corbin . . . . . . . . . . . . . . . 210 miles</w:t>
      </w:r>
      <w:r w:rsidR="00A37E12">
        <w:rPr>
          <w:sz w:val="24"/>
          <w:szCs w:val="24"/>
        </w:rPr>
        <w:tab/>
      </w:r>
      <w:r w:rsidR="00A37E12">
        <w:rPr>
          <w:sz w:val="24"/>
          <w:szCs w:val="24"/>
        </w:rPr>
        <w:tab/>
      </w:r>
      <w:r w:rsidR="00A37E12">
        <w:rPr>
          <w:sz w:val="24"/>
          <w:szCs w:val="24"/>
        </w:rPr>
        <w:tab/>
        <w:t>Salyersville . . . . . . . . . 100 miles</w:t>
      </w:r>
    </w:p>
    <w:p w:rsidR="00931012" w:rsidRDefault="00931012" w:rsidP="00A37E12">
      <w:pPr>
        <w:jc w:val="both"/>
        <w:rPr>
          <w:sz w:val="24"/>
          <w:szCs w:val="24"/>
        </w:rPr>
      </w:pPr>
      <w:smartTag w:uri="urn:schemas-microsoft-com:office:smarttags" w:element="City">
        <w:smartTag w:uri="urn:schemas-microsoft-com:office:smarttags" w:element="place">
          <w:r>
            <w:rPr>
              <w:sz w:val="24"/>
              <w:szCs w:val="24"/>
            </w:rPr>
            <w:t xml:space="preserve">Bowling </w:t>
          </w:r>
          <w:proofErr w:type="gramStart"/>
          <w:r>
            <w:rPr>
              <w:sz w:val="24"/>
              <w:szCs w:val="24"/>
            </w:rPr>
            <w:t>Green</w:t>
          </w:r>
        </w:smartTag>
      </w:smartTag>
      <w:proofErr w:type="gramEnd"/>
      <w:r>
        <w:rPr>
          <w:sz w:val="24"/>
          <w:szCs w:val="24"/>
        </w:rPr>
        <w:t xml:space="preserve"> . . . . . . . . 482 miles</w:t>
      </w:r>
      <w:r w:rsidR="00A37E12">
        <w:rPr>
          <w:sz w:val="24"/>
          <w:szCs w:val="24"/>
        </w:rPr>
        <w:tab/>
      </w:r>
      <w:r w:rsidR="00A37E12">
        <w:rPr>
          <w:sz w:val="24"/>
          <w:szCs w:val="24"/>
        </w:rPr>
        <w:tab/>
      </w:r>
      <w:r w:rsidR="00A37E12">
        <w:rPr>
          <w:sz w:val="24"/>
          <w:szCs w:val="24"/>
        </w:rPr>
        <w:tab/>
      </w:r>
      <w:proofErr w:type="spellStart"/>
      <w:r w:rsidR="00A37E12">
        <w:rPr>
          <w:sz w:val="24"/>
          <w:szCs w:val="24"/>
        </w:rPr>
        <w:t>Hindman</w:t>
      </w:r>
      <w:proofErr w:type="spellEnd"/>
      <w:r w:rsidR="00A37E12">
        <w:rPr>
          <w:sz w:val="24"/>
          <w:szCs w:val="24"/>
        </w:rPr>
        <w:t xml:space="preserve"> . . . . . . . . . . . 100 miles</w:t>
      </w:r>
    </w:p>
    <w:p w:rsidR="00931012" w:rsidRDefault="00931012" w:rsidP="00A37E12">
      <w:pPr>
        <w:jc w:val="both"/>
        <w:rPr>
          <w:sz w:val="24"/>
          <w:szCs w:val="24"/>
        </w:rPr>
      </w:pPr>
      <w:smartTag w:uri="urn:schemas-microsoft-com:office:smarttags" w:element="City">
        <w:smartTag w:uri="urn:schemas-microsoft-com:office:smarttags" w:element="place">
          <w:r>
            <w:rPr>
              <w:sz w:val="24"/>
              <w:szCs w:val="24"/>
            </w:rPr>
            <w:t>Ashland</w:t>
          </w:r>
        </w:smartTag>
      </w:smartTag>
      <w:r>
        <w:rPr>
          <w:sz w:val="24"/>
          <w:szCs w:val="24"/>
        </w:rPr>
        <w:t xml:space="preserve"> . . . . . . . . . .. . . . 280 miles</w:t>
      </w:r>
      <w:r w:rsidR="00A37E12">
        <w:rPr>
          <w:sz w:val="24"/>
          <w:szCs w:val="24"/>
        </w:rPr>
        <w:tab/>
      </w:r>
      <w:r w:rsidR="00A37E12">
        <w:rPr>
          <w:sz w:val="24"/>
          <w:szCs w:val="24"/>
        </w:rPr>
        <w:tab/>
      </w:r>
      <w:r w:rsidR="00A37E12">
        <w:rPr>
          <w:sz w:val="24"/>
          <w:szCs w:val="24"/>
        </w:rPr>
        <w:tab/>
        <w:t>Owingsville . . . . . . . . . 160 miles</w:t>
      </w:r>
    </w:p>
    <w:p w:rsidR="00931012" w:rsidRDefault="00931012" w:rsidP="00A37E12">
      <w:pPr>
        <w:jc w:val="both"/>
        <w:rPr>
          <w:sz w:val="24"/>
          <w:szCs w:val="24"/>
        </w:rPr>
      </w:pPr>
      <w:smartTag w:uri="urn:schemas-microsoft-com:office:smarttags" w:element="place">
        <w:smartTag w:uri="urn:schemas-microsoft-com:office:smarttags" w:element="PlaceName">
          <w:r>
            <w:rPr>
              <w:sz w:val="24"/>
              <w:szCs w:val="24"/>
            </w:rPr>
            <w:t>Natural</w:t>
          </w:r>
        </w:smartTag>
        <w:r>
          <w:rPr>
            <w:sz w:val="24"/>
            <w:szCs w:val="24"/>
          </w:rPr>
          <w:t xml:space="preserve"> </w:t>
        </w:r>
        <w:smartTag w:uri="urn:schemas-microsoft-com:office:smarttags" w:element="PlaceType">
          <w:r>
            <w:rPr>
              <w:sz w:val="24"/>
              <w:szCs w:val="24"/>
            </w:rPr>
            <w:t>Bridge</w:t>
          </w:r>
        </w:smartTag>
      </w:smartTag>
      <w:r>
        <w:rPr>
          <w:sz w:val="24"/>
          <w:szCs w:val="24"/>
        </w:rPr>
        <w:t xml:space="preserve"> . . . . . . . . . 60 miles</w:t>
      </w:r>
      <w:r w:rsidR="00A37E12">
        <w:rPr>
          <w:sz w:val="24"/>
          <w:szCs w:val="24"/>
        </w:rPr>
        <w:tab/>
      </w:r>
      <w:r w:rsidR="00A37E12">
        <w:rPr>
          <w:sz w:val="24"/>
          <w:szCs w:val="24"/>
        </w:rPr>
        <w:tab/>
      </w:r>
      <w:r w:rsidR="00A37E12">
        <w:rPr>
          <w:sz w:val="24"/>
          <w:szCs w:val="24"/>
        </w:rPr>
        <w:tab/>
        <w:t>Lawrenceburg . . . . . . . 240 miles</w:t>
      </w:r>
    </w:p>
    <w:p w:rsidR="00931012" w:rsidRDefault="00931012" w:rsidP="00A37E12">
      <w:pPr>
        <w:jc w:val="both"/>
        <w:rPr>
          <w:sz w:val="24"/>
          <w:szCs w:val="24"/>
        </w:rPr>
      </w:pPr>
      <w:r>
        <w:rPr>
          <w:sz w:val="24"/>
          <w:szCs w:val="24"/>
        </w:rPr>
        <w:t>Morehead . . . . . . . . . . . . 140 miles</w:t>
      </w:r>
      <w:r w:rsidR="00A37E12">
        <w:rPr>
          <w:sz w:val="24"/>
          <w:szCs w:val="24"/>
        </w:rPr>
        <w:tab/>
      </w:r>
      <w:r w:rsidR="00A37E12">
        <w:rPr>
          <w:sz w:val="24"/>
          <w:szCs w:val="24"/>
        </w:rPr>
        <w:tab/>
      </w:r>
      <w:r w:rsidR="00A37E12">
        <w:rPr>
          <w:sz w:val="24"/>
          <w:szCs w:val="24"/>
        </w:rPr>
        <w:tab/>
        <w:t>Pikeville . . . . . . . . . . .</w:t>
      </w:r>
      <w:r w:rsidR="005E3759">
        <w:rPr>
          <w:sz w:val="24"/>
          <w:szCs w:val="24"/>
        </w:rPr>
        <w:t xml:space="preserve"> .</w:t>
      </w:r>
      <w:r w:rsidR="00A37E12">
        <w:rPr>
          <w:sz w:val="24"/>
          <w:szCs w:val="24"/>
        </w:rPr>
        <w:t xml:space="preserve"> 190 miles</w:t>
      </w:r>
    </w:p>
    <w:p w:rsidR="00931012" w:rsidRDefault="00931012" w:rsidP="00A37E12">
      <w:pPr>
        <w:jc w:val="both"/>
        <w:rPr>
          <w:sz w:val="24"/>
          <w:szCs w:val="24"/>
        </w:rPr>
      </w:pPr>
      <w:smartTag w:uri="urn:schemas-microsoft-com:office:smarttags" w:element="City">
        <w:smartTag w:uri="urn:schemas-microsoft-com:office:smarttags" w:element="place">
          <w:r>
            <w:rPr>
              <w:sz w:val="24"/>
              <w:szCs w:val="24"/>
            </w:rPr>
            <w:t>London</w:t>
          </w:r>
        </w:smartTag>
      </w:smartTag>
      <w:r>
        <w:rPr>
          <w:sz w:val="24"/>
          <w:szCs w:val="24"/>
        </w:rPr>
        <w:t xml:space="preserve"> . . . . . . . . . . . . . . 180 miles</w:t>
      </w:r>
      <w:r w:rsidR="00A37E12">
        <w:rPr>
          <w:sz w:val="24"/>
          <w:szCs w:val="24"/>
        </w:rPr>
        <w:tab/>
      </w:r>
      <w:r w:rsidR="00A37E12">
        <w:rPr>
          <w:sz w:val="24"/>
          <w:szCs w:val="24"/>
        </w:rPr>
        <w:tab/>
      </w:r>
      <w:r w:rsidR="00A37E12">
        <w:rPr>
          <w:sz w:val="24"/>
          <w:szCs w:val="24"/>
        </w:rPr>
        <w:tab/>
        <w:t>Georgetown . . . . . . . .</w:t>
      </w:r>
      <w:r w:rsidR="005E3759">
        <w:rPr>
          <w:sz w:val="24"/>
          <w:szCs w:val="24"/>
        </w:rPr>
        <w:t xml:space="preserve"> .</w:t>
      </w:r>
      <w:r w:rsidR="00A37E12">
        <w:rPr>
          <w:sz w:val="24"/>
          <w:szCs w:val="24"/>
        </w:rPr>
        <w:t xml:space="preserve"> 200 miles</w:t>
      </w:r>
    </w:p>
    <w:p w:rsidR="00931012" w:rsidRDefault="00931012" w:rsidP="00A37E12">
      <w:pPr>
        <w:jc w:val="both"/>
        <w:rPr>
          <w:sz w:val="24"/>
          <w:szCs w:val="24"/>
        </w:rPr>
      </w:pPr>
      <w:r>
        <w:rPr>
          <w:sz w:val="24"/>
          <w:szCs w:val="24"/>
        </w:rPr>
        <w:t>Paintsville . . . . . . . . . . . . 160 miles</w:t>
      </w:r>
      <w:r w:rsidR="00A37E12">
        <w:rPr>
          <w:sz w:val="24"/>
          <w:szCs w:val="24"/>
        </w:rPr>
        <w:tab/>
      </w:r>
      <w:r w:rsidR="00A37E12">
        <w:rPr>
          <w:sz w:val="24"/>
          <w:szCs w:val="24"/>
        </w:rPr>
        <w:tab/>
      </w:r>
      <w:r w:rsidR="00A37E12">
        <w:rPr>
          <w:sz w:val="24"/>
          <w:szCs w:val="24"/>
        </w:rPr>
        <w:tab/>
        <w:t>Berea . . . . . . . . . . . . .</w:t>
      </w:r>
      <w:r w:rsidR="005E3759">
        <w:rPr>
          <w:sz w:val="24"/>
          <w:szCs w:val="24"/>
        </w:rPr>
        <w:t xml:space="preserve"> .</w:t>
      </w:r>
      <w:r w:rsidR="00A37E12">
        <w:rPr>
          <w:sz w:val="24"/>
          <w:szCs w:val="24"/>
        </w:rPr>
        <w:t xml:space="preserve"> 180 miles</w:t>
      </w:r>
    </w:p>
    <w:p w:rsidR="00931012" w:rsidRDefault="00931012" w:rsidP="00A37E12">
      <w:pPr>
        <w:jc w:val="both"/>
        <w:rPr>
          <w:sz w:val="24"/>
          <w:szCs w:val="24"/>
        </w:rPr>
      </w:pPr>
      <w:smartTag w:uri="urn:schemas-microsoft-com:office:smarttags" w:element="City">
        <w:smartTag w:uri="urn:schemas-microsoft-com:office:smarttags" w:element="place">
          <w:r>
            <w:rPr>
              <w:sz w:val="24"/>
              <w:szCs w:val="24"/>
            </w:rPr>
            <w:t>Owensboro</w:t>
          </w:r>
        </w:smartTag>
      </w:smartTag>
      <w:r>
        <w:rPr>
          <w:sz w:val="24"/>
          <w:szCs w:val="24"/>
        </w:rPr>
        <w:t xml:space="preserve"> . . . . . . .</w:t>
      </w:r>
      <w:r w:rsidR="005E3759">
        <w:rPr>
          <w:sz w:val="24"/>
          <w:szCs w:val="24"/>
        </w:rPr>
        <w:t xml:space="preserve"> .</w:t>
      </w:r>
      <w:r>
        <w:rPr>
          <w:sz w:val="24"/>
          <w:szCs w:val="24"/>
        </w:rPr>
        <w:t xml:space="preserve"> . . . 450 miles</w:t>
      </w:r>
      <w:r w:rsidR="00A37E12">
        <w:rPr>
          <w:sz w:val="24"/>
          <w:szCs w:val="24"/>
        </w:rPr>
        <w:tab/>
      </w:r>
      <w:r w:rsidR="00A37E12">
        <w:rPr>
          <w:sz w:val="24"/>
          <w:szCs w:val="24"/>
        </w:rPr>
        <w:tab/>
      </w:r>
      <w:r w:rsidR="00A37E12">
        <w:rPr>
          <w:sz w:val="24"/>
          <w:szCs w:val="24"/>
        </w:rPr>
        <w:tab/>
      </w:r>
      <w:proofErr w:type="spellStart"/>
      <w:r w:rsidR="00A37E12">
        <w:rPr>
          <w:sz w:val="24"/>
          <w:szCs w:val="24"/>
        </w:rPr>
        <w:t>Hyden</w:t>
      </w:r>
      <w:proofErr w:type="spellEnd"/>
      <w:r w:rsidR="00A37E12">
        <w:rPr>
          <w:sz w:val="24"/>
          <w:szCs w:val="24"/>
        </w:rPr>
        <w:t xml:space="preserve"> . . . . . . . . . . . . </w:t>
      </w:r>
      <w:r w:rsidR="005E3759">
        <w:rPr>
          <w:sz w:val="24"/>
          <w:szCs w:val="24"/>
        </w:rPr>
        <w:t xml:space="preserve">. </w:t>
      </w:r>
      <w:r w:rsidR="00A37E12">
        <w:rPr>
          <w:sz w:val="24"/>
          <w:szCs w:val="24"/>
        </w:rPr>
        <w:t>100 miles</w:t>
      </w:r>
    </w:p>
    <w:p w:rsidR="00931012" w:rsidRDefault="00931012" w:rsidP="00A37E12">
      <w:pPr>
        <w:jc w:val="both"/>
        <w:rPr>
          <w:sz w:val="24"/>
          <w:szCs w:val="24"/>
        </w:rPr>
      </w:pPr>
      <w:smartTag w:uri="urn:schemas-microsoft-com:office:smarttags" w:element="place">
        <w:r>
          <w:rPr>
            <w:sz w:val="24"/>
            <w:szCs w:val="24"/>
          </w:rPr>
          <w:t>West Liberty</w:t>
        </w:r>
      </w:smartTag>
      <w:r>
        <w:rPr>
          <w:sz w:val="24"/>
          <w:szCs w:val="24"/>
        </w:rPr>
        <w:t xml:space="preserve"> . . . </w:t>
      </w:r>
      <w:r w:rsidR="005E3759">
        <w:rPr>
          <w:sz w:val="24"/>
          <w:szCs w:val="24"/>
        </w:rPr>
        <w:t xml:space="preserve">. . </w:t>
      </w:r>
      <w:r>
        <w:rPr>
          <w:sz w:val="24"/>
          <w:szCs w:val="24"/>
        </w:rPr>
        <w:t>. . . . .</w:t>
      </w:r>
      <w:r w:rsidR="005E3759">
        <w:rPr>
          <w:sz w:val="24"/>
          <w:szCs w:val="24"/>
        </w:rPr>
        <w:t xml:space="preserve"> . </w:t>
      </w:r>
      <w:r>
        <w:rPr>
          <w:sz w:val="24"/>
          <w:szCs w:val="24"/>
        </w:rPr>
        <w:t>70 miles</w:t>
      </w:r>
      <w:r w:rsidR="00A37E12">
        <w:rPr>
          <w:sz w:val="24"/>
          <w:szCs w:val="24"/>
        </w:rPr>
        <w:tab/>
      </w:r>
      <w:r w:rsidR="00A37E12">
        <w:rPr>
          <w:sz w:val="24"/>
          <w:szCs w:val="24"/>
        </w:rPr>
        <w:tab/>
      </w:r>
      <w:r w:rsidR="00A37E12">
        <w:rPr>
          <w:sz w:val="24"/>
          <w:szCs w:val="24"/>
        </w:rPr>
        <w:tab/>
        <w:t>Robinson Forest . . . . .</w:t>
      </w:r>
      <w:r w:rsidR="005E3759">
        <w:rPr>
          <w:sz w:val="24"/>
          <w:szCs w:val="24"/>
        </w:rPr>
        <w:t xml:space="preserve"> .</w:t>
      </w:r>
      <w:r w:rsidR="00A37E12">
        <w:rPr>
          <w:sz w:val="24"/>
          <w:szCs w:val="24"/>
        </w:rPr>
        <w:t xml:space="preserve"> 50 miles</w:t>
      </w:r>
    </w:p>
    <w:p w:rsidR="00A37E12" w:rsidRDefault="00A37E12" w:rsidP="00A37E12">
      <w:pPr>
        <w:jc w:val="both"/>
        <w:rPr>
          <w:sz w:val="24"/>
          <w:szCs w:val="24"/>
        </w:rPr>
      </w:pPr>
      <w:r>
        <w:rPr>
          <w:sz w:val="24"/>
          <w:szCs w:val="24"/>
        </w:rPr>
        <w:t>Winchester . . . . . . . . . .</w:t>
      </w:r>
      <w:r w:rsidR="005E3759">
        <w:rPr>
          <w:sz w:val="24"/>
          <w:szCs w:val="24"/>
        </w:rPr>
        <w:t xml:space="preserve"> . .</w:t>
      </w:r>
      <w:r>
        <w:rPr>
          <w:sz w:val="24"/>
          <w:szCs w:val="24"/>
        </w:rPr>
        <w:t xml:space="preserve"> 120 miles</w:t>
      </w:r>
      <w:r>
        <w:rPr>
          <w:sz w:val="24"/>
          <w:szCs w:val="24"/>
        </w:rPr>
        <w:tab/>
      </w:r>
      <w:r>
        <w:rPr>
          <w:sz w:val="24"/>
          <w:szCs w:val="24"/>
        </w:rPr>
        <w:tab/>
      </w:r>
      <w:r>
        <w:rPr>
          <w:sz w:val="24"/>
          <w:szCs w:val="24"/>
        </w:rPr>
        <w:tab/>
        <w:t>Renfro Valley . . . . . .</w:t>
      </w:r>
      <w:r w:rsidR="005E3759">
        <w:rPr>
          <w:sz w:val="24"/>
          <w:szCs w:val="24"/>
        </w:rPr>
        <w:t xml:space="preserve"> .</w:t>
      </w:r>
      <w:r>
        <w:rPr>
          <w:sz w:val="24"/>
          <w:szCs w:val="24"/>
        </w:rPr>
        <w:t xml:space="preserve"> 210 miles</w:t>
      </w:r>
    </w:p>
    <w:p w:rsidR="00A37E12" w:rsidRDefault="005E3759" w:rsidP="00A37E12">
      <w:pPr>
        <w:jc w:val="both"/>
        <w:rPr>
          <w:sz w:val="24"/>
          <w:szCs w:val="24"/>
        </w:rPr>
      </w:pPr>
      <w:r>
        <w:rPr>
          <w:sz w:val="24"/>
          <w:szCs w:val="24"/>
        </w:rPr>
        <w:t>Mt. Sterling . . . . . . . . . . . 1</w:t>
      </w:r>
      <w:r w:rsidR="00A37E12">
        <w:rPr>
          <w:sz w:val="24"/>
          <w:szCs w:val="24"/>
        </w:rPr>
        <w:t>30 miles</w:t>
      </w:r>
    </w:p>
    <w:p w:rsidR="00931012" w:rsidRDefault="00931012" w:rsidP="00931012">
      <w:pPr>
        <w:rPr>
          <w:sz w:val="24"/>
          <w:szCs w:val="24"/>
        </w:rPr>
      </w:pPr>
    </w:p>
    <w:p w:rsidR="00931012" w:rsidRDefault="00931012" w:rsidP="00931012">
      <w:pPr>
        <w:rPr>
          <w:sz w:val="24"/>
          <w:szCs w:val="24"/>
        </w:rPr>
      </w:pPr>
      <w:r>
        <w:rPr>
          <w:sz w:val="24"/>
          <w:szCs w:val="24"/>
        </w:rPr>
        <w:t xml:space="preserve">Allowances for meals will be paid only for trips requiring an over-night stay.  </w:t>
      </w:r>
      <w:r w:rsidRPr="000A3061">
        <w:rPr>
          <w:b/>
          <w:sz w:val="24"/>
          <w:szCs w:val="24"/>
        </w:rPr>
        <w:t>Reimbursement requests shall include an attached receipt for each meal.</w:t>
      </w:r>
      <w:r>
        <w:rPr>
          <w:sz w:val="24"/>
          <w:szCs w:val="24"/>
        </w:rPr>
        <w:t xml:space="preserve">  A subsistence allowance shall be paid according to the following chart:</w:t>
      </w:r>
    </w:p>
    <w:p w:rsidR="00931012" w:rsidRDefault="00931012" w:rsidP="00931012">
      <w:pPr>
        <w:rPr>
          <w:sz w:val="24"/>
          <w:szCs w:val="24"/>
        </w:rPr>
      </w:pPr>
    </w:p>
    <w:p w:rsidR="00931012" w:rsidRPr="00C07AE4" w:rsidRDefault="00931012" w:rsidP="00931012">
      <w:pPr>
        <w:rPr>
          <w:b/>
          <w:sz w:val="24"/>
          <w:szCs w:val="24"/>
        </w:rPr>
      </w:pPr>
      <w:r w:rsidRPr="00C07AE4">
        <w:rPr>
          <w:b/>
          <w:sz w:val="24"/>
          <w:szCs w:val="24"/>
        </w:rPr>
        <w:t>Subsistence Chart</w:t>
      </w:r>
    </w:p>
    <w:p w:rsidR="00931012" w:rsidRDefault="00931012" w:rsidP="00931012">
      <w:pPr>
        <w:rPr>
          <w:sz w:val="24"/>
          <w:szCs w:val="24"/>
        </w:rPr>
      </w:pPr>
      <w:r>
        <w:rPr>
          <w:sz w:val="24"/>
          <w:szCs w:val="24"/>
        </w:rPr>
        <w:t>______________________________________________________________________</w:t>
      </w:r>
    </w:p>
    <w:p w:rsidR="00931012" w:rsidRDefault="00931012" w:rsidP="00931012">
      <w:pPr>
        <w:rPr>
          <w:sz w:val="24"/>
          <w:szCs w:val="24"/>
        </w:rPr>
      </w:pPr>
      <w:r>
        <w:rPr>
          <w:sz w:val="24"/>
          <w:szCs w:val="24"/>
        </w:rPr>
        <w:t>If travel includes overnight</w:t>
      </w:r>
    </w:p>
    <w:p w:rsidR="00931012" w:rsidRDefault="00931012" w:rsidP="00931012">
      <w:pPr>
        <w:rPr>
          <w:sz w:val="24"/>
          <w:szCs w:val="24"/>
        </w:rPr>
      </w:pPr>
      <w:proofErr w:type="gramStart"/>
      <w:r>
        <w:rPr>
          <w:sz w:val="24"/>
          <w:szCs w:val="24"/>
        </w:rPr>
        <w:t>lodging</w:t>
      </w:r>
      <w:proofErr w:type="gramEnd"/>
      <w:r>
        <w:rPr>
          <w:sz w:val="24"/>
          <w:szCs w:val="24"/>
        </w:rPr>
        <w:t xml:space="preserve"> and at least these</w:t>
      </w:r>
    </w:p>
    <w:p w:rsidR="00931012" w:rsidRDefault="00931012" w:rsidP="00931012">
      <w:pPr>
        <w:rPr>
          <w:sz w:val="24"/>
          <w:szCs w:val="24"/>
        </w:rPr>
      </w:pPr>
      <w:proofErr w:type="gramStart"/>
      <w:r>
        <w:rPr>
          <w:sz w:val="24"/>
          <w:szCs w:val="24"/>
        </w:rPr>
        <w:t>hours</w:t>
      </w:r>
      <w:proofErr w:type="gramEnd"/>
      <w:r>
        <w:rPr>
          <w:sz w:val="24"/>
          <w:szCs w:val="24"/>
        </w:rPr>
        <w:t>:</w:t>
      </w:r>
      <w:r>
        <w:rPr>
          <w:sz w:val="24"/>
          <w:szCs w:val="24"/>
        </w:rPr>
        <w:tab/>
      </w:r>
      <w:r>
        <w:rPr>
          <w:sz w:val="24"/>
          <w:szCs w:val="24"/>
        </w:rPr>
        <w:tab/>
      </w:r>
      <w:r>
        <w:rPr>
          <w:sz w:val="24"/>
          <w:szCs w:val="24"/>
        </w:rPr>
        <w:tab/>
      </w:r>
      <w:r>
        <w:rPr>
          <w:sz w:val="24"/>
          <w:szCs w:val="24"/>
        </w:rPr>
        <w:tab/>
      </w:r>
      <w:smartTag w:uri="urn:schemas-microsoft-com:office:smarttags" w:element="time">
        <w:smartTagPr>
          <w:attr w:name="Minute" w:val="30"/>
          <w:attr w:name="Hour" w:val="18"/>
        </w:smartTagPr>
        <w:r>
          <w:rPr>
            <w:sz w:val="24"/>
            <w:szCs w:val="24"/>
          </w:rPr>
          <w:t>6:30 a.m.</w:t>
        </w:r>
        <w:r>
          <w:rPr>
            <w:sz w:val="24"/>
            <w:szCs w:val="24"/>
          </w:rPr>
          <w:tab/>
          <w:t>11:00 a.m.</w:t>
        </w:r>
        <w:r>
          <w:rPr>
            <w:sz w:val="24"/>
            <w:szCs w:val="24"/>
          </w:rPr>
          <w:tab/>
          <w:t>5:00 p.m.</w:t>
        </w:r>
      </w:smartTag>
    </w:p>
    <w:p w:rsidR="00931012" w:rsidRDefault="00931012" w:rsidP="00931012">
      <w:pPr>
        <w:rPr>
          <w:sz w:val="24"/>
          <w:szCs w:val="24"/>
        </w:rPr>
      </w:pPr>
      <w:r>
        <w:rPr>
          <w:sz w:val="24"/>
          <w:szCs w:val="24"/>
        </w:rPr>
        <w:tab/>
      </w:r>
      <w:r>
        <w:rPr>
          <w:sz w:val="24"/>
          <w:szCs w:val="24"/>
        </w:rPr>
        <w:tab/>
      </w:r>
      <w:r>
        <w:rPr>
          <w:sz w:val="24"/>
          <w:szCs w:val="24"/>
        </w:rPr>
        <w:tab/>
      </w:r>
      <w:r>
        <w:rPr>
          <w:sz w:val="24"/>
          <w:szCs w:val="24"/>
        </w:rPr>
        <w:tab/>
      </w:r>
      <w:proofErr w:type="gramStart"/>
      <w:r>
        <w:rPr>
          <w:sz w:val="24"/>
          <w:szCs w:val="24"/>
        </w:rPr>
        <w:t>through</w:t>
      </w:r>
      <w:proofErr w:type="gramEnd"/>
      <w:r>
        <w:rPr>
          <w:sz w:val="24"/>
          <w:szCs w:val="24"/>
        </w:rPr>
        <w:tab/>
        <w:t>through</w:t>
      </w:r>
      <w:r>
        <w:rPr>
          <w:sz w:val="24"/>
          <w:szCs w:val="24"/>
        </w:rPr>
        <w:tab/>
        <w:t>through</w:t>
      </w:r>
    </w:p>
    <w:p w:rsidR="00931012" w:rsidRDefault="00931012" w:rsidP="00931012">
      <w:pPr>
        <w:rPr>
          <w:sz w:val="24"/>
          <w:szCs w:val="24"/>
        </w:rPr>
      </w:pPr>
      <w:r>
        <w:rPr>
          <w:sz w:val="24"/>
          <w:szCs w:val="24"/>
        </w:rPr>
        <w:tab/>
      </w:r>
      <w:r>
        <w:rPr>
          <w:sz w:val="24"/>
          <w:szCs w:val="24"/>
        </w:rPr>
        <w:tab/>
      </w:r>
      <w:r>
        <w:rPr>
          <w:sz w:val="24"/>
          <w:szCs w:val="24"/>
        </w:rPr>
        <w:tab/>
      </w:r>
      <w:r>
        <w:rPr>
          <w:sz w:val="24"/>
          <w:szCs w:val="24"/>
        </w:rPr>
        <w:tab/>
      </w:r>
      <w:smartTag w:uri="urn:schemas-microsoft-com:office:smarttags" w:element="time">
        <w:smartTagPr>
          <w:attr w:name="Minute" w:val="0"/>
          <w:attr w:name="Hour" w:val="9"/>
        </w:smartTagPr>
        <w:r>
          <w:rPr>
            <w:sz w:val="24"/>
            <w:szCs w:val="24"/>
          </w:rPr>
          <w:t>9:00 a.m.</w:t>
        </w:r>
      </w:smartTag>
      <w:r>
        <w:rPr>
          <w:sz w:val="24"/>
          <w:szCs w:val="24"/>
        </w:rPr>
        <w:tab/>
        <w:t xml:space="preserve"> </w:t>
      </w:r>
      <w:smartTag w:uri="urn:schemas-microsoft-com:office:smarttags" w:element="time">
        <w:smartTagPr>
          <w:attr w:name="Minute" w:val="0"/>
          <w:attr w:name="Hour" w:val="14"/>
        </w:smartTagPr>
        <w:r>
          <w:rPr>
            <w:sz w:val="24"/>
            <w:szCs w:val="24"/>
          </w:rPr>
          <w:t>2:00 p.m.</w:t>
        </w:r>
        <w:r>
          <w:rPr>
            <w:sz w:val="24"/>
            <w:szCs w:val="24"/>
          </w:rPr>
          <w:tab/>
          <w:t>9:00 p.m.</w:t>
        </w:r>
      </w:smartTag>
    </w:p>
    <w:p w:rsidR="00931012" w:rsidRDefault="00931012" w:rsidP="00931012">
      <w:pPr>
        <w:rPr>
          <w:sz w:val="24"/>
          <w:szCs w:val="24"/>
        </w:rPr>
      </w:pPr>
      <w:r>
        <w:rPr>
          <w:sz w:val="24"/>
          <w:szCs w:val="24"/>
        </w:rPr>
        <w:t>______________________________________________________________________</w:t>
      </w:r>
    </w:p>
    <w:p w:rsidR="00931012" w:rsidRPr="000A3061" w:rsidRDefault="00931012" w:rsidP="00931012">
      <w:pPr>
        <w:rPr>
          <w:b/>
          <w:sz w:val="24"/>
          <w:szCs w:val="24"/>
        </w:rPr>
      </w:pPr>
      <w:r w:rsidRPr="000A3061">
        <w:rPr>
          <w:b/>
          <w:sz w:val="24"/>
          <w:szCs w:val="24"/>
        </w:rPr>
        <w:t>Reimbursement Up To:</w:t>
      </w:r>
      <w:r w:rsidRPr="000A3061">
        <w:rPr>
          <w:b/>
          <w:sz w:val="24"/>
          <w:szCs w:val="24"/>
        </w:rPr>
        <w:tab/>
        <w:t>$7.00</w:t>
      </w:r>
      <w:r w:rsidRPr="000A3061">
        <w:rPr>
          <w:b/>
          <w:sz w:val="24"/>
          <w:szCs w:val="24"/>
        </w:rPr>
        <w:tab/>
      </w:r>
      <w:r w:rsidRPr="000A3061">
        <w:rPr>
          <w:b/>
          <w:sz w:val="24"/>
          <w:szCs w:val="24"/>
        </w:rPr>
        <w:tab/>
        <w:t xml:space="preserve"> $8.00</w:t>
      </w:r>
      <w:r w:rsidRPr="000A3061">
        <w:rPr>
          <w:b/>
          <w:sz w:val="24"/>
          <w:szCs w:val="24"/>
        </w:rPr>
        <w:tab/>
      </w:r>
      <w:r w:rsidRPr="000A3061">
        <w:rPr>
          <w:b/>
          <w:sz w:val="24"/>
          <w:szCs w:val="24"/>
        </w:rPr>
        <w:tab/>
        <w:t xml:space="preserve"> $15.00</w:t>
      </w:r>
    </w:p>
    <w:p w:rsidR="00931012" w:rsidRDefault="00931012" w:rsidP="00931012">
      <w:pPr>
        <w:rPr>
          <w:sz w:val="24"/>
          <w:szCs w:val="24"/>
        </w:rPr>
      </w:pPr>
      <w:r>
        <w:rPr>
          <w:sz w:val="24"/>
          <w:szCs w:val="24"/>
        </w:rPr>
        <w:t>______________________________________________________________________</w:t>
      </w:r>
    </w:p>
    <w:p w:rsidR="00931012" w:rsidRDefault="00931012" w:rsidP="00931012">
      <w:pPr>
        <w:rPr>
          <w:sz w:val="24"/>
          <w:szCs w:val="24"/>
        </w:rPr>
      </w:pPr>
    </w:p>
    <w:p w:rsidR="00931012" w:rsidRDefault="00931012" w:rsidP="00931012">
      <w:pPr>
        <w:jc w:val="center"/>
        <w:rPr>
          <w:b/>
          <w:bCs/>
          <w:sz w:val="24"/>
          <w:szCs w:val="24"/>
        </w:rPr>
      </w:pPr>
      <w:r>
        <w:rPr>
          <w:b/>
          <w:bCs/>
          <w:sz w:val="24"/>
          <w:szCs w:val="24"/>
        </w:rPr>
        <w:t>Lodging</w:t>
      </w:r>
    </w:p>
    <w:p w:rsidR="00931012" w:rsidRDefault="00931012" w:rsidP="00931012">
      <w:pPr>
        <w:rPr>
          <w:sz w:val="24"/>
          <w:szCs w:val="24"/>
        </w:rPr>
      </w:pPr>
      <w:r>
        <w:rPr>
          <w:sz w:val="24"/>
          <w:szCs w:val="24"/>
        </w:rPr>
        <w:t>Actual moneys spent for lodging while on out-of-district trips may be reimbursed.</w:t>
      </w:r>
    </w:p>
    <w:p w:rsidR="00931012" w:rsidRDefault="00931012" w:rsidP="00931012">
      <w:pPr>
        <w:rPr>
          <w:sz w:val="24"/>
          <w:szCs w:val="24"/>
        </w:rPr>
      </w:pPr>
      <w:r>
        <w:rPr>
          <w:sz w:val="24"/>
          <w:szCs w:val="24"/>
        </w:rPr>
        <w:t>Allowable expenses shall be reasonable and necessary as determined by the Superintendent.</w:t>
      </w:r>
    </w:p>
    <w:p w:rsidR="00931012" w:rsidRDefault="00931012" w:rsidP="00931012">
      <w:r>
        <w:br w:type="page"/>
      </w:r>
    </w:p>
    <w:p w:rsidR="00931012" w:rsidRPr="00BE2429" w:rsidRDefault="00931012" w:rsidP="00931012">
      <w:pPr>
        <w:jc w:val="center"/>
        <w:rPr>
          <w:rFonts w:ascii="Cambria" w:hAnsi="Cambria"/>
          <w:b/>
          <w:sz w:val="22"/>
        </w:rPr>
      </w:pPr>
      <w:smartTag w:uri="urn:schemas-microsoft-com:office:smarttags" w:element="place">
        <w:r w:rsidRPr="00BE2429">
          <w:rPr>
            <w:rFonts w:ascii="Cambria" w:hAnsi="Cambria"/>
            <w:b/>
            <w:sz w:val="22"/>
          </w:rPr>
          <w:lastRenderedPageBreak/>
          <w:t>Mission</w:t>
        </w:r>
      </w:smartTag>
      <w:r w:rsidRPr="00BE2429">
        <w:rPr>
          <w:rFonts w:ascii="Cambria" w:hAnsi="Cambria"/>
          <w:b/>
          <w:sz w:val="22"/>
        </w:rPr>
        <w:t xml:space="preserve"> Statement of </w:t>
      </w:r>
      <w:smartTag w:uri="urn:schemas-microsoft-com:office:smarttags" w:element="place">
        <w:smartTag w:uri="urn:schemas-microsoft-com:office:smarttags" w:element="PlaceName">
          <w:r w:rsidRPr="00BE2429">
            <w:rPr>
              <w:rFonts w:ascii="Cambria" w:hAnsi="Cambria"/>
              <w:b/>
              <w:sz w:val="22"/>
            </w:rPr>
            <w:t>Jackson</w:t>
          </w:r>
        </w:smartTag>
        <w:r w:rsidRPr="00BE2429">
          <w:rPr>
            <w:rFonts w:ascii="Cambria" w:hAnsi="Cambria"/>
            <w:b/>
            <w:sz w:val="22"/>
          </w:rPr>
          <w:t xml:space="preserve"> </w:t>
        </w:r>
        <w:smartTag w:uri="urn:schemas-microsoft-com:office:smarttags" w:element="PlaceName">
          <w:r w:rsidRPr="00BE2429">
            <w:rPr>
              <w:rFonts w:ascii="Cambria" w:hAnsi="Cambria"/>
              <w:b/>
              <w:sz w:val="22"/>
            </w:rPr>
            <w:t>Independent</w:t>
          </w:r>
        </w:smartTag>
        <w:r w:rsidRPr="00BE2429">
          <w:rPr>
            <w:rFonts w:ascii="Cambria" w:hAnsi="Cambria"/>
            <w:b/>
            <w:sz w:val="22"/>
          </w:rPr>
          <w:t xml:space="preserve"> </w:t>
        </w:r>
        <w:smartTag w:uri="urn:schemas-microsoft-com:office:smarttags" w:element="PlaceType">
          <w:r w:rsidRPr="00BE2429">
            <w:rPr>
              <w:rFonts w:ascii="Cambria" w:hAnsi="Cambria"/>
              <w:b/>
              <w:sz w:val="22"/>
            </w:rPr>
            <w:t>School District</w:t>
          </w:r>
        </w:smartTag>
      </w:smartTag>
    </w:p>
    <w:p w:rsidR="00931012" w:rsidRPr="00BE2429" w:rsidRDefault="00931012" w:rsidP="00931012">
      <w:pPr>
        <w:rPr>
          <w:rFonts w:ascii="Cambria" w:hAnsi="Cambria"/>
          <w:sz w:val="22"/>
        </w:rPr>
      </w:pPr>
    </w:p>
    <w:p w:rsidR="00931012" w:rsidRPr="00BE2429" w:rsidRDefault="00931012" w:rsidP="00931012">
      <w:pPr>
        <w:rPr>
          <w:rFonts w:ascii="Cambria" w:hAnsi="Cambria"/>
          <w:sz w:val="22"/>
        </w:rPr>
      </w:pPr>
      <w:r w:rsidRPr="00BE2429">
        <w:rPr>
          <w:rFonts w:ascii="Cambria" w:hAnsi="Cambria"/>
          <w:sz w:val="22"/>
        </w:rPr>
        <w:t xml:space="preserve">The mission of the </w:t>
      </w:r>
      <w:smartTag w:uri="urn:schemas-microsoft-com:office:smarttags" w:element="place">
        <w:smartTag w:uri="urn:schemas-microsoft-com:office:smarttags" w:element="PlaceName">
          <w:r w:rsidRPr="00BE2429">
            <w:rPr>
              <w:rFonts w:ascii="Cambria" w:hAnsi="Cambria"/>
              <w:sz w:val="22"/>
            </w:rPr>
            <w:t>Jackson</w:t>
          </w:r>
        </w:smartTag>
        <w:r w:rsidRPr="00BE2429">
          <w:rPr>
            <w:rFonts w:ascii="Cambria" w:hAnsi="Cambria"/>
            <w:sz w:val="22"/>
          </w:rPr>
          <w:t xml:space="preserve"> </w:t>
        </w:r>
        <w:smartTag w:uri="urn:schemas-microsoft-com:office:smarttags" w:element="PlaceName">
          <w:r w:rsidRPr="00BE2429">
            <w:rPr>
              <w:rFonts w:ascii="Cambria" w:hAnsi="Cambria"/>
              <w:sz w:val="22"/>
            </w:rPr>
            <w:t>City</w:t>
          </w:r>
        </w:smartTag>
        <w:r w:rsidRPr="00BE2429">
          <w:rPr>
            <w:rFonts w:ascii="Cambria" w:hAnsi="Cambria"/>
            <w:sz w:val="22"/>
          </w:rPr>
          <w:t xml:space="preserve"> </w:t>
        </w:r>
        <w:smartTag w:uri="urn:schemas-microsoft-com:office:smarttags" w:element="PlaceType">
          <w:r w:rsidRPr="00BE2429">
            <w:rPr>
              <w:rFonts w:ascii="Cambria" w:hAnsi="Cambria"/>
              <w:sz w:val="22"/>
            </w:rPr>
            <w:t>School</w:t>
          </w:r>
        </w:smartTag>
      </w:smartTag>
      <w:r w:rsidRPr="00BE2429">
        <w:rPr>
          <w:rFonts w:ascii="Cambria" w:hAnsi="Cambria"/>
          <w:sz w:val="22"/>
        </w:rPr>
        <w:t xml:space="preserve"> is to assure exemplary schooling in a small, family-like setting with the academic and personal well-being of our children and youth at the heart of all we do.</w:t>
      </w:r>
    </w:p>
    <w:p w:rsidR="00931012" w:rsidRPr="00BE2429" w:rsidRDefault="00931012" w:rsidP="00931012">
      <w:pPr>
        <w:rPr>
          <w:rFonts w:ascii="Cambria" w:hAnsi="Cambria"/>
          <w:sz w:val="22"/>
        </w:rPr>
      </w:pPr>
    </w:p>
    <w:p w:rsidR="00931012" w:rsidRPr="00BE2429" w:rsidRDefault="00931012" w:rsidP="00931012">
      <w:pPr>
        <w:jc w:val="center"/>
        <w:rPr>
          <w:rFonts w:ascii="Cambria" w:hAnsi="Cambria"/>
          <w:b/>
          <w:sz w:val="22"/>
        </w:rPr>
      </w:pPr>
      <w:r w:rsidRPr="00BE2429">
        <w:rPr>
          <w:rFonts w:ascii="Cambria" w:hAnsi="Cambria"/>
          <w:b/>
          <w:sz w:val="22"/>
        </w:rPr>
        <w:t>Vision Statement of the Jackson Independent Schools</w:t>
      </w:r>
    </w:p>
    <w:p w:rsidR="00931012" w:rsidRPr="00BE2429" w:rsidRDefault="00931012" w:rsidP="00931012">
      <w:pPr>
        <w:rPr>
          <w:rFonts w:ascii="Cambria" w:hAnsi="Cambria"/>
          <w:sz w:val="22"/>
        </w:rPr>
      </w:pPr>
    </w:p>
    <w:p w:rsidR="00931012" w:rsidRPr="00BE2429" w:rsidRDefault="00931012" w:rsidP="00931012">
      <w:pPr>
        <w:rPr>
          <w:rFonts w:ascii="Cambria" w:hAnsi="Cambria"/>
          <w:sz w:val="22"/>
        </w:rPr>
      </w:pPr>
      <w:r w:rsidRPr="00BE2429">
        <w:rPr>
          <w:rFonts w:ascii="Cambria" w:hAnsi="Cambria"/>
          <w:sz w:val="22"/>
        </w:rPr>
        <w:t xml:space="preserve">The </w:t>
      </w:r>
      <w:smartTag w:uri="urn:schemas-microsoft-com:office:smarttags" w:element="place">
        <w:smartTag w:uri="urn:schemas-microsoft-com:office:smarttags" w:element="PlaceName">
          <w:r w:rsidRPr="00BE2429">
            <w:rPr>
              <w:rFonts w:ascii="Cambria" w:hAnsi="Cambria"/>
              <w:sz w:val="22"/>
            </w:rPr>
            <w:t>Jackson</w:t>
          </w:r>
        </w:smartTag>
        <w:r w:rsidRPr="00BE2429">
          <w:rPr>
            <w:rFonts w:ascii="Cambria" w:hAnsi="Cambria"/>
            <w:sz w:val="22"/>
          </w:rPr>
          <w:t xml:space="preserve"> </w:t>
        </w:r>
        <w:smartTag w:uri="urn:schemas-microsoft-com:office:smarttags" w:element="PlaceName">
          <w:r w:rsidRPr="00BE2429">
            <w:rPr>
              <w:rFonts w:ascii="Cambria" w:hAnsi="Cambria"/>
              <w:sz w:val="22"/>
            </w:rPr>
            <w:t>Independent</w:t>
          </w:r>
        </w:smartTag>
        <w:r w:rsidRPr="00BE2429">
          <w:rPr>
            <w:rFonts w:ascii="Cambria" w:hAnsi="Cambria"/>
            <w:sz w:val="22"/>
          </w:rPr>
          <w:t xml:space="preserve"> </w:t>
        </w:r>
        <w:smartTag w:uri="urn:schemas-microsoft-com:office:smarttags" w:element="PlaceType">
          <w:r w:rsidRPr="00BE2429">
            <w:rPr>
              <w:rFonts w:ascii="Cambria" w:hAnsi="Cambria"/>
              <w:sz w:val="22"/>
            </w:rPr>
            <w:t>School District</w:t>
          </w:r>
        </w:smartTag>
      </w:smartTag>
      <w:r w:rsidRPr="00BE2429">
        <w:rPr>
          <w:rFonts w:ascii="Cambria" w:hAnsi="Cambria"/>
          <w:sz w:val="22"/>
        </w:rPr>
        <w:t>'s vision for education is to provide a strong general education, develop social responsibility, and to instill the desire for life-long learning.</w:t>
      </w:r>
    </w:p>
    <w:p w:rsidR="00931012" w:rsidRPr="00BE2429" w:rsidRDefault="00931012" w:rsidP="00931012">
      <w:pPr>
        <w:rPr>
          <w:rFonts w:ascii="Cambria" w:hAnsi="Cambria"/>
          <w:sz w:val="22"/>
        </w:rPr>
      </w:pPr>
    </w:p>
    <w:p w:rsidR="00931012" w:rsidRPr="00BE2429" w:rsidRDefault="00931012" w:rsidP="00931012">
      <w:pPr>
        <w:jc w:val="center"/>
        <w:rPr>
          <w:rFonts w:ascii="Cambria" w:hAnsi="Cambria"/>
          <w:b/>
          <w:sz w:val="22"/>
        </w:rPr>
      </w:pPr>
      <w:r w:rsidRPr="00BE2429">
        <w:rPr>
          <w:rFonts w:ascii="Cambria" w:hAnsi="Cambria"/>
          <w:b/>
          <w:sz w:val="22"/>
        </w:rPr>
        <w:t>Philosophy of the Jackson Independent Schools</w:t>
      </w:r>
    </w:p>
    <w:p w:rsidR="00931012" w:rsidRPr="00BE2429" w:rsidRDefault="00931012" w:rsidP="00931012">
      <w:pPr>
        <w:rPr>
          <w:rFonts w:ascii="Cambria" w:hAnsi="Cambria"/>
          <w:sz w:val="22"/>
        </w:rPr>
      </w:pPr>
    </w:p>
    <w:p w:rsidR="00931012" w:rsidRPr="00BE2429" w:rsidRDefault="00931012" w:rsidP="00931012">
      <w:pPr>
        <w:rPr>
          <w:rFonts w:ascii="Cambria" w:hAnsi="Cambria"/>
          <w:sz w:val="22"/>
        </w:rPr>
      </w:pPr>
      <w:r w:rsidRPr="00BE2429">
        <w:rPr>
          <w:rFonts w:ascii="Cambria" w:hAnsi="Cambria"/>
          <w:sz w:val="22"/>
        </w:rPr>
        <w:t xml:space="preserve">In the </w:t>
      </w:r>
      <w:smartTag w:uri="urn:schemas-microsoft-com:office:smarttags" w:element="place">
        <w:smartTag w:uri="urn:schemas-microsoft-com:office:smarttags" w:element="PlaceName">
          <w:r w:rsidRPr="00BE2429">
            <w:rPr>
              <w:rFonts w:ascii="Cambria" w:hAnsi="Cambria"/>
              <w:sz w:val="22"/>
            </w:rPr>
            <w:t>Jackson</w:t>
          </w:r>
        </w:smartTag>
        <w:r w:rsidRPr="00BE2429">
          <w:rPr>
            <w:rFonts w:ascii="Cambria" w:hAnsi="Cambria"/>
            <w:sz w:val="22"/>
          </w:rPr>
          <w:t xml:space="preserve"> </w:t>
        </w:r>
        <w:smartTag w:uri="urn:schemas-microsoft-com:office:smarttags" w:element="PlaceName">
          <w:r w:rsidRPr="00BE2429">
            <w:rPr>
              <w:rFonts w:ascii="Cambria" w:hAnsi="Cambria"/>
              <w:sz w:val="22"/>
            </w:rPr>
            <w:t>Independent</w:t>
          </w:r>
        </w:smartTag>
        <w:r w:rsidRPr="00BE2429">
          <w:rPr>
            <w:rFonts w:ascii="Cambria" w:hAnsi="Cambria"/>
            <w:sz w:val="22"/>
          </w:rPr>
          <w:t xml:space="preserve"> </w:t>
        </w:r>
        <w:smartTag w:uri="urn:schemas-microsoft-com:office:smarttags" w:element="PlaceType">
          <w:r w:rsidRPr="00BE2429">
            <w:rPr>
              <w:rFonts w:ascii="Cambria" w:hAnsi="Cambria"/>
              <w:sz w:val="22"/>
            </w:rPr>
            <w:t>School District</w:t>
          </w:r>
        </w:smartTag>
      </w:smartTag>
      <w:r w:rsidRPr="00BE2429">
        <w:rPr>
          <w:rFonts w:ascii="Cambria" w:hAnsi="Cambria"/>
          <w:sz w:val="22"/>
        </w:rPr>
        <w:t xml:space="preserve"> we believe in the education of the whole person by providing opportunity and guidance so that each student will advance as far as possible educationally and personally within the context of her/his individual needs.</w:t>
      </w:r>
    </w:p>
    <w:p w:rsidR="00931012" w:rsidRPr="00BE2429" w:rsidRDefault="00931012" w:rsidP="00931012">
      <w:pPr>
        <w:rPr>
          <w:rFonts w:ascii="Cambria" w:hAnsi="Cambria"/>
          <w:sz w:val="22"/>
        </w:rPr>
      </w:pPr>
    </w:p>
    <w:p w:rsidR="00931012" w:rsidRPr="00BE2429" w:rsidRDefault="00931012" w:rsidP="00931012">
      <w:pPr>
        <w:rPr>
          <w:rFonts w:ascii="Cambria" w:hAnsi="Cambria"/>
          <w:sz w:val="22"/>
        </w:rPr>
      </w:pPr>
    </w:p>
    <w:p w:rsidR="00931012" w:rsidRPr="00BE2429" w:rsidRDefault="00931012" w:rsidP="00931012">
      <w:pPr>
        <w:jc w:val="center"/>
        <w:rPr>
          <w:rFonts w:ascii="Cambria" w:hAnsi="Cambria"/>
          <w:b/>
          <w:sz w:val="22"/>
        </w:rPr>
      </w:pPr>
      <w:r w:rsidRPr="00BE2429">
        <w:rPr>
          <w:rFonts w:ascii="Cambria" w:hAnsi="Cambria"/>
          <w:b/>
          <w:sz w:val="22"/>
        </w:rPr>
        <w:t>Statement of Nondiscrimination</w:t>
      </w:r>
    </w:p>
    <w:p w:rsidR="00931012" w:rsidRPr="00BE2429" w:rsidRDefault="00931012" w:rsidP="00931012">
      <w:pPr>
        <w:rPr>
          <w:rFonts w:ascii="Cambria" w:hAnsi="Cambria"/>
          <w:sz w:val="22"/>
        </w:rPr>
      </w:pPr>
    </w:p>
    <w:p w:rsidR="00931012" w:rsidRPr="00BE2429" w:rsidRDefault="00931012" w:rsidP="00931012">
      <w:pPr>
        <w:rPr>
          <w:rFonts w:ascii="Cambria" w:hAnsi="Cambria"/>
          <w:sz w:val="22"/>
        </w:rPr>
      </w:pPr>
      <w:r w:rsidRPr="00BE2429">
        <w:rPr>
          <w:rFonts w:ascii="Cambria" w:hAnsi="Cambria"/>
          <w:sz w:val="22"/>
        </w:rPr>
        <w:t>"No person shall be subjected to discrimination in regard to employment, retention, promotion, demotion, transfer or dismissal because of race, color, religion, sex, national or ethnic origin, political affiliation, marital status, age or disabling condition."</w:t>
      </w:r>
    </w:p>
    <w:p w:rsidR="00931012" w:rsidRPr="00BE2429" w:rsidRDefault="00931012" w:rsidP="00931012">
      <w:pPr>
        <w:rPr>
          <w:rFonts w:ascii="Cambria" w:hAnsi="Cambria"/>
          <w:sz w:val="22"/>
        </w:rPr>
      </w:pPr>
    </w:p>
    <w:p w:rsidR="00931012" w:rsidRPr="00BE2429" w:rsidRDefault="00931012" w:rsidP="00931012">
      <w:pPr>
        <w:rPr>
          <w:rFonts w:ascii="Cambria" w:hAnsi="Cambria"/>
          <w:sz w:val="22"/>
        </w:rPr>
      </w:pPr>
      <w:r w:rsidRPr="00BE2429">
        <w:rPr>
          <w:rFonts w:ascii="Cambria" w:hAnsi="Cambria"/>
          <w:sz w:val="22"/>
        </w:rPr>
        <w:t>Reasonable accommodation for employees who have a temporary or permanent disability will be provided as required by law upon request to the district supervisor.</w:t>
      </w:r>
    </w:p>
    <w:p w:rsidR="00931012" w:rsidRPr="00BE2429" w:rsidRDefault="00931012" w:rsidP="00931012">
      <w:pPr>
        <w:rPr>
          <w:rFonts w:ascii="Cambria" w:hAnsi="Cambria"/>
          <w:sz w:val="22"/>
        </w:rPr>
      </w:pPr>
    </w:p>
    <w:p w:rsidR="00931012" w:rsidRPr="00BE2429" w:rsidRDefault="00931012" w:rsidP="00931012">
      <w:pPr>
        <w:rPr>
          <w:rFonts w:ascii="Cambria" w:hAnsi="Cambria"/>
          <w:sz w:val="22"/>
        </w:rPr>
      </w:pPr>
      <w:r w:rsidRPr="00BE2429">
        <w:rPr>
          <w:rFonts w:ascii="Cambria" w:hAnsi="Cambria"/>
          <w:sz w:val="22"/>
        </w:rPr>
        <w:t>Definition:  Procedures Manual</w:t>
      </w:r>
    </w:p>
    <w:p w:rsidR="00931012" w:rsidRPr="00BE2429" w:rsidRDefault="00931012" w:rsidP="00931012">
      <w:pPr>
        <w:rPr>
          <w:rFonts w:ascii="Cambria" w:hAnsi="Cambria"/>
          <w:sz w:val="22"/>
        </w:rPr>
      </w:pPr>
    </w:p>
    <w:p w:rsidR="00931012" w:rsidRPr="00BE2429" w:rsidRDefault="00931012" w:rsidP="00931012">
      <w:pPr>
        <w:rPr>
          <w:rFonts w:ascii="Cambria" w:hAnsi="Cambria"/>
          <w:sz w:val="22"/>
        </w:rPr>
      </w:pPr>
      <w:r w:rsidRPr="00BE2429">
        <w:rPr>
          <w:rFonts w:ascii="Cambria" w:hAnsi="Cambria"/>
          <w:sz w:val="22"/>
        </w:rPr>
        <w:t>JISD Board of Education policy number 01.0 defines administrative procedures as "statements of the Superintendent...to implement Board of Education policy and other legal mandates."</w:t>
      </w:r>
    </w:p>
    <w:p w:rsidR="00931012" w:rsidRPr="00BE2429" w:rsidRDefault="00931012" w:rsidP="00931012">
      <w:pPr>
        <w:rPr>
          <w:rFonts w:ascii="Cambria" w:hAnsi="Cambria"/>
          <w:sz w:val="22"/>
        </w:rPr>
      </w:pPr>
    </w:p>
    <w:p w:rsidR="00931012" w:rsidRPr="00BE2429" w:rsidRDefault="00931012" w:rsidP="00931012">
      <w:pPr>
        <w:rPr>
          <w:rFonts w:ascii="Cambria" w:hAnsi="Cambria"/>
          <w:sz w:val="22"/>
        </w:rPr>
      </w:pPr>
    </w:p>
    <w:p w:rsidR="00931012" w:rsidRDefault="00931012" w:rsidP="00931012">
      <w:pPr>
        <w:jc w:val="center"/>
        <w:rPr>
          <w:b/>
          <w:bCs/>
          <w:sz w:val="24"/>
          <w:szCs w:val="24"/>
        </w:rPr>
      </w:pPr>
      <w:r w:rsidRPr="00BE2429">
        <w:rPr>
          <w:rFonts w:ascii="Cambria" w:hAnsi="Cambria"/>
          <w:sz w:val="22"/>
        </w:rPr>
        <w:br w:type="page"/>
      </w:r>
      <w:r>
        <w:rPr>
          <w:b/>
          <w:bCs/>
          <w:sz w:val="24"/>
          <w:szCs w:val="24"/>
        </w:rPr>
        <w:lastRenderedPageBreak/>
        <w:t xml:space="preserve">Chain-of-Command </w:t>
      </w:r>
    </w:p>
    <w:p w:rsidR="00931012" w:rsidRDefault="00931012" w:rsidP="00931012">
      <w:pPr>
        <w:jc w:val="center"/>
        <w:rPr>
          <w:b/>
          <w:bCs/>
          <w:sz w:val="24"/>
          <w:szCs w:val="24"/>
        </w:rPr>
      </w:pPr>
      <w:proofErr w:type="gramStart"/>
      <w:r>
        <w:rPr>
          <w:b/>
          <w:bCs/>
          <w:sz w:val="24"/>
          <w:szCs w:val="24"/>
        </w:rPr>
        <w:t>for</w:t>
      </w:r>
      <w:proofErr w:type="gramEnd"/>
      <w:r>
        <w:rPr>
          <w:b/>
          <w:bCs/>
          <w:sz w:val="24"/>
          <w:szCs w:val="24"/>
        </w:rPr>
        <w:t xml:space="preserve"> the</w:t>
      </w:r>
    </w:p>
    <w:p w:rsidR="00931012" w:rsidRDefault="00931012" w:rsidP="00931012">
      <w:pPr>
        <w:jc w:val="center"/>
        <w:rPr>
          <w:b/>
          <w:bCs/>
          <w:sz w:val="24"/>
          <w:szCs w:val="24"/>
        </w:rPr>
      </w:pPr>
      <w:r>
        <w:rPr>
          <w:b/>
          <w:bCs/>
          <w:sz w:val="24"/>
          <w:szCs w:val="24"/>
        </w:rPr>
        <w:t xml:space="preserve"> </w:t>
      </w:r>
      <w:r w:rsidR="008F4486">
        <w:rPr>
          <w:b/>
          <w:bCs/>
          <w:sz w:val="24"/>
          <w:szCs w:val="24"/>
        </w:rPr>
        <w:t>2015-2016</w:t>
      </w:r>
    </w:p>
    <w:p w:rsidR="00931012" w:rsidRDefault="00931012" w:rsidP="00931012">
      <w:pPr>
        <w:jc w:val="center"/>
        <w:rPr>
          <w:b/>
          <w:bCs/>
          <w:sz w:val="24"/>
          <w:szCs w:val="24"/>
        </w:rPr>
      </w:pPr>
      <w:r>
        <w:rPr>
          <w:b/>
          <w:bCs/>
          <w:sz w:val="24"/>
          <w:szCs w:val="24"/>
        </w:rPr>
        <w:t>School Year in the Schools</w:t>
      </w:r>
    </w:p>
    <w:p w:rsidR="00931012" w:rsidRDefault="00931012" w:rsidP="008F4486">
      <w:pPr>
        <w:jc w:val="center"/>
      </w:pPr>
    </w:p>
    <w:p w:rsidR="00931012" w:rsidRDefault="00931012" w:rsidP="00931012">
      <w:pPr>
        <w:rPr>
          <w:sz w:val="24"/>
          <w:szCs w:val="24"/>
        </w:rPr>
      </w:pPr>
      <w:r w:rsidRPr="00A628FF">
        <w:rPr>
          <w:sz w:val="24"/>
          <w:szCs w:val="24"/>
        </w:rPr>
        <w:t xml:space="preserve">When the Principal of the Jackson Independent Schools is not present in the schools, </w:t>
      </w:r>
      <w:r w:rsidR="00A628FF" w:rsidRPr="00A628FF">
        <w:rPr>
          <w:sz w:val="24"/>
          <w:szCs w:val="24"/>
        </w:rPr>
        <w:t>M</w:t>
      </w:r>
      <w:r w:rsidR="00A628FF">
        <w:rPr>
          <w:sz w:val="24"/>
          <w:szCs w:val="24"/>
        </w:rPr>
        <w:t>r</w:t>
      </w:r>
      <w:r w:rsidR="00A628FF" w:rsidRPr="00A628FF">
        <w:rPr>
          <w:sz w:val="24"/>
          <w:szCs w:val="24"/>
        </w:rPr>
        <w:t xml:space="preserve">s. </w:t>
      </w:r>
      <w:r w:rsidR="00A577F0">
        <w:rPr>
          <w:sz w:val="24"/>
          <w:szCs w:val="24"/>
        </w:rPr>
        <w:t>Christa Collins</w:t>
      </w:r>
      <w:r w:rsidRPr="00A628FF">
        <w:rPr>
          <w:sz w:val="24"/>
          <w:szCs w:val="24"/>
        </w:rPr>
        <w:t xml:space="preserve"> will be in charge.  Should both Mr. </w:t>
      </w:r>
      <w:proofErr w:type="spellStart"/>
      <w:r w:rsidRPr="00A628FF">
        <w:rPr>
          <w:sz w:val="24"/>
          <w:szCs w:val="24"/>
        </w:rPr>
        <w:t>Yount</w:t>
      </w:r>
      <w:proofErr w:type="spellEnd"/>
      <w:r w:rsidRPr="00A628FF">
        <w:rPr>
          <w:sz w:val="24"/>
          <w:szCs w:val="24"/>
        </w:rPr>
        <w:t xml:space="preserve"> and M</w:t>
      </w:r>
      <w:r w:rsidR="00A628FF">
        <w:rPr>
          <w:sz w:val="24"/>
          <w:szCs w:val="24"/>
        </w:rPr>
        <w:t>r</w:t>
      </w:r>
      <w:r w:rsidRPr="00A628FF">
        <w:rPr>
          <w:sz w:val="24"/>
          <w:szCs w:val="24"/>
        </w:rPr>
        <w:t xml:space="preserve">s. </w:t>
      </w:r>
      <w:r w:rsidR="00A577F0">
        <w:rPr>
          <w:sz w:val="24"/>
          <w:szCs w:val="24"/>
        </w:rPr>
        <w:t>Collins</w:t>
      </w:r>
      <w:r w:rsidRPr="00A628FF">
        <w:rPr>
          <w:sz w:val="24"/>
          <w:szCs w:val="24"/>
        </w:rPr>
        <w:t xml:space="preserve"> be absent from the school, then Mr</w:t>
      </w:r>
      <w:r w:rsidR="00725D49" w:rsidRPr="00A628FF">
        <w:rPr>
          <w:sz w:val="24"/>
          <w:szCs w:val="24"/>
        </w:rPr>
        <w:t>s</w:t>
      </w:r>
      <w:r w:rsidRPr="00A628FF">
        <w:rPr>
          <w:sz w:val="24"/>
          <w:szCs w:val="24"/>
        </w:rPr>
        <w:t xml:space="preserve">. </w:t>
      </w:r>
      <w:proofErr w:type="spellStart"/>
      <w:r w:rsidR="00725D49" w:rsidRPr="00A628FF">
        <w:rPr>
          <w:sz w:val="24"/>
          <w:szCs w:val="24"/>
        </w:rPr>
        <w:t>Anjanette</w:t>
      </w:r>
      <w:proofErr w:type="spellEnd"/>
      <w:r w:rsidR="00725D49" w:rsidRPr="00A628FF">
        <w:rPr>
          <w:sz w:val="24"/>
          <w:szCs w:val="24"/>
        </w:rPr>
        <w:t xml:space="preserve"> Davidson</w:t>
      </w:r>
      <w:r w:rsidRPr="00A628FF">
        <w:rPr>
          <w:sz w:val="24"/>
          <w:szCs w:val="24"/>
        </w:rPr>
        <w:t xml:space="preserve"> will be "Teacher-in-Charge."  Should Mr. </w:t>
      </w:r>
      <w:proofErr w:type="spellStart"/>
      <w:r w:rsidRPr="00A628FF">
        <w:rPr>
          <w:sz w:val="24"/>
          <w:szCs w:val="24"/>
        </w:rPr>
        <w:t>Yount</w:t>
      </w:r>
      <w:proofErr w:type="spellEnd"/>
      <w:r w:rsidRPr="00A628FF">
        <w:rPr>
          <w:sz w:val="24"/>
          <w:szCs w:val="24"/>
        </w:rPr>
        <w:t>, M</w:t>
      </w:r>
      <w:r w:rsidR="00A628FF">
        <w:rPr>
          <w:sz w:val="24"/>
          <w:szCs w:val="24"/>
        </w:rPr>
        <w:t>r</w:t>
      </w:r>
      <w:r w:rsidRPr="00A628FF">
        <w:rPr>
          <w:sz w:val="24"/>
          <w:szCs w:val="24"/>
        </w:rPr>
        <w:t xml:space="preserve">s. </w:t>
      </w:r>
      <w:r w:rsidR="00A577F0">
        <w:rPr>
          <w:sz w:val="24"/>
          <w:szCs w:val="24"/>
        </w:rPr>
        <w:t>Collins</w:t>
      </w:r>
      <w:r w:rsidRPr="00A628FF">
        <w:rPr>
          <w:sz w:val="24"/>
          <w:szCs w:val="24"/>
        </w:rPr>
        <w:t>, and Mr</w:t>
      </w:r>
      <w:r w:rsidR="00725D49" w:rsidRPr="00A628FF">
        <w:rPr>
          <w:sz w:val="24"/>
          <w:szCs w:val="24"/>
        </w:rPr>
        <w:t>s</w:t>
      </w:r>
      <w:r w:rsidRPr="00A628FF">
        <w:rPr>
          <w:sz w:val="24"/>
          <w:szCs w:val="24"/>
        </w:rPr>
        <w:t xml:space="preserve">. </w:t>
      </w:r>
      <w:r w:rsidR="00725D49" w:rsidRPr="00A628FF">
        <w:rPr>
          <w:sz w:val="24"/>
          <w:szCs w:val="24"/>
        </w:rPr>
        <w:t>Davidson</w:t>
      </w:r>
      <w:r w:rsidRPr="00A628FF">
        <w:rPr>
          <w:sz w:val="24"/>
          <w:szCs w:val="24"/>
        </w:rPr>
        <w:t xml:space="preserve"> be absent from the school, a central office administrator</w:t>
      </w:r>
      <w:r w:rsidR="00A577F0">
        <w:rPr>
          <w:sz w:val="24"/>
          <w:szCs w:val="24"/>
        </w:rPr>
        <w:t xml:space="preserve">, Dr. Stacy Linn, </w:t>
      </w:r>
      <w:r w:rsidRPr="00A628FF">
        <w:rPr>
          <w:sz w:val="24"/>
          <w:szCs w:val="24"/>
        </w:rPr>
        <w:t>may be designated as "in-charge."</w:t>
      </w:r>
    </w:p>
    <w:p w:rsidR="007762A6" w:rsidRDefault="00931012" w:rsidP="00172F44">
      <w:pPr>
        <w:jc w:val="center"/>
      </w:pPr>
      <w:r>
        <w:br w:type="page"/>
      </w:r>
    </w:p>
    <w:p w:rsidR="001828CD" w:rsidRPr="001828CD" w:rsidRDefault="001828CD" w:rsidP="001828CD">
      <w:pPr>
        <w:overflowPunct/>
        <w:autoSpaceDE/>
        <w:autoSpaceDN/>
        <w:adjustRightInd/>
        <w:ind w:left="360" w:firstLine="360"/>
        <w:jc w:val="center"/>
        <w:textAlignment w:val="auto"/>
        <w:rPr>
          <w:rFonts w:eastAsia="Calibri"/>
          <w:b/>
          <w:sz w:val="36"/>
          <w:szCs w:val="36"/>
        </w:rPr>
      </w:pPr>
      <w:r w:rsidRPr="001828CD">
        <w:rPr>
          <w:rFonts w:eastAsia="Calibri"/>
          <w:b/>
          <w:sz w:val="36"/>
          <w:szCs w:val="36"/>
        </w:rPr>
        <w:lastRenderedPageBreak/>
        <w:t>Daily Schedule</w:t>
      </w:r>
    </w:p>
    <w:p w:rsidR="001828CD" w:rsidRPr="001828CD" w:rsidRDefault="001828CD" w:rsidP="001828CD">
      <w:pPr>
        <w:overflowPunct/>
        <w:autoSpaceDE/>
        <w:autoSpaceDN/>
        <w:adjustRightInd/>
        <w:ind w:left="360" w:firstLine="360"/>
        <w:jc w:val="center"/>
        <w:textAlignment w:val="auto"/>
        <w:rPr>
          <w:rFonts w:eastAsia="Calibri"/>
          <w:b/>
          <w:sz w:val="36"/>
          <w:szCs w:val="36"/>
        </w:rPr>
      </w:pPr>
      <w:r w:rsidRPr="001828CD">
        <w:rPr>
          <w:rFonts w:eastAsia="Calibri"/>
          <w:b/>
          <w:sz w:val="36"/>
          <w:szCs w:val="36"/>
        </w:rPr>
        <w:t>Beginning 2015-2016 School Year</w:t>
      </w:r>
    </w:p>
    <w:p w:rsidR="001828CD" w:rsidRPr="001828CD" w:rsidRDefault="001828CD" w:rsidP="001828CD">
      <w:pPr>
        <w:overflowPunct/>
        <w:autoSpaceDE/>
        <w:autoSpaceDN/>
        <w:adjustRightInd/>
        <w:ind w:left="360" w:firstLine="360"/>
        <w:jc w:val="center"/>
        <w:textAlignment w:val="auto"/>
        <w:rPr>
          <w:rFonts w:eastAsia="Calibri"/>
          <w:b/>
          <w:sz w:val="36"/>
          <w:szCs w:val="36"/>
        </w:rPr>
      </w:pPr>
    </w:p>
    <w:p w:rsidR="001828CD" w:rsidRPr="001828CD" w:rsidRDefault="001828CD" w:rsidP="001828CD">
      <w:pPr>
        <w:overflowPunct/>
        <w:autoSpaceDE/>
        <w:autoSpaceDN/>
        <w:adjustRightInd/>
        <w:ind w:left="360" w:firstLine="360"/>
        <w:textAlignment w:val="auto"/>
        <w:rPr>
          <w:rFonts w:eastAsia="Calibri"/>
          <w:sz w:val="24"/>
          <w:szCs w:val="24"/>
        </w:rPr>
      </w:pPr>
      <w:r w:rsidRPr="001828CD">
        <w:rPr>
          <w:rFonts w:eastAsia="Calibri"/>
          <w:sz w:val="24"/>
          <w:szCs w:val="24"/>
        </w:rPr>
        <w:t>This schedule reflects the removal of the afternoon “10 minute break” and replacing it with a regular five minute pass time. The school day would reflect the change by dismissing five minutes earlier at the end of the day (2:55 instead of 3:00).</w:t>
      </w:r>
    </w:p>
    <w:p w:rsidR="001828CD" w:rsidRDefault="001828CD" w:rsidP="001828CD">
      <w:pPr>
        <w:overflowPunct/>
        <w:autoSpaceDE/>
        <w:autoSpaceDN/>
        <w:adjustRightInd/>
        <w:ind w:left="360" w:firstLine="360"/>
        <w:textAlignment w:val="auto"/>
        <w:rPr>
          <w:rFonts w:eastAsia="Calibri"/>
          <w:sz w:val="32"/>
          <w:szCs w:val="32"/>
        </w:rPr>
      </w:pPr>
    </w:p>
    <w:tbl>
      <w:tblPr>
        <w:tblStyle w:val="TableGrid"/>
        <w:tblW w:w="0" w:type="auto"/>
        <w:jc w:val="center"/>
        <w:tblLook w:val="04A0"/>
      </w:tblPr>
      <w:tblGrid>
        <w:gridCol w:w="2732"/>
        <w:gridCol w:w="1853"/>
        <w:gridCol w:w="1530"/>
      </w:tblGrid>
      <w:tr w:rsidR="00982BFE" w:rsidRPr="00982BFE" w:rsidTr="00A577F0">
        <w:trPr>
          <w:jc w:val="center"/>
        </w:trPr>
        <w:tc>
          <w:tcPr>
            <w:tcW w:w="2732" w:type="dxa"/>
          </w:tcPr>
          <w:p w:rsidR="00982BFE" w:rsidRPr="00982BFE" w:rsidRDefault="00A505EE" w:rsidP="00A505EE">
            <w:pPr>
              <w:overflowPunct/>
              <w:autoSpaceDE/>
              <w:autoSpaceDN/>
              <w:adjustRightInd/>
              <w:jc w:val="center"/>
              <w:textAlignment w:val="auto"/>
              <w:rPr>
                <w:rFonts w:ascii="Cambria" w:eastAsia="Calibri" w:hAnsi="Cambria"/>
                <w:sz w:val="24"/>
                <w:szCs w:val="24"/>
              </w:rPr>
            </w:pPr>
            <w:r>
              <w:rPr>
                <w:rFonts w:ascii="Cambria" w:eastAsia="Calibri" w:hAnsi="Cambria"/>
                <w:sz w:val="24"/>
                <w:szCs w:val="24"/>
              </w:rPr>
              <w:t>Schedule</w:t>
            </w:r>
          </w:p>
        </w:tc>
        <w:tc>
          <w:tcPr>
            <w:tcW w:w="1853" w:type="dxa"/>
          </w:tcPr>
          <w:p w:rsidR="00982BFE" w:rsidRPr="00982BFE" w:rsidRDefault="00982BFE" w:rsidP="00A505EE">
            <w:pPr>
              <w:overflowPunct/>
              <w:autoSpaceDE/>
              <w:autoSpaceDN/>
              <w:adjustRightInd/>
              <w:jc w:val="center"/>
              <w:textAlignment w:val="auto"/>
              <w:rPr>
                <w:rFonts w:ascii="Cambria" w:eastAsia="Calibri" w:hAnsi="Cambria"/>
                <w:sz w:val="24"/>
                <w:szCs w:val="24"/>
              </w:rPr>
            </w:pPr>
            <w:r w:rsidRPr="00982BFE">
              <w:rPr>
                <w:rFonts w:ascii="Cambria" w:eastAsia="Calibri" w:hAnsi="Cambria"/>
                <w:sz w:val="24"/>
                <w:szCs w:val="24"/>
              </w:rPr>
              <w:t>Time</w:t>
            </w:r>
          </w:p>
        </w:tc>
        <w:tc>
          <w:tcPr>
            <w:tcW w:w="1530" w:type="dxa"/>
          </w:tcPr>
          <w:p w:rsidR="00982BFE" w:rsidRPr="00982BFE" w:rsidRDefault="00982BFE" w:rsidP="00A505EE">
            <w:pPr>
              <w:overflowPunct/>
              <w:autoSpaceDE/>
              <w:autoSpaceDN/>
              <w:adjustRightInd/>
              <w:jc w:val="center"/>
              <w:textAlignment w:val="auto"/>
              <w:rPr>
                <w:rFonts w:ascii="Cambria" w:eastAsia="Calibri" w:hAnsi="Cambria"/>
                <w:sz w:val="24"/>
                <w:szCs w:val="24"/>
              </w:rPr>
            </w:pPr>
            <w:r w:rsidRPr="00982BFE">
              <w:rPr>
                <w:rFonts w:ascii="Cambria" w:eastAsia="Calibri" w:hAnsi="Cambria"/>
                <w:sz w:val="24"/>
                <w:szCs w:val="24"/>
              </w:rPr>
              <w:t>Minutes</w:t>
            </w:r>
          </w:p>
        </w:tc>
      </w:tr>
      <w:tr w:rsidR="00982BFE" w:rsidRPr="00982BFE" w:rsidTr="00A577F0">
        <w:trPr>
          <w:jc w:val="center"/>
        </w:trPr>
        <w:tc>
          <w:tcPr>
            <w:tcW w:w="2732"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Dismissal to Class</w:t>
            </w:r>
          </w:p>
        </w:tc>
        <w:tc>
          <w:tcPr>
            <w:tcW w:w="1853"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8:00 – 8:05</w:t>
            </w:r>
          </w:p>
        </w:tc>
        <w:tc>
          <w:tcPr>
            <w:tcW w:w="1530" w:type="dxa"/>
          </w:tcPr>
          <w:p w:rsidR="00982BFE" w:rsidRPr="00982BFE" w:rsidRDefault="00A505EE" w:rsidP="00A505EE">
            <w:pPr>
              <w:overflowPunct/>
              <w:autoSpaceDE/>
              <w:autoSpaceDN/>
              <w:adjustRightInd/>
              <w:jc w:val="center"/>
              <w:textAlignment w:val="auto"/>
              <w:rPr>
                <w:rFonts w:ascii="Cambria" w:eastAsia="Calibri" w:hAnsi="Cambria"/>
                <w:sz w:val="24"/>
                <w:szCs w:val="24"/>
              </w:rPr>
            </w:pPr>
            <w:r>
              <w:rPr>
                <w:rFonts w:ascii="Cambria" w:eastAsia="Calibri" w:hAnsi="Cambria"/>
                <w:sz w:val="24"/>
                <w:szCs w:val="24"/>
              </w:rPr>
              <w:t>0</w:t>
            </w:r>
          </w:p>
        </w:tc>
      </w:tr>
      <w:tr w:rsidR="00982BFE" w:rsidRPr="00982BFE" w:rsidTr="00A577F0">
        <w:trPr>
          <w:jc w:val="center"/>
        </w:trPr>
        <w:tc>
          <w:tcPr>
            <w:tcW w:w="2732"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1</w:t>
            </w:r>
            <w:r w:rsidRPr="00A505EE">
              <w:rPr>
                <w:rFonts w:ascii="Cambria" w:eastAsia="Calibri" w:hAnsi="Cambria"/>
                <w:sz w:val="24"/>
                <w:szCs w:val="24"/>
                <w:vertAlign w:val="superscript"/>
              </w:rPr>
              <w:t>st</w:t>
            </w:r>
            <w:r>
              <w:rPr>
                <w:rFonts w:ascii="Cambria" w:eastAsia="Calibri" w:hAnsi="Cambria"/>
                <w:sz w:val="24"/>
                <w:szCs w:val="24"/>
              </w:rPr>
              <w:t xml:space="preserve"> Period</w:t>
            </w:r>
          </w:p>
        </w:tc>
        <w:tc>
          <w:tcPr>
            <w:tcW w:w="1853"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8:05 – 9:05</w:t>
            </w:r>
          </w:p>
        </w:tc>
        <w:tc>
          <w:tcPr>
            <w:tcW w:w="1530" w:type="dxa"/>
          </w:tcPr>
          <w:p w:rsidR="00A505EE" w:rsidRPr="00982BFE" w:rsidRDefault="00A505EE" w:rsidP="00A505EE">
            <w:pPr>
              <w:overflowPunct/>
              <w:autoSpaceDE/>
              <w:autoSpaceDN/>
              <w:adjustRightInd/>
              <w:jc w:val="center"/>
              <w:textAlignment w:val="auto"/>
              <w:rPr>
                <w:rFonts w:ascii="Cambria" w:eastAsia="Calibri" w:hAnsi="Cambria"/>
                <w:sz w:val="24"/>
                <w:szCs w:val="24"/>
              </w:rPr>
            </w:pPr>
            <w:r>
              <w:rPr>
                <w:rFonts w:ascii="Cambria" w:eastAsia="Calibri" w:hAnsi="Cambria"/>
                <w:sz w:val="24"/>
                <w:szCs w:val="24"/>
              </w:rPr>
              <w:t>60</w:t>
            </w:r>
          </w:p>
        </w:tc>
      </w:tr>
      <w:tr w:rsidR="00982BFE" w:rsidRPr="00982BFE" w:rsidTr="00A577F0">
        <w:trPr>
          <w:jc w:val="center"/>
        </w:trPr>
        <w:tc>
          <w:tcPr>
            <w:tcW w:w="2732"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PASS</w:t>
            </w:r>
          </w:p>
        </w:tc>
        <w:tc>
          <w:tcPr>
            <w:tcW w:w="1853"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9:05 – 9:10</w:t>
            </w:r>
          </w:p>
        </w:tc>
        <w:tc>
          <w:tcPr>
            <w:tcW w:w="1530" w:type="dxa"/>
          </w:tcPr>
          <w:p w:rsidR="00982BFE" w:rsidRPr="00982BFE" w:rsidRDefault="00A505EE" w:rsidP="00A505EE">
            <w:pPr>
              <w:overflowPunct/>
              <w:autoSpaceDE/>
              <w:autoSpaceDN/>
              <w:adjustRightInd/>
              <w:jc w:val="center"/>
              <w:textAlignment w:val="auto"/>
              <w:rPr>
                <w:rFonts w:ascii="Cambria" w:eastAsia="Calibri" w:hAnsi="Cambria"/>
                <w:sz w:val="24"/>
                <w:szCs w:val="24"/>
              </w:rPr>
            </w:pPr>
            <w:r>
              <w:rPr>
                <w:rFonts w:ascii="Cambria" w:eastAsia="Calibri" w:hAnsi="Cambria"/>
                <w:sz w:val="24"/>
                <w:szCs w:val="24"/>
              </w:rPr>
              <w:t>5</w:t>
            </w:r>
          </w:p>
        </w:tc>
      </w:tr>
      <w:tr w:rsidR="00982BFE" w:rsidRPr="00982BFE" w:rsidTr="00A577F0">
        <w:trPr>
          <w:jc w:val="center"/>
        </w:trPr>
        <w:tc>
          <w:tcPr>
            <w:tcW w:w="2732"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2</w:t>
            </w:r>
            <w:r w:rsidRPr="00A505EE">
              <w:rPr>
                <w:rFonts w:ascii="Cambria" w:eastAsia="Calibri" w:hAnsi="Cambria"/>
                <w:sz w:val="24"/>
                <w:szCs w:val="24"/>
                <w:vertAlign w:val="superscript"/>
              </w:rPr>
              <w:t>nd</w:t>
            </w:r>
            <w:r>
              <w:rPr>
                <w:rFonts w:ascii="Cambria" w:eastAsia="Calibri" w:hAnsi="Cambria"/>
                <w:sz w:val="24"/>
                <w:szCs w:val="24"/>
              </w:rPr>
              <w:t xml:space="preserve"> Period</w:t>
            </w:r>
          </w:p>
        </w:tc>
        <w:tc>
          <w:tcPr>
            <w:tcW w:w="1853"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9:10 – 10:10</w:t>
            </w:r>
          </w:p>
        </w:tc>
        <w:tc>
          <w:tcPr>
            <w:tcW w:w="1530" w:type="dxa"/>
          </w:tcPr>
          <w:p w:rsidR="00982BFE" w:rsidRPr="00982BFE" w:rsidRDefault="00A505EE" w:rsidP="00A505EE">
            <w:pPr>
              <w:overflowPunct/>
              <w:autoSpaceDE/>
              <w:autoSpaceDN/>
              <w:adjustRightInd/>
              <w:jc w:val="center"/>
              <w:textAlignment w:val="auto"/>
              <w:rPr>
                <w:rFonts w:ascii="Cambria" w:eastAsia="Calibri" w:hAnsi="Cambria"/>
                <w:sz w:val="24"/>
                <w:szCs w:val="24"/>
              </w:rPr>
            </w:pPr>
            <w:r>
              <w:rPr>
                <w:rFonts w:ascii="Cambria" w:eastAsia="Calibri" w:hAnsi="Cambria"/>
                <w:sz w:val="24"/>
                <w:szCs w:val="24"/>
              </w:rPr>
              <w:t>60</w:t>
            </w:r>
          </w:p>
        </w:tc>
      </w:tr>
      <w:tr w:rsidR="00982BFE" w:rsidRPr="00982BFE" w:rsidTr="00A577F0">
        <w:trPr>
          <w:jc w:val="center"/>
        </w:trPr>
        <w:tc>
          <w:tcPr>
            <w:tcW w:w="2732"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PASS</w:t>
            </w:r>
          </w:p>
        </w:tc>
        <w:tc>
          <w:tcPr>
            <w:tcW w:w="1853"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10:10 – 10:15</w:t>
            </w:r>
          </w:p>
        </w:tc>
        <w:tc>
          <w:tcPr>
            <w:tcW w:w="1530" w:type="dxa"/>
          </w:tcPr>
          <w:p w:rsidR="00982BFE" w:rsidRPr="00982BFE" w:rsidRDefault="00A505EE" w:rsidP="00A505EE">
            <w:pPr>
              <w:overflowPunct/>
              <w:autoSpaceDE/>
              <w:autoSpaceDN/>
              <w:adjustRightInd/>
              <w:jc w:val="center"/>
              <w:textAlignment w:val="auto"/>
              <w:rPr>
                <w:rFonts w:ascii="Cambria" w:eastAsia="Calibri" w:hAnsi="Cambria"/>
                <w:sz w:val="24"/>
                <w:szCs w:val="24"/>
              </w:rPr>
            </w:pPr>
            <w:r>
              <w:rPr>
                <w:rFonts w:ascii="Cambria" w:eastAsia="Calibri" w:hAnsi="Cambria"/>
                <w:sz w:val="24"/>
                <w:szCs w:val="24"/>
              </w:rPr>
              <w:t>5</w:t>
            </w:r>
          </w:p>
        </w:tc>
      </w:tr>
      <w:tr w:rsidR="00982BFE" w:rsidRPr="00982BFE" w:rsidTr="00A577F0">
        <w:trPr>
          <w:jc w:val="center"/>
        </w:trPr>
        <w:tc>
          <w:tcPr>
            <w:tcW w:w="2732"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3</w:t>
            </w:r>
            <w:r w:rsidRPr="00A505EE">
              <w:rPr>
                <w:rFonts w:ascii="Cambria" w:eastAsia="Calibri" w:hAnsi="Cambria"/>
                <w:sz w:val="24"/>
                <w:szCs w:val="24"/>
                <w:vertAlign w:val="superscript"/>
              </w:rPr>
              <w:t>rd</w:t>
            </w:r>
            <w:r>
              <w:rPr>
                <w:rFonts w:ascii="Cambria" w:eastAsia="Calibri" w:hAnsi="Cambria"/>
                <w:sz w:val="24"/>
                <w:szCs w:val="24"/>
              </w:rPr>
              <w:t xml:space="preserve"> Period</w:t>
            </w:r>
          </w:p>
        </w:tc>
        <w:tc>
          <w:tcPr>
            <w:tcW w:w="1853"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10:15 – 11:15</w:t>
            </w:r>
          </w:p>
        </w:tc>
        <w:tc>
          <w:tcPr>
            <w:tcW w:w="1530" w:type="dxa"/>
          </w:tcPr>
          <w:p w:rsidR="00982BFE" w:rsidRPr="00982BFE" w:rsidRDefault="00A505EE" w:rsidP="00A505EE">
            <w:pPr>
              <w:overflowPunct/>
              <w:autoSpaceDE/>
              <w:autoSpaceDN/>
              <w:adjustRightInd/>
              <w:jc w:val="center"/>
              <w:textAlignment w:val="auto"/>
              <w:rPr>
                <w:rFonts w:ascii="Cambria" w:eastAsia="Calibri" w:hAnsi="Cambria"/>
                <w:sz w:val="24"/>
                <w:szCs w:val="24"/>
              </w:rPr>
            </w:pPr>
            <w:r>
              <w:rPr>
                <w:rFonts w:ascii="Cambria" w:eastAsia="Calibri" w:hAnsi="Cambria"/>
                <w:sz w:val="24"/>
                <w:szCs w:val="24"/>
              </w:rPr>
              <w:t>60</w:t>
            </w:r>
          </w:p>
        </w:tc>
      </w:tr>
      <w:tr w:rsidR="00982BFE" w:rsidRPr="00982BFE" w:rsidTr="00A577F0">
        <w:trPr>
          <w:jc w:val="center"/>
        </w:trPr>
        <w:tc>
          <w:tcPr>
            <w:tcW w:w="2732"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PASS</w:t>
            </w:r>
          </w:p>
        </w:tc>
        <w:tc>
          <w:tcPr>
            <w:tcW w:w="1853"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11:15 – 11:20</w:t>
            </w:r>
          </w:p>
        </w:tc>
        <w:tc>
          <w:tcPr>
            <w:tcW w:w="1530" w:type="dxa"/>
          </w:tcPr>
          <w:p w:rsidR="00982BFE" w:rsidRPr="00982BFE" w:rsidRDefault="00A505EE" w:rsidP="00A505EE">
            <w:pPr>
              <w:overflowPunct/>
              <w:autoSpaceDE/>
              <w:autoSpaceDN/>
              <w:adjustRightInd/>
              <w:jc w:val="center"/>
              <w:textAlignment w:val="auto"/>
              <w:rPr>
                <w:rFonts w:ascii="Cambria" w:eastAsia="Calibri" w:hAnsi="Cambria"/>
                <w:sz w:val="24"/>
                <w:szCs w:val="24"/>
              </w:rPr>
            </w:pPr>
            <w:r>
              <w:rPr>
                <w:rFonts w:ascii="Cambria" w:eastAsia="Calibri" w:hAnsi="Cambria"/>
                <w:sz w:val="24"/>
                <w:szCs w:val="24"/>
              </w:rPr>
              <w:t>5</w:t>
            </w:r>
          </w:p>
        </w:tc>
      </w:tr>
      <w:tr w:rsidR="00982BFE" w:rsidRPr="00982BFE" w:rsidTr="00A577F0">
        <w:trPr>
          <w:jc w:val="center"/>
        </w:trPr>
        <w:tc>
          <w:tcPr>
            <w:tcW w:w="2732"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4</w:t>
            </w:r>
            <w:r w:rsidRPr="00A505EE">
              <w:rPr>
                <w:rFonts w:ascii="Cambria" w:eastAsia="Calibri" w:hAnsi="Cambria"/>
                <w:sz w:val="24"/>
                <w:szCs w:val="24"/>
                <w:vertAlign w:val="superscript"/>
              </w:rPr>
              <w:t>TH</w:t>
            </w:r>
            <w:r>
              <w:rPr>
                <w:rFonts w:ascii="Cambria" w:eastAsia="Calibri" w:hAnsi="Cambria"/>
                <w:sz w:val="24"/>
                <w:szCs w:val="24"/>
              </w:rPr>
              <w:t xml:space="preserve"> Period</w:t>
            </w:r>
          </w:p>
        </w:tc>
        <w:tc>
          <w:tcPr>
            <w:tcW w:w="1853"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11:20 – 12:20</w:t>
            </w:r>
          </w:p>
        </w:tc>
        <w:tc>
          <w:tcPr>
            <w:tcW w:w="1530" w:type="dxa"/>
          </w:tcPr>
          <w:p w:rsidR="00982BFE" w:rsidRPr="00982BFE" w:rsidRDefault="00A505EE" w:rsidP="00A505EE">
            <w:pPr>
              <w:overflowPunct/>
              <w:autoSpaceDE/>
              <w:autoSpaceDN/>
              <w:adjustRightInd/>
              <w:jc w:val="center"/>
              <w:textAlignment w:val="auto"/>
              <w:rPr>
                <w:rFonts w:ascii="Cambria" w:eastAsia="Calibri" w:hAnsi="Cambria"/>
                <w:sz w:val="24"/>
                <w:szCs w:val="24"/>
              </w:rPr>
            </w:pPr>
            <w:r>
              <w:rPr>
                <w:rFonts w:ascii="Cambria" w:eastAsia="Calibri" w:hAnsi="Cambria"/>
                <w:sz w:val="24"/>
                <w:szCs w:val="24"/>
              </w:rPr>
              <w:t>60</w:t>
            </w:r>
          </w:p>
        </w:tc>
      </w:tr>
      <w:tr w:rsidR="00982BFE" w:rsidRPr="00982BFE" w:rsidTr="00A577F0">
        <w:trPr>
          <w:jc w:val="center"/>
        </w:trPr>
        <w:tc>
          <w:tcPr>
            <w:tcW w:w="2732"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Lunch</w:t>
            </w:r>
          </w:p>
        </w:tc>
        <w:tc>
          <w:tcPr>
            <w:tcW w:w="1853"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12:20 – 12:45</w:t>
            </w:r>
          </w:p>
        </w:tc>
        <w:tc>
          <w:tcPr>
            <w:tcW w:w="1530" w:type="dxa"/>
          </w:tcPr>
          <w:p w:rsidR="00982BFE" w:rsidRPr="00982BFE" w:rsidRDefault="00A505EE" w:rsidP="00A505EE">
            <w:pPr>
              <w:overflowPunct/>
              <w:autoSpaceDE/>
              <w:autoSpaceDN/>
              <w:adjustRightInd/>
              <w:jc w:val="center"/>
              <w:textAlignment w:val="auto"/>
              <w:rPr>
                <w:rFonts w:ascii="Cambria" w:eastAsia="Calibri" w:hAnsi="Cambria"/>
                <w:sz w:val="24"/>
                <w:szCs w:val="24"/>
              </w:rPr>
            </w:pPr>
            <w:r>
              <w:rPr>
                <w:rFonts w:ascii="Cambria" w:eastAsia="Calibri" w:hAnsi="Cambria"/>
                <w:sz w:val="24"/>
                <w:szCs w:val="24"/>
              </w:rPr>
              <w:t>25</w:t>
            </w:r>
          </w:p>
        </w:tc>
      </w:tr>
      <w:tr w:rsidR="00982BFE" w:rsidRPr="00982BFE" w:rsidTr="00A577F0">
        <w:trPr>
          <w:jc w:val="center"/>
        </w:trPr>
        <w:tc>
          <w:tcPr>
            <w:tcW w:w="2732"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PASS</w:t>
            </w:r>
          </w:p>
        </w:tc>
        <w:tc>
          <w:tcPr>
            <w:tcW w:w="1853"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12:45 – 12:50</w:t>
            </w:r>
          </w:p>
        </w:tc>
        <w:tc>
          <w:tcPr>
            <w:tcW w:w="1530" w:type="dxa"/>
          </w:tcPr>
          <w:p w:rsidR="00982BFE" w:rsidRPr="00982BFE" w:rsidRDefault="00A505EE" w:rsidP="00A505EE">
            <w:pPr>
              <w:overflowPunct/>
              <w:autoSpaceDE/>
              <w:autoSpaceDN/>
              <w:adjustRightInd/>
              <w:jc w:val="center"/>
              <w:textAlignment w:val="auto"/>
              <w:rPr>
                <w:rFonts w:ascii="Cambria" w:eastAsia="Calibri" w:hAnsi="Cambria"/>
                <w:sz w:val="24"/>
                <w:szCs w:val="24"/>
              </w:rPr>
            </w:pPr>
            <w:r>
              <w:rPr>
                <w:rFonts w:ascii="Cambria" w:eastAsia="Calibri" w:hAnsi="Cambria"/>
                <w:sz w:val="24"/>
                <w:szCs w:val="24"/>
              </w:rPr>
              <w:t>5</w:t>
            </w:r>
          </w:p>
        </w:tc>
      </w:tr>
      <w:tr w:rsidR="00982BFE" w:rsidRPr="00982BFE" w:rsidTr="00A577F0">
        <w:trPr>
          <w:jc w:val="center"/>
        </w:trPr>
        <w:tc>
          <w:tcPr>
            <w:tcW w:w="2732"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5</w:t>
            </w:r>
            <w:r w:rsidRPr="00A505EE">
              <w:rPr>
                <w:rFonts w:ascii="Cambria" w:eastAsia="Calibri" w:hAnsi="Cambria"/>
                <w:sz w:val="24"/>
                <w:szCs w:val="24"/>
                <w:vertAlign w:val="superscript"/>
              </w:rPr>
              <w:t>th</w:t>
            </w:r>
            <w:r>
              <w:rPr>
                <w:rFonts w:ascii="Cambria" w:eastAsia="Calibri" w:hAnsi="Cambria"/>
                <w:sz w:val="24"/>
                <w:szCs w:val="24"/>
              </w:rPr>
              <w:t xml:space="preserve"> Period</w:t>
            </w:r>
          </w:p>
        </w:tc>
        <w:tc>
          <w:tcPr>
            <w:tcW w:w="1853"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12:50 – 1:50</w:t>
            </w:r>
          </w:p>
        </w:tc>
        <w:tc>
          <w:tcPr>
            <w:tcW w:w="1530" w:type="dxa"/>
          </w:tcPr>
          <w:p w:rsidR="00982BFE" w:rsidRPr="00982BFE" w:rsidRDefault="00A505EE" w:rsidP="00A505EE">
            <w:pPr>
              <w:overflowPunct/>
              <w:autoSpaceDE/>
              <w:autoSpaceDN/>
              <w:adjustRightInd/>
              <w:jc w:val="center"/>
              <w:textAlignment w:val="auto"/>
              <w:rPr>
                <w:rFonts w:ascii="Cambria" w:eastAsia="Calibri" w:hAnsi="Cambria"/>
                <w:sz w:val="24"/>
                <w:szCs w:val="24"/>
              </w:rPr>
            </w:pPr>
            <w:r>
              <w:rPr>
                <w:rFonts w:ascii="Cambria" w:eastAsia="Calibri" w:hAnsi="Cambria"/>
                <w:sz w:val="24"/>
                <w:szCs w:val="24"/>
              </w:rPr>
              <w:t>60</w:t>
            </w:r>
          </w:p>
        </w:tc>
      </w:tr>
      <w:tr w:rsidR="00982BFE" w:rsidRPr="00982BFE" w:rsidTr="00A577F0">
        <w:trPr>
          <w:jc w:val="center"/>
        </w:trPr>
        <w:tc>
          <w:tcPr>
            <w:tcW w:w="2732"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PASS</w:t>
            </w:r>
          </w:p>
        </w:tc>
        <w:tc>
          <w:tcPr>
            <w:tcW w:w="1853"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1:50 – 1:55</w:t>
            </w:r>
          </w:p>
        </w:tc>
        <w:tc>
          <w:tcPr>
            <w:tcW w:w="1530" w:type="dxa"/>
          </w:tcPr>
          <w:p w:rsidR="00982BFE" w:rsidRPr="00982BFE" w:rsidRDefault="00A505EE" w:rsidP="00A505EE">
            <w:pPr>
              <w:overflowPunct/>
              <w:autoSpaceDE/>
              <w:autoSpaceDN/>
              <w:adjustRightInd/>
              <w:jc w:val="center"/>
              <w:textAlignment w:val="auto"/>
              <w:rPr>
                <w:rFonts w:ascii="Cambria" w:eastAsia="Calibri" w:hAnsi="Cambria"/>
                <w:sz w:val="24"/>
                <w:szCs w:val="24"/>
              </w:rPr>
            </w:pPr>
            <w:r>
              <w:rPr>
                <w:rFonts w:ascii="Cambria" w:eastAsia="Calibri" w:hAnsi="Cambria"/>
                <w:sz w:val="24"/>
                <w:szCs w:val="24"/>
              </w:rPr>
              <w:t>5</w:t>
            </w:r>
          </w:p>
        </w:tc>
      </w:tr>
      <w:tr w:rsidR="00982BFE" w:rsidRPr="00982BFE" w:rsidTr="00A577F0">
        <w:trPr>
          <w:jc w:val="center"/>
        </w:trPr>
        <w:tc>
          <w:tcPr>
            <w:tcW w:w="2732"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6</w:t>
            </w:r>
            <w:r w:rsidRPr="00A505EE">
              <w:rPr>
                <w:rFonts w:ascii="Cambria" w:eastAsia="Calibri" w:hAnsi="Cambria"/>
                <w:sz w:val="24"/>
                <w:szCs w:val="24"/>
                <w:vertAlign w:val="superscript"/>
              </w:rPr>
              <w:t>th</w:t>
            </w:r>
            <w:r>
              <w:rPr>
                <w:rFonts w:ascii="Cambria" w:eastAsia="Calibri" w:hAnsi="Cambria"/>
                <w:sz w:val="24"/>
                <w:szCs w:val="24"/>
              </w:rPr>
              <w:t xml:space="preserve"> Period</w:t>
            </w:r>
          </w:p>
        </w:tc>
        <w:tc>
          <w:tcPr>
            <w:tcW w:w="1853" w:type="dxa"/>
          </w:tcPr>
          <w:p w:rsidR="00982BFE" w:rsidRPr="00982BFE" w:rsidRDefault="00A505EE" w:rsidP="001828CD">
            <w:pPr>
              <w:overflowPunct/>
              <w:autoSpaceDE/>
              <w:autoSpaceDN/>
              <w:adjustRightInd/>
              <w:textAlignment w:val="auto"/>
              <w:rPr>
                <w:rFonts w:ascii="Cambria" w:eastAsia="Calibri" w:hAnsi="Cambria"/>
                <w:sz w:val="24"/>
                <w:szCs w:val="24"/>
              </w:rPr>
            </w:pPr>
            <w:r>
              <w:rPr>
                <w:rFonts w:ascii="Cambria" w:eastAsia="Calibri" w:hAnsi="Cambria"/>
                <w:sz w:val="24"/>
                <w:szCs w:val="24"/>
              </w:rPr>
              <w:t>1:55 – 2:55</w:t>
            </w:r>
          </w:p>
        </w:tc>
        <w:tc>
          <w:tcPr>
            <w:tcW w:w="1530" w:type="dxa"/>
          </w:tcPr>
          <w:p w:rsidR="00982BFE" w:rsidRPr="00982BFE" w:rsidRDefault="00A505EE" w:rsidP="00A505EE">
            <w:pPr>
              <w:overflowPunct/>
              <w:autoSpaceDE/>
              <w:autoSpaceDN/>
              <w:adjustRightInd/>
              <w:jc w:val="center"/>
              <w:textAlignment w:val="auto"/>
              <w:rPr>
                <w:rFonts w:ascii="Cambria" w:eastAsia="Calibri" w:hAnsi="Cambria"/>
                <w:sz w:val="24"/>
                <w:szCs w:val="24"/>
              </w:rPr>
            </w:pPr>
            <w:r>
              <w:rPr>
                <w:rFonts w:ascii="Cambria" w:eastAsia="Calibri" w:hAnsi="Cambria"/>
                <w:sz w:val="24"/>
                <w:szCs w:val="24"/>
              </w:rPr>
              <w:t>60</w:t>
            </w:r>
          </w:p>
        </w:tc>
      </w:tr>
    </w:tbl>
    <w:p w:rsidR="00982BFE" w:rsidRPr="00982BFE" w:rsidRDefault="00982BFE" w:rsidP="001828CD">
      <w:pPr>
        <w:overflowPunct/>
        <w:autoSpaceDE/>
        <w:autoSpaceDN/>
        <w:adjustRightInd/>
        <w:ind w:left="360" w:firstLine="360"/>
        <w:textAlignment w:val="auto"/>
        <w:rPr>
          <w:rFonts w:ascii="Cambria" w:eastAsia="Calibri" w:hAnsi="Cambria"/>
          <w:sz w:val="24"/>
          <w:szCs w:val="24"/>
        </w:rPr>
      </w:pPr>
    </w:p>
    <w:p w:rsidR="00982BFE" w:rsidRDefault="00982BFE" w:rsidP="001828CD">
      <w:pPr>
        <w:overflowPunct/>
        <w:autoSpaceDE/>
        <w:autoSpaceDN/>
        <w:adjustRightInd/>
        <w:ind w:left="360" w:firstLine="360"/>
        <w:textAlignment w:val="auto"/>
        <w:rPr>
          <w:rFonts w:eastAsia="Calibri"/>
          <w:sz w:val="32"/>
          <w:szCs w:val="32"/>
        </w:rPr>
      </w:pPr>
    </w:p>
    <w:p w:rsidR="001828CD" w:rsidRPr="001828CD" w:rsidRDefault="001828CD" w:rsidP="001828CD">
      <w:pPr>
        <w:overflowPunct/>
        <w:autoSpaceDE/>
        <w:autoSpaceDN/>
        <w:adjustRightInd/>
        <w:ind w:left="720" w:firstLine="360"/>
        <w:textAlignment w:val="auto"/>
        <w:rPr>
          <w:rFonts w:eastAsia="Calibri"/>
          <w:sz w:val="24"/>
          <w:szCs w:val="24"/>
        </w:rPr>
      </w:pPr>
      <w:r w:rsidRPr="001828CD">
        <w:rPr>
          <w:rFonts w:eastAsia="Calibri"/>
          <w:sz w:val="24"/>
          <w:szCs w:val="24"/>
        </w:rPr>
        <w:t xml:space="preserve">Total </w:t>
      </w:r>
      <w:r w:rsidRPr="001828CD">
        <w:rPr>
          <w:rFonts w:eastAsia="Calibri"/>
          <w:sz w:val="24"/>
          <w:szCs w:val="24"/>
        </w:rPr>
        <w:tab/>
        <w:t>385 minutes a day</w:t>
      </w:r>
    </w:p>
    <w:p w:rsidR="001828CD" w:rsidRPr="001828CD" w:rsidRDefault="001828CD" w:rsidP="001828CD">
      <w:pPr>
        <w:overflowPunct/>
        <w:autoSpaceDE/>
        <w:autoSpaceDN/>
        <w:adjustRightInd/>
        <w:ind w:left="360" w:firstLine="360"/>
        <w:textAlignment w:val="auto"/>
        <w:rPr>
          <w:rFonts w:eastAsia="Calibri"/>
          <w:sz w:val="24"/>
          <w:szCs w:val="24"/>
        </w:rPr>
      </w:pPr>
      <w:r w:rsidRPr="001828CD">
        <w:rPr>
          <w:rFonts w:eastAsia="Calibri"/>
          <w:sz w:val="24"/>
          <w:szCs w:val="24"/>
        </w:rPr>
        <w:tab/>
      </w:r>
      <w:r w:rsidRPr="001828CD">
        <w:rPr>
          <w:rFonts w:eastAsia="Calibri"/>
          <w:sz w:val="24"/>
          <w:szCs w:val="24"/>
        </w:rPr>
        <w:tab/>
        <w:t>6.41 hours per day</w:t>
      </w:r>
    </w:p>
    <w:p w:rsidR="001828CD" w:rsidRDefault="001828CD" w:rsidP="001828CD">
      <w:pPr>
        <w:overflowPunct/>
        <w:autoSpaceDE/>
        <w:autoSpaceDN/>
        <w:adjustRightInd/>
        <w:ind w:left="360" w:firstLine="360"/>
        <w:textAlignment w:val="auto"/>
        <w:rPr>
          <w:rFonts w:eastAsia="Calibri"/>
          <w:sz w:val="24"/>
          <w:szCs w:val="24"/>
        </w:rPr>
      </w:pPr>
      <w:r w:rsidRPr="001828CD">
        <w:rPr>
          <w:rFonts w:eastAsia="Calibri"/>
          <w:sz w:val="24"/>
          <w:szCs w:val="24"/>
        </w:rPr>
        <w:tab/>
      </w:r>
      <w:r w:rsidRPr="001828CD">
        <w:rPr>
          <w:rFonts w:eastAsia="Calibri"/>
          <w:sz w:val="24"/>
          <w:szCs w:val="24"/>
        </w:rPr>
        <w:tab/>
        <w:t xml:space="preserve">1089.7 hours per 170 day school year </w:t>
      </w:r>
    </w:p>
    <w:p w:rsidR="001828CD" w:rsidRDefault="001828CD" w:rsidP="001828CD">
      <w:pPr>
        <w:overflowPunct/>
        <w:autoSpaceDE/>
        <w:autoSpaceDN/>
        <w:adjustRightInd/>
        <w:ind w:left="360" w:firstLine="360"/>
        <w:textAlignment w:val="auto"/>
        <w:rPr>
          <w:rFonts w:eastAsia="Calibri"/>
          <w:sz w:val="24"/>
          <w:szCs w:val="24"/>
        </w:rPr>
      </w:pPr>
      <w:r>
        <w:rPr>
          <w:rFonts w:eastAsia="Calibri"/>
          <w:sz w:val="24"/>
          <w:szCs w:val="24"/>
        </w:rPr>
        <w:t xml:space="preserve">                        </w:t>
      </w:r>
      <w:r w:rsidRPr="001828CD">
        <w:rPr>
          <w:rFonts w:eastAsia="Calibri"/>
          <w:sz w:val="24"/>
          <w:szCs w:val="24"/>
        </w:rPr>
        <w:t>(27.7 hours over KDE required</w:t>
      </w:r>
      <w:r>
        <w:rPr>
          <w:rFonts w:eastAsia="Calibri"/>
          <w:sz w:val="24"/>
          <w:szCs w:val="24"/>
        </w:rPr>
        <w:t xml:space="preserve"> </w:t>
      </w:r>
      <w:r w:rsidRPr="001828CD">
        <w:rPr>
          <w:rFonts w:eastAsia="Calibri"/>
          <w:sz w:val="24"/>
          <w:szCs w:val="24"/>
        </w:rPr>
        <w:t>minimum of 1062 hours)</w:t>
      </w:r>
    </w:p>
    <w:p w:rsidR="00A505EE" w:rsidRDefault="00A505EE" w:rsidP="001828CD">
      <w:pPr>
        <w:overflowPunct/>
        <w:autoSpaceDE/>
        <w:autoSpaceDN/>
        <w:adjustRightInd/>
        <w:ind w:left="360" w:firstLine="360"/>
        <w:textAlignment w:val="auto"/>
        <w:rPr>
          <w:rFonts w:eastAsia="Calibri"/>
          <w:sz w:val="24"/>
          <w:szCs w:val="24"/>
        </w:rPr>
      </w:pPr>
    </w:p>
    <w:p w:rsidR="00A505EE" w:rsidRDefault="00A505EE" w:rsidP="001828CD">
      <w:pPr>
        <w:overflowPunct/>
        <w:autoSpaceDE/>
        <w:autoSpaceDN/>
        <w:adjustRightInd/>
        <w:ind w:left="360" w:firstLine="360"/>
        <w:textAlignment w:val="auto"/>
        <w:rPr>
          <w:rFonts w:eastAsia="Calibri"/>
          <w:sz w:val="24"/>
          <w:szCs w:val="24"/>
        </w:rPr>
      </w:pPr>
    </w:p>
    <w:p w:rsidR="00A505EE" w:rsidRDefault="00A505EE" w:rsidP="001828CD">
      <w:pPr>
        <w:overflowPunct/>
        <w:autoSpaceDE/>
        <w:autoSpaceDN/>
        <w:adjustRightInd/>
        <w:ind w:left="360" w:firstLine="360"/>
        <w:textAlignment w:val="auto"/>
        <w:rPr>
          <w:rFonts w:eastAsia="Calibri"/>
          <w:sz w:val="24"/>
          <w:szCs w:val="24"/>
        </w:rPr>
      </w:pPr>
    </w:p>
    <w:p w:rsidR="00A505EE" w:rsidRDefault="00A505EE" w:rsidP="001828CD">
      <w:pPr>
        <w:overflowPunct/>
        <w:autoSpaceDE/>
        <w:autoSpaceDN/>
        <w:adjustRightInd/>
        <w:ind w:left="360" w:firstLine="360"/>
        <w:textAlignment w:val="auto"/>
        <w:rPr>
          <w:rFonts w:eastAsia="Calibri"/>
          <w:sz w:val="24"/>
          <w:szCs w:val="24"/>
        </w:rPr>
      </w:pPr>
    </w:p>
    <w:p w:rsidR="00A505EE" w:rsidRDefault="00A505EE" w:rsidP="001828CD">
      <w:pPr>
        <w:overflowPunct/>
        <w:autoSpaceDE/>
        <w:autoSpaceDN/>
        <w:adjustRightInd/>
        <w:ind w:left="360" w:firstLine="360"/>
        <w:textAlignment w:val="auto"/>
        <w:rPr>
          <w:rFonts w:eastAsia="Calibri"/>
          <w:sz w:val="24"/>
          <w:szCs w:val="24"/>
        </w:rPr>
      </w:pPr>
    </w:p>
    <w:p w:rsidR="00A505EE" w:rsidRDefault="00A505EE" w:rsidP="001828CD">
      <w:pPr>
        <w:overflowPunct/>
        <w:autoSpaceDE/>
        <w:autoSpaceDN/>
        <w:adjustRightInd/>
        <w:ind w:left="360" w:firstLine="360"/>
        <w:textAlignment w:val="auto"/>
        <w:rPr>
          <w:rFonts w:eastAsia="Calibri"/>
          <w:sz w:val="24"/>
          <w:szCs w:val="24"/>
        </w:rPr>
      </w:pPr>
    </w:p>
    <w:p w:rsidR="00A505EE" w:rsidRDefault="00A505EE" w:rsidP="001828CD">
      <w:pPr>
        <w:overflowPunct/>
        <w:autoSpaceDE/>
        <w:autoSpaceDN/>
        <w:adjustRightInd/>
        <w:ind w:left="360" w:firstLine="360"/>
        <w:textAlignment w:val="auto"/>
        <w:rPr>
          <w:rFonts w:eastAsia="Calibri"/>
          <w:sz w:val="24"/>
          <w:szCs w:val="24"/>
        </w:rPr>
      </w:pPr>
    </w:p>
    <w:p w:rsidR="00A505EE" w:rsidRDefault="00A505EE" w:rsidP="001828CD">
      <w:pPr>
        <w:overflowPunct/>
        <w:autoSpaceDE/>
        <w:autoSpaceDN/>
        <w:adjustRightInd/>
        <w:ind w:left="360" w:firstLine="360"/>
        <w:textAlignment w:val="auto"/>
        <w:rPr>
          <w:rFonts w:eastAsia="Calibri"/>
          <w:sz w:val="24"/>
          <w:szCs w:val="24"/>
        </w:rPr>
      </w:pPr>
    </w:p>
    <w:p w:rsidR="00A505EE" w:rsidRDefault="00A505EE" w:rsidP="001828CD">
      <w:pPr>
        <w:overflowPunct/>
        <w:autoSpaceDE/>
        <w:autoSpaceDN/>
        <w:adjustRightInd/>
        <w:ind w:left="360" w:firstLine="360"/>
        <w:textAlignment w:val="auto"/>
        <w:rPr>
          <w:rFonts w:eastAsia="Calibri"/>
          <w:sz w:val="24"/>
          <w:szCs w:val="24"/>
        </w:rPr>
      </w:pPr>
    </w:p>
    <w:p w:rsidR="00A505EE" w:rsidRDefault="00A505EE" w:rsidP="001828CD">
      <w:pPr>
        <w:overflowPunct/>
        <w:autoSpaceDE/>
        <w:autoSpaceDN/>
        <w:adjustRightInd/>
        <w:ind w:left="360" w:firstLine="360"/>
        <w:textAlignment w:val="auto"/>
        <w:rPr>
          <w:rFonts w:eastAsia="Calibri"/>
          <w:sz w:val="24"/>
          <w:szCs w:val="24"/>
        </w:rPr>
      </w:pPr>
    </w:p>
    <w:p w:rsidR="00A505EE" w:rsidRDefault="00A505EE" w:rsidP="001828CD">
      <w:pPr>
        <w:overflowPunct/>
        <w:autoSpaceDE/>
        <w:autoSpaceDN/>
        <w:adjustRightInd/>
        <w:ind w:left="360" w:firstLine="360"/>
        <w:textAlignment w:val="auto"/>
        <w:rPr>
          <w:rFonts w:eastAsia="Calibri"/>
          <w:sz w:val="24"/>
          <w:szCs w:val="24"/>
        </w:rPr>
      </w:pPr>
    </w:p>
    <w:p w:rsidR="00A505EE" w:rsidRDefault="00A505EE" w:rsidP="001828CD">
      <w:pPr>
        <w:overflowPunct/>
        <w:autoSpaceDE/>
        <w:autoSpaceDN/>
        <w:adjustRightInd/>
        <w:ind w:left="360" w:firstLine="360"/>
        <w:textAlignment w:val="auto"/>
        <w:rPr>
          <w:rFonts w:eastAsia="Calibri"/>
          <w:sz w:val="24"/>
          <w:szCs w:val="24"/>
        </w:rPr>
      </w:pPr>
    </w:p>
    <w:p w:rsidR="00A505EE" w:rsidRDefault="00A505EE" w:rsidP="001828CD">
      <w:pPr>
        <w:overflowPunct/>
        <w:autoSpaceDE/>
        <w:autoSpaceDN/>
        <w:adjustRightInd/>
        <w:ind w:left="360" w:firstLine="360"/>
        <w:textAlignment w:val="auto"/>
        <w:rPr>
          <w:rFonts w:eastAsia="Calibri"/>
          <w:sz w:val="24"/>
          <w:szCs w:val="24"/>
        </w:rPr>
      </w:pPr>
    </w:p>
    <w:p w:rsidR="00A505EE" w:rsidRDefault="00A505EE" w:rsidP="001828CD">
      <w:pPr>
        <w:overflowPunct/>
        <w:autoSpaceDE/>
        <w:autoSpaceDN/>
        <w:adjustRightInd/>
        <w:ind w:left="360" w:firstLine="360"/>
        <w:textAlignment w:val="auto"/>
        <w:rPr>
          <w:rFonts w:eastAsia="Calibri"/>
          <w:sz w:val="24"/>
          <w:szCs w:val="24"/>
        </w:rPr>
      </w:pPr>
    </w:p>
    <w:p w:rsidR="00A505EE" w:rsidRDefault="00A505EE" w:rsidP="001828CD">
      <w:pPr>
        <w:overflowPunct/>
        <w:autoSpaceDE/>
        <w:autoSpaceDN/>
        <w:adjustRightInd/>
        <w:ind w:left="360" w:firstLine="360"/>
        <w:textAlignment w:val="auto"/>
        <w:rPr>
          <w:rFonts w:eastAsia="Calibri"/>
          <w:sz w:val="24"/>
          <w:szCs w:val="24"/>
        </w:rPr>
      </w:pPr>
    </w:p>
    <w:p w:rsidR="001828CD" w:rsidRPr="001828CD" w:rsidRDefault="001828CD" w:rsidP="001828CD">
      <w:pPr>
        <w:overflowPunct/>
        <w:autoSpaceDE/>
        <w:autoSpaceDN/>
        <w:adjustRightInd/>
        <w:ind w:left="360" w:firstLine="360"/>
        <w:textAlignment w:val="auto"/>
        <w:rPr>
          <w:rFonts w:eastAsia="Calibri"/>
          <w:sz w:val="24"/>
          <w:szCs w:val="24"/>
        </w:rPr>
      </w:pPr>
    </w:p>
    <w:p w:rsidR="000F2AFB" w:rsidRDefault="001828CD" w:rsidP="000F2AFB">
      <w:pPr>
        <w:jc w:val="center"/>
        <w:rPr>
          <w:b/>
          <w:bCs/>
          <w:sz w:val="36"/>
          <w:szCs w:val="36"/>
        </w:rPr>
      </w:pPr>
      <w:r>
        <w:rPr>
          <w:b/>
          <w:bCs/>
          <w:sz w:val="36"/>
          <w:szCs w:val="36"/>
        </w:rPr>
        <w:lastRenderedPageBreak/>
        <w:t>H</w:t>
      </w:r>
      <w:r w:rsidR="000F2AFB">
        <w:rPr>
          <w:b/>
          <w:bCs/>
          <w:sz w:val="36"/>
          <w:szCs w:val="36"/>
        </w:rPr>
        <w:t>IGH SCHOOL HOMEROOM ASSIGNMENTS</w:t>
      </w:r>
    </w:p>
    <w:p w:rsidR="000F2AFB" w:rsidRDefault="000F2AFB" w:rsidP="000F2AFB">
      <w:pPr>
        <w:jc w:val="center"/>
        <w:rPr>
          <w:b/>
          <w:bCs/>
          <w:sz w:val="36"/>
          <w:szCs w:val="36"/>
        </w:rPr>
      </w:pPr>
      <w:r>
        <w:rPr>
          <w:b/>
          <w:bCs/>
          <w:sz w:val="36"/>
          <w:szCs w:val="36"/>
        </w:rPr>
        <w:t>2015-2016</w:t>
      </w:r>
    </w:p>
    <w:p w:rsidR="000F2AFB" w:rsidRDefault="000F2AFB" w:rsidP="000F2AFB">
      <w:pPr>
        <w:rPr>
          <w:b/>
          <w:bCs/>
          <w:sz w:val="28"/>
          <w:szCs w:val="28"/>
        </w:rPr>
      </w:pPr>
    </w:p>
    <w:tbl>
      <w:tblPr>
        <w:tblStyle w:val="TableGrid"/>
        <w:tblW w:w="0" w:type="auto"/>
        <w:tblLook w:val="04A0"/>
      </w:tblPr>
      <w:tblGrid>
        <w:gridCol w:w="2876"/>
        <w:gridCol w:w="2877"/>
        <w:gridCol w:w="2877"/>
      </w:tblGrid>
      <w:tr w:rsidR="00172F44" w:rsidRPr="00172F44" w:rsidTr="00172F44">
        <w:tc>
          <w:tcPr>
            <w:tcW w:w="2876" w:type="dxa"/>
          </w:tcPr>
          <w:p w:rsidR="00172F44" w:rsidRPr="00172F44" w:rsidRDefault="00544540" w:rsidP="00544540">
            <w:pPr>
              <w:jc w:val="center"/>
              <w:rPr>
                <w:b/>
                <w:bCs/>
                <w:sz w:val="28"/>
                <w:szCs w:val="28"/>
              </w:rPr>
            </w:pPr>
            <w:r>
              <w:rPr>
                <w:b/>
                <w:bCs/>
                <w:sz w:val="28"/>
                <w:szCs w:val="28"/>
              </w:rPr>
              <w:t>Class</w:t>
            </w:r>
          </w:p>
        </w:tc>
        <w:tc>
          <w:tcPr>
            <w:tcW w:w="2877" w:type="dxa"/>
          </w:tcPr>
          <w:p w:rsidR="00172F44" w:rsidRPr="00172F44" w:rsidRDefault="00544540" w:rsidP="00544540">
            <w:pPr>
              <w:jc w:val="center"/>
              <w:rPr>
                <w:b/>
                <w:bCs/>
                <w:sz w:val="28"/>
                <w:szCs w:val="28"/>
              </w:rPr>
            </w:pPr>
            <w:r>
              <w:rPr>
                <w:b/>
                <w:bCs/>
                <w:sz w:val="28"/>
                <w:szCs w:val="28"/>
              </w:rPr>
              <w:t>Advisor</w:t>
            </w:r>
          </w:p>
        </w:tc>
        <w:tc>
          <w:tcPr>
            <w:tcW w:w="2877" w:type="dxa"/>
          </w:tcPr>
          <w:p w:rsidR="00172F44" w:rsidRPr="00172F44" w:rsidRDefault="00544540" w:rsidP="00544540">
            <w:pPr>
              <w:jc w:val="center"/>
              <w:rPr>
                <w:b/>
                <w:bCs/>
                <w:sz w:val="28"/>
                <w:szCs w:val="28"/>
              </w:rPr>
            </w:pPr>
            <w:r>
              <w:rPr>
                <w:b/>
                <w:bCs/>
                <w:sz w:val="28"/>
                <w:szCs w:val="28"/>
              </w:rPr>
              <w:t>Advisor</w:t>
            </w:r>
          </w:p>
        </w:tc>
      </w:tr>
      <w:tr w:rsidR="00544540" w:rsidRPr="00172F44" w:rsidTr="00172F44">
        <w:tc>
          <w:tcPr>
            <w:tcW w:w="2876" w:type="dxa"/>
          </w:tcPr>
          <w:p w:rsidR="00544540" w:rsidRPr="00172F44" w:rsidRDefault="00544540" w:rsidP="00544540">
            <w:pPr>
              <w:rPr>
                <w:b/>
                <w:bCs/>
                <w:sz w:val="28"/>
                <w:szCs w:val="28"/>
              </w:rPr>
            </w:pPr>
            <w:r w:rsidRPr="00172F44">
              <w:rPr>
                <w:b/>
                <w:bCs/>
                <w:sz w:val="28"/>
                <w:szCs w:val="28"/>
              </w:rPr>
              <w:t>SENIORS:</w:t>
            </w:r>
          </w:p>
        </w:tc>
        <w:tc>
          <w:tcPr>
            <w:tcW w:w="2877" w:type="dxa"/>
          </w:tcPr>
          <w:p w:rsidR="00544540" w:rsidRPr="00172F44" w:rsidRDefault="00544540" w:rsidP="00544540">
            <w:pPr>
              <w:rPr>
                <w:b/>
                <w:bCs/>
                <w:sz w:val="28"/>
                <w:szCs w:val="28"/>
              </w:rPr>
            </w:pPr>
            <w:r w:rsidRPr="00172F44">
              <w:rPr>
                <w:b/>
                <w:bCs/>
                <w:sz w:val="28"/>
                <w:szCs w:val="28"/>
              </w:rPr>
              <w:t>J. SEWELL</w:t>
            </w:r>
          </w:p>
        </w:tc>
        <w:tc>
          <w:tcPr>
            <w:tcW w:w="2877" w:type="dxa"/>
          </w:tcPr>
          <w:p w:rsidR="00544540" w:rsidRPr="00172F44" w:rsidRDefault="00544540" w:rsidP="00544540">
            <w:pPr>
              <w:rPr>
                <w:b/>
                <w:bCs/>
                <w:sz w:val="28"/>
                <w:szCs w:val="28"/>
              </w:rPr>
            </w:pPr>
            <w:r w:rsidRPr="00172F44">
              <w:rPr>
                <w:b/>
                <w:bCs/>
                <w:sz w:val="28"/>
                <w:szCs w:val="28"/>
              </w:rPr>
              <w:t>A. HOLLAN</w:t>
            </w:r>
          </w:p>
        </w:tc>
      </w:tr>
      <w:tr w:rsidR="00544540" w:rsidRPr="00172F44" w:rsidTr="00172F44">
        <w:tc>
          <w:tcPr>
            <w:tcW w:w="2876" w:type="dxa"/>
          </w:tcPr>
          <w:p w:rsidR="00544540" w:rsidRPr="00172F44" w:rsidRDefault="00544540" w:rsidP="00544540">
            <w:pPr>
              <w:rPr>
                <w:b/>
                <w:bCs/>
                <w:sz w:val="28"/>
                <w:szCs w:val="28"/>
              </w:rPr>
            </w:pPr>
            <w:r w:rsidRPr="00172F44">
              <w:rPr>
                <w:b/>
                <w:bCs/>
                <w:sz w:val="28"/>
                <w:szCs w:val="28"/>
              </w:rPr>
              <w:t>JUNIORS:</w:t>
            </w:r>
          </w:p>
        </w:tc>
        <w:tc>
          <w:tcPr>
            <w:tcW w:w="2877" w:type="dxa"/>
          </w:tcPr>
          <w:p w:rsidR="00544540" w:rsidRPr="00172F44" w:rsidRDefault="00544540" w:rsidP="00544540">
            <w:pPr>
              <w:rPr>
                <w:b/>
                <w:bCs/>
                <w:sz w:val="28"/>
                <w:szCs w:val="28"/>
              </w:rPr>
            </w:pPr>
            <w:r w:rsidRPr="00172F44">
              <w:rPr>
                <w:b/>
                <w:bCs/>
                <w:sz w:val="28"/>
                <w:szCs w:val="28"/>
              </w:rPr>
              <w:t>J. COUCH</w:t>
            </w:r>
          </w:p>
        </w:tc>
        <w:tc>
          <w:tcPr>
            <w:tcW w:w="2877" w:type="dxa"/>
          </w:tcPr>
          <w:p w:rsidR="00544540" w:rsidRPr="00172F44" w:rsidRDefault="00544540" w:rsidP="00544540">
            <w:pPr>
              <w:rPr>
                <w:b/>
                <w:bCs/>
                <w:sz w:val="28"/>
                <w:szCs w:val="28"/>
              </w:rPr>
            </w:pPr>
            <w:r w:rsidRPr="00172F44">
              <w:rPr>
                <w:b/>
                <w:bCs/>
                <w:sz w:val="28"/>
                <w:szCs w:val="28"/>
              </w:rPr>
              <w:t>L. LOVELY</w:t>
            </w:r>
          </w:p>
        </w:tc>
      </w:tr>
      <w:tr w:rsidR="00544540" w:rsidRPr="00172F44" w:rsidTr="00172F44">
        <w:tc>
          <w:tcPr>
            <w:tcW w:w="2876" w:type="dxa"/>
          </w:tcPr>
          <w:p w:rsidR="00544540" w:rsidRPr="00172F44" w:rsidRDefault="00544540" w:rsidP="00544540">
            <w:pPr>
              <w:rPr>
                <w:b/>
                <w:bCs/>
                <w:sz w:val="28"/>
                <w:szCs w:val="28"/>
              </w:rPr>
            </w:pPr>
            <w:r w:rsidRPr="00172F44">
              <w:rPr>
                <w:b/>
                <w:bCs/>
                <w:sz w:val="28"/>
                <w:szCs w:val="28"/>
              </w:rPr>
              <w:t>SOPHOMORES:</w:t>
            </w:r>
          </w:p>
        </w:tc>
        <w:tc>
          <w:tcPr>
            <w:tcW w:w="2877" w:type="dxa"/>
          </w:tcPr>
          <w:p w:rsidR="00544540" w:rsidRPr="00172F44" w:rsidRDefault="00544540" w:rsidP="00544540">
            <w:pPr>
              <w:rPr>
                <w:b/>
                <w:bCs/>
                <w:sz w:val="28"/>
                <w:szCs w:val="28"/>
              </w:rPr>
            </w:pPr>
            <w:r w:rsidRPr="00172F44">
              <w:rPr>
                <w:b/>
                <w:bCs/>
                <w:sz w:val="28"/>
                <w:szCs w:val="28"/>
              </w:rPr>
              <w:t>B. TINCHER</w:t>
            </w:r>
          </w:p>
        </w:tc>
        <w:tc>
          <w:tcPr>
            <w:tcW w:w="2877" w:type="dxa"/>
          </w:tcPr>
          <w:p w:rsidR="00544540" w:rsidRPr="00172F44" w:rsidRDefault="00544540" w:rsidP="00544540">
            <w:pPr>
              <w:rPr>
                <w:b/>
                <w:bCs/>
                <w:sz w:val="28"/>
                <w:szCs w:val="28"/>
              </w:rPr>
            </w:pPr>
            <w:r w:rsidRPr="00172F44">
              <w:rPr>
                <w:b/>
                <w:bCs/>
                <w:sz w:val="28"/>
                <w:szCs w:val="28"/>
              </w:rPr>
              <w:t>J. BOWLING</w:t>
            </w:r>
          </w:p>
        </w:tc>
      </w:tr>
      <w:tr w:rsidR="00544540" w:rsidRPr="00172F44" w:rsidTr="00172F44">
        <w:tc>
          <w:tcPr>
            <w:tcW w:w="2876" w:type="dxa"/>
          </w:tcPr>
          <w:p w:rsidR="00544540" w:rsidRPr="00172F44" w:rsidRDefault="00544540" w:rsidP="00544540">
            <w:pPr>
              <w:rPr>
                <w:b/>
                <w:bCs/>
                <w:sz w:val="28"/>
                <w:szCs w:val="28"/>
              </w:rPr>
            </w:pPr>
            <w:r w:rsidRPr="00172F44">
              <w:rPr>
                <w:b/>
                <w:bCs/>
                <w:sz w:val="28"/>
                <w:szCs w:val="28"/>
              </w:rPr>
              <w:t>FRESHMEN:</w:t>
            </w:r>
          </w:p>
        </w:tc>
        <w:tc>
          <w:tcPr>
            <w:tcW w:w="2877" w:type="dxa"/>
          </w:tcPr>
          <w:p w:rsidR="00544540" w:rsidRPr="00172F44" w:rsidRDefault="00544540" w:rsidP="00544540">
            <w:pPr>
              <w:rPr>
                <w:b/>
                <w:bCs/>
                <w:sz w:val="28"/>
                <w:szCs w:val="28"/>
              </w:rPr>
            </w:pPr>
            <w:r w:rsidRPr="00172F44">
              <w:rPr>
                <w:b/>
                <w:bCs/>
                <w:sz w:val="28"/>
                <w:szCs w:val="28"/>
              </w:rPr>
              <w:t>W. THOMPSON</w:t>
            </w:r>
          </w:p>
        </w:tc>
        <w:tc>
          <w:tcPr>
            <w:tcW w:w="2877" w:type="dxa"/>
          </w:tcPr>
          <w:p w:rsidR="00544540" w:rsidRPr="00172F44" w:rsidRDefault="00544540" w:rsidP="00544540">
            <w:pPr>
              <w:rPr>
                <w:b/>
                <w:bCs/>
                <w:sz w:val="28"/>
                <w:szCs w:val="28"/>
              </w:rPr>
            </w:pPr>
            <w:r w:rsidRPr="00172F44">
              <w:rPr>
                <w:b/>
                <w:bCs/>
                <w:sz w:val="28"/>
                <w:szCs w:val="28"/>
              </w:rPr>
              <w:t>S. HAVICUS</w:t>
            </w:r>
          </w:p>
        </w:tc>
      </w:tr>
    </w:tbl>
    <w:p w:rsidR="000F2AFB" w:rsidRDefault="000F2AFB" w:rsidP="000F2AFB">
      <w:pPr>
        <w:rPr>
          <w:b/>
          <w:bCs/>
          <w:sz w:val="28"/>
          <w:szCs w:val="28"/>
        </w:rPr>
      </w:pPr>
    </w:p>
    <w:p w:rsidR="000F2AFB" w:rsidRDefault="000F2AFB" w:rsidP="000F2AFB">
      <w:pPr>
        <w:rPr>
          <w:b/>
          <w:bCs/>
          <w:sz w:val="28"/>
          <w:szCs w:val="28"/>
        </w:rPr>
      </w:pPr>
    </w:p>
    <w:p w:rsidR="000F2AFB" w:rsidRDefault="000F2AFB" w:rsidP="000F2AFB">
      <w:pPr>
        <w:rPr>
          <w:b/>
          <w:bCs/>
          <w:sz w:val="28"/>
          <w:szCs w:val="28"/>
        </w:rPr>
      </w:pPr>
    </w:p>
    <w:p w:rsidR="000F2AFB" w:rsidRDefault="000F2AFB" w:rsidP="000F2AFB">
      <w:pPr>
        <w:rPr>
          <w:b/>
          <w:bCs/>
          <w:sz w:val="28"/>
          <w:szCs w:val="28"/>
        </w:rPr>
      </w:pPr>
    </w:p>
    <w:p w:rsidR="000F2AFB" w:rsidRDefault="000F2AFB" w:rsidP="000F2AFB">
      <w:pPr>
        <w:rPr>
          <w:b/>
          <w:bCs/>
          <w:sz w:val="28"/>
          <w:szCs w:val="28"/>
        </w:rPr>
      </w:pPr>
    </w:p>
    <w:p w:rsidR="000F2AFB" w:rsidRDefault="000F2AFB" w:rsidP="000F2AFB">
      <w:pPr>
        <w:rPr>
          <w:b/>
          <w:bCs/>
          <w:sz w:val="28"/>
          <w:szCs w:val="28"/>
        </w:rPr>
      </w:pPr>
    </w:p>
    <w:p w:rsidR="000F2AFB" w:rsidRPr="008D59BA" w:rsidRDefault="000F2AFB" w:rsidP="000F2AFB">
      <w:pPr>
        <w:jc w:val="center"/>
        <w:rPr>
          <w:b/>
          <w:bCs/>
          <w:sz w:val="36"/>
          <w:szCs w:val="36"/>
        </w:rPr>
      </w:pPr>
      <w:r>
        <w:rPr>
          <w:b/>
          <w:bCs/>
          <w:sz w:val="36"/>
          <w:szCs w:val="36"/>
        </w:rPr>
        <w:t>2015-2016</w:t>
      </w:r>
      <w:r w:rsidRPr="008D59BA">
        <w:rPr>
          <w:b/>
          <w:bCs/>
          <w:sz w:val="36"/>
          <w:szCs w:val="36"/>
        </w:rPr>
        <w:t xml:space="preserve"> GRADING PERIODS</w:t>
      </w:r>
    </w:p>
    <w:p w:rsidR="000F2AFB" w:rsidRDefault="000F2AFB" w:rsidP="000F2AFB">
      <w:pPr>
        <w:rPr>
          <w:b/>
          <w:bCs/>
          <w:sz w:val="28"/>
          <w:szCs w:val="28"/>
        </w:rPr>
      </w:pPr>
    </w:p>
    <w:tbl>
      <w:tblPr>
        <w:tblStyle w:val="TableGrid"/>
        <w:tblW w:w="0" w:type="auto"/>
        <w:jc w:val="center"/>
        <w:tblLook w:val="04A0"/>
      </w:tblPr>
      <w:tblGrid>
        <w:gridCol w:w="2340"/>
        <w:gridCol w:w="3055"/>
      </w:tblGrid>
      <w:tr w:rsidR="00544540" w:rsidTr="00544540">
        <w:trPr>
          <w:jc w:val="center"/>
        </w:trPr>
        <w:tc>
          <w:tcPr>
            <w:tcW w:w="2340" w:type="dxa"/>
          </w:tcPr>
          <w:p w:rsidR="00544540" w:rsidRDefault="00544540" w:rsidP="00544540">
            <w:pPr>
              <w:jc w:val="center"/>
              <w:rPr>
                <w:b/>
                <w:bCs/>
                <w:sz w:val="28"/>
                <w:szCs w:val="28"/>
              </w:rPr>
            </w:pPr>
            <w:r>
              <w:rPr>
                <w:b/>
                <w:bCs/>
                <w:sz w:val="28"/>
                <w:szCs w:val="28"/>
              </w:rPr>
              <w:t>Grading Period</w:t>
            </w:r>
          </w:p>
        </w:tc>
        <w:tc>
          <w:tcPr>
            <w:tcW w:w="3055" w:type="dxa"/>
          </w:tcPr>
          <w:p w:rsidR="00544540" w:rsidRDefault="00544540" w:rsidP="00544540">
            <w:pPr>
              <w:jc w:val="center"/>
              <w:rPr>
                <w:b/>
                <w:bCs/>
                <w:sz w:val="28"/>
                <w:szCs w:val="28"/>
              </w:rPr>
            </w:pPr>
            <w:r>
              <w:rPr>
                <w:b/>
                <w:bCs/>
                <w:sz w:val="28"/>
                <w:szCs w:val="28"/>
              </w:rPr>
              <w:t>Range of Dates</w:t>
            </w:r>
          </w:p>
        </w:tc>
      </w:tr>
      <w:tr w:rsidR="00544540" w:rsidTr="00544540">
        <w:trPr>
          <w:jc w:val="center"/>
        </w:trPr>
        <w:tc>
          <w:tcPr>
            <w:tcW w:w="2340" w:type="dxa"/>
          </w:tcPr>
          <w:p w:rsidR="00544540" w:rsidRDefault="00544540" w:rsidP="00544540">
            <w:pPr>
              <w:jc w:val="center"/>
              <w:rPr>
                <w:b/>
                <w:bCs/>
                <w:sz w:val="28"/>
                <w:szCs w:val="28"/>
              </w:rPr>
            </w:pPr>
            <w:r>
              <w:rPr>
                <w:b/>
                <w:bCs/>
                <w:sz w:val="28"/>
                <w:szCs w:val="28"/>
              </w:rPr>
              <w:t>1</w:t>
            </w:r>
            <w:r w:rsidRPr="00544540">
              <w:rPr>
                <w:b/>
                <w:bCs/>
                <w:sz w:val="28"/>
                <w:szCs w:val="28"/>
                <w:vertAlign w:val="superscript"/>
              </w:rPr>
              <w:t>st</w:t>
            </w:r>
          </w:p>
        </w:tc>
        <w:tc>
          <w:tcPr>
            <w:tcW w:w="3055" w:type="dxa"/>
          </w:tcPr>
          <w:p w:rsidR="00544540" w:rsidRDefault="00544540" w:rsidP="00544540">
            <w:pPr>
              <w:jc w:val="center"/>
              <w:rPr>
                <w:b/>
                <w:bCs/>
                <w:sz w:val="28"/>
                <w:szCs w:val="28"/>
              </w:rPr>
            </w:pPr>
            <w:r>
              <w:rPr>
                <w:b/>
                <w:bCs/>
                <w:sz w:val="28"/>
                <w:szCs w:val="28"/>
              </w:rPr>
              <w:t>Aug 3 – Oct 1</w:t>
            </w:r>
          </w:p>
        </w:tc>
      </w:tr>
      <w:tr w:rsidR="00544540" w:rsidTr="00544540">
        <w:trPr>
          <w:jc w:val="center"/>
        </w:trPr>
        <w:tc>
          <w:tcPr>
            <w:tcW w:w="2340" w:type="dxa"/>
          </w:tcPr>
          <w:p w:rsidR="00544540" w:rsidRDefault="00544540" w:rsidP="00544540">
            <w:pPr>
              <w:jc w:val="center"/>
              <w:rPr>
                <w:b/>
                <w:bCs/>
                <w:sz w:val="28"/>
                <w:szCs w:val="28"/>
              </w:rPr>
            </w:pPr>
            <w:r>
              <w:rPr>
                <w:b/>
                <w:bCs/>
                <w:sz w:val="28"/>
                <w:szCs w:val="28"/>
              </w:rPr>
              <w:t>2</w:t>
            </w:r>
            <w:r w:rsidRPr="00544540">
              <w:rPr>
                <w:b/>
                <w:bCs/>
                <w:sz w:val="28"/>
                <w:szCs w:val="28"/>
                <w:vertAlign w:val="superscript"/>
              </w:rPr>
              <w:t>nd</w:t>
            </w:r>
          </w:p>
        </w:tc>
        <w:tc>
          <w:tcPr>
            <w:tcW w:w="3055" w:type="dxa"/>
          </w:tcPr>
          <w:p w:rsidR="00544540" w:rsidRDefault="00544540" w:rsidP="00544540">
            <w:pPr>
              <w:jc w:val="center"/>
              <w:rPr>
                <w:b/>
                <w:bCs/>
                <w:sz w:val="28"/>
                <w:szCs w:val="28"/>
              </w:rPr>
            </w:pPr>
            <w:r>
              <w:rPr>
                <w:b/>
                <w:bCs/>
                <w:sz w:val="28"/>
                <w:szCs w:val="28"/>
              </w:rPr>
              <w:t>Oct 12 – Dec 18</w:t>
            </w:r>
          </w:p>
        </w:tc>
      </w:tr>
      <w:tr w:rsidR="00544540" w:rsidTr="00544540">
        <w:trPr>
          <w:jc w:val="center"/>
        </w:trPr>
        <w:tc>
          <w:tcPr>
            <w:tcW w:w="2340" w:type="dxa"/>
          </w:tcPr>
          <w:p w:rsidR="00544540" w:rsidRDefault="00544540" w:rsidP="00544540">
            <w:pPr>
              <w:jc w:val="center"/>
              <w:rPr>
                <w:b/>
                <w:bCs/>
                <w:sz w:val="28"/>
                <w:szCs w:val="28"/>
              </w:rPr>
            </w:pPr>
            <w:r>
              <w:rPr>
                <w:b/>
                <w:bCs/>
                <w:sz w:val="28"/>
                <w:szCs w:val="28"/>
              </w:rPr>
              <w:t>3</w:t>
            </w:r>
            <w:r w:rsidRPr="00544540">
              <w:rPr>
                <w:b/>
                <w:bCs/>
                <w:sz w:val="28"/>
                <w:szCs w:val="28"/>
                <w:vertAlign w:val="superscript"/>
              </w:rPr>
              <w:t>rd</w:t>
            </w:r>
          </w:p>
        </w:tc>
        <w:tc>
          <w:tcPr>
            <w:tcW w:w="3055" w:type="dxa"/>
          </w:tcPr>
          <w:p w:rsidR="00544540" w:rsidRDefault="00544540" w:rsidP="00544540">
            <w:pPr>
              <w:jc w:val="center"/>
              <w:rPr>
                <w:b/>
                <w:bCs/>
                <w:sz w:val="28"/>
                <w:szCs w:val="28"/>
              </w:rPr>
            </w:pPr>
            <w:r>
              <w:rPr>
                <w:b/>
                <w:bCs/>
                <w:sz w:val="28"/>
                <w:szCs w:val="28"/>
              </w:rPr>
              <w:t>Jan 4 – Mar 4</w:t>
            </w:r>
          </w:p>
        </w:tc>
      </w:tr>
      <w:tr w:rsidR="00544540" w:rsidTr="00544540">
        <w:trPr>
          <w:jc w:val="center"/>
        </w:trPr>
        <w:tc>
          <w:tcPr>
            <w:tcW w:w="2340" w:type="dxa"/>
          </w:tcPr>
          <w:p w:rsidR="00544540" w:rsidRDefault="00544540" w:rsidP="00544540">
            <w:pPr>
              <w:tabs>
                <w:tab w:val="center" w:pos="1062"/>
              </w:tabs>
              <w:jc w:val="center"/>
              <w:rPr>
                <w:b/>
                <w:bCs/>
                <w:sz w:val="28"/>
                <w:szCs w:val="28"/>
              </w:rPr>
            </w:pPr>
            <w:r>
              <w:rPr>
                <w:b/>
                <w:bCs/>
                <w:sz w:val="28"/>
                <w:szCs w:val="28"/>
              </w:rPr>
              <w:t>4</w:t>
            </w:r>
            <w:r w:rsidRPr="00544540">
              <w:rPr>
                <w:b/>
                <w:bCs/>
                <w:sz w:val="28"/>
                <w:szCs w:val="28"/>
                <w:vertAlign w:val="superscript"/>
              </w:rPr>
              <w:t>th</w:t>
            </w:r>
          </w:p>
        </w:tc>
        <w:tc>
          <w:tcPr>
            <w:tcW w:w="3055" w:type="dxa"/>
          </w:tcPr>
          <w:p w:rsidR="00544540" w:rsidRDefault="00544540" w:rsidP="00544540">
            <w:pPr>
              <w:jc w:val="center"/>
              <w:rPr>
                <w:b/>
                <w:bCs/>
                <w:sz w:val="28"/>
                <w:szCs w:val="28"/>
              </w:rPr>
            </w:pPr>
            <w:r>
              <w:rPr>
                <w:b/>
                <w:bCs/>
                <w:sz w:val="28"/>
                <w:szCs w:val="28"/>
              </w:rPr>
              <w:t>Mar 7 – May 9</w:t>
            </w:r>
          </w:p>
        </w:tc>
      </w:tr>
    </w:tbl>
    <w:p w:rsidR="000F2AFB" w:rsidRDefault="000F2AFB" w:rsidP="00544540">
      <w:pPr>
        <w:jc w:val="center"/>
        <w:rPr>
          <w:b/>
          <w:bCs/>
          <w:sz w:val="28"/>
          <w:szCs w:val="28"/>
        </w:rPr>
      </w:pPr>
    </w:p>
    <w:p w:rsidR="000F2AFB" w:rsidRDefault="000F2AFB" w:rsidP="000F2AFB">
      <w:pPr>
        <w:rPr>
          <w:b/>
          <w:bCs/>
          <w:sz w:val="28"/>
          <w:szCs w:val="28"/>
        </w:rPr>
      </w:pPr>
    </w:p>
    <w:p w:rsidR="000F2AFB" w:rsidRPr="008D59BA" w:rsidRDefault="00544540" w:rsidP="000F2AFB">
      <w:pPr>
        <w:spacing w:line="480" w:lineRule="auto"/>
        <w:ind w:left="2160" w:firstLine="720"/>
        <w:rPr>
          <w:b/>
          <w:bCs/>
          <w:sz w:val="40"/>
          <w:szCs w:val="40"/>
        </w:rPr>
      </w:pPr>
      <w:r>
        <w:rPr>
          <w:b/>
          <w:bCs/>
          <w:sz w:val="40"/>
          <w:szCs w:val="40"/>
        </w:rPr>
        <w:t xml:space="preserve"> </w:t>
      </w:r>
    </w:p>
    <w:p w:rsidR="000F2AFB" w:rsidRDefault="000F2AFB" w:rsidP="000F2AFB">
      <w:pPr>
        <w:rPr>
          <w:b/>
          <w:bCs/>
          <w:sz w:val="28"/>
          <w:szCs w:val="28"/>
        </w:rPr>
      </w:pPr>
      <w:r>
        <w:rPr>
          <w:b/>
          <w:bCs/>
          <w:sz w:val="28"/>
          <w:szCs w:val="28"/>
        </w:rPr>
        <w:t xml:space="preserve">  </w:t>
      </w:r>
    </w:p>
    <w:p w:rsidR="000F2AFB" w:rsidRDefault="000F2AFB" w:rsidP="000F2AFB">
      <w:pPr>
        <w:rPr>
          <w:b/>
          <w:bCs/>
          <w:sz w:val="28"/>
          <w:szCs w:val="28"/>
        </w:rPr>
      </w:pPr>
    </w:p>
    <w:p w:rsidR="000F2AFB" w:rsidRDefault="000F2AFB" w:rsidP="000F2AFB">
      <w:pPr>
        <w:rPr>
          <w:b/>
          <w:bCs/>
          <w:sz w:val="28"/>
          <w:szCs w:val="28"/>
        </w:rPr>
      </w:pPr>
    </w:p>
    <w:p w:rsidR="000F2AFB" w:rsidRDefault="000F2AFB" w:rsidP="000F2AFB">
      <w:pPr>
        <w:rPr>
          <w:b/>
          <w:bCs/>
          <w:sz w:val="28"/>
          <w:szCs w:val="28"/>
        </w:rPr>
      </w:pPr>
    </w:p>
    <w:p w:rsidR="000F2AFB" w:rsidRDefault="000F2AFB" w:rsidP="000F2AFB">
      <w:pPr>
        <w:rPr>
          <w:b/>
          <w:bCs/>
          <w:sz w:val="28"/>
          <w:szCs w:val="28"/>
        </w:rPr>
      </w:pPr>
    </w:p>
    <w:p w:rsidR="000F2AFB" w:rsidRDefault="000F2AFB" w:rsidP="000F2AFB">
      <w:pPr>
        <w:rPr>
          <w:b/>
          <w:bCs/>
          <w:sz w:val="28"/>
          <w:szCs w:val="28"/>
        </w:rPr>
      </w:pPr>
    </w:p>
    <w:p w:rsidR="000F2AFB" w:rsidRDefault="000F2AFB" w:rsidP="000F2AFB">
      <w:pPr>
        <w:rPr>
          <w:b/>
          <w:bCs/>
          <w:sz w:val="28"/>
          <w:szCs w:val="28"/>
        </w:rPr>
      </w:pPr>
    </w:p>
    <w:p w:rsidR="000F2AFB" w:rsidRDefault="000F2AFB" w:rsidP="000F2AFB">
      <w:pPr>
        <w:rPr>
          <w:b/>
          <w:bCs/>
          <w:sz w:val="28"/>
          <w:szCs w:val="28"/>
        </w:rPr>
      </w:pPr>
    </w:p>
    <w:p w:rsidR="000F2AFB" w:rsidRDefault="000F2AFB" w:rsidP="000F2AFB">
      <w:pPr>
        <w:rPr>
          <w:b/>
          <w:bCs/>
          <w:sz w:val="28"/>
          <w:szCs w:val="28"/>
        </w:rPr>
      </w:pPr>
    </w:p>
    <w:p w:rsidR="000F2AFB" w:rsidRDefault="000F2AFB" w:rsidP="000F2AFB">
      <w:pPr>
        <w:rPr>
          <w:b/>
          <w:bCs/>
          <w:sz w:val="28"/>
          <w:szCs w:val="28"/>
        </w:rPr>
      </w:pPr>
    </w:p>
    <w:p w:rsidR="00A505EE" w:rsidRDefault="00A505EE" w:rsidP="000F2AFB">
      <w:pPr>
        <w:jc w:val="center"/>
        <w:rPr>
          <w:b/>
          <w:bCs/>
          <w:sz w:val="36"/>
          <w:szCs w:val="36"/>
        </w:rPr>
      </w:pPr>
    </w:p>
    <w:p w:rsidR="00A505EE" w:rsidRDefault="00A505EE" w:rsidP="000F2AFB">
      <w:pPr>
        <w:jc w:val="center"/>
        <w:rPr>
          <w:b/>
          <w:bCs/>
          <w:sz w:val="36"/>
          <w:szCs w:val="36"/>
        </w:rPr>
      </w:pPr>
    </w:p>
    <w:p w:rsidR="000F2AFB" w:rsidRDefault="000F2AFB" w:rsidP="000F2AFB">
      <w:pPr>
        <w:jc w:val="center"/>
        <w:rPr>
          <w:b/>
          <w:bCs/>
          <w:sz w:val="28"/>
          <w:szCs w:val="28"/>
        </w:rPr>
      </w:pPr>
      <w:r>
        <w:rPr>
          <w:b/>
          <w:bCs/>
          <w:sz w:val="36"/>
          <w:szCs w:val="36"/>
        </w:rPr>
        <w:lastRenderedPageBreak/>
        <w:t>LUNCH SCHEDULE</w:t>
      </w:r>
    </w:p>
    <w:p w:rsidR="000F2AFB" w:rsidRDefault="000F2AFB" w:rsidP="000F2AFB">
      <w:pPr>
        <w:jc w:val="center"/>
        <w:rPr>
          <w:b/>
          <w:bCs/>
          <w:sz w:val="28"/>
          <w:szCs w:val="28"/>
        </w:rPr>
      </w:pPr>
      <w:r>
        <w:rPr>
          <w:b/>
          <w:bCs/>
          <w:sz w:val="28"/>
          <w:szCs w:val="28"/>
        </w:rPr>
        <w:t>2015-2016</w:t>
      </w:r>
    </w:p>
    <w:p w:rsidR="000F2AFB" w:rsidRDefault="000F2AFB" w:rsidP="000F2AFB">
      <w:pPr>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8"/>
        <w:gridCol w:w="1877"/>
        <w:gridCol w:w="2070"/>
      </w:tblGrid>
      <w:tr w:rsidR="000F2AFB" w:rsidTr="00A505EE">
        <w:trPr>
          <w:trHeight w:val="458"/>
          <w:jc w:val="center"/>
        </w:trPr>
        <w:tc>
          <w:tcPr>
            <w:tcW w:w="2888" w:type="dxa"/>
          </w:tcPr>
          <w:p w:rsidR="000F2AFB" w:rsidRDefault="000F2AFB" w:rsidP="00A505EE">
            <w:pPr>
              <w:jc w:val="center"/>
              <w:rPr>
                <w:b/>
                <w:bCs/>
              </w:rPr>
            </w:pPr>
            <w:r>
              <w:rPr>
                <w:b/>
                <w:bCs/>
              </w:rPr>
              <w:t>TEACHER</w:t>
            </w:r>
          </w:p>
        </w:tc>
        <w:tc>
          <w:tcPr>
            <w:tcW w:w="1877" w:type="dxa"/>
          </w:tcPr>
          <w:p w:rsidR="000F2AFB" w:rsidRDefault="000F2AFB" w:rsidP="00A505EE">
            <w:pPr>
              <w:jc w:val="center"/>
              <w:rPr>
                <w:b/>
                <w:bCs/>
              </w:rPr>
            </w:pPr>
            <w:r>
              <w:rPr>
                <w:b/>
                <w:bCs/>
              </w:rPr>
              <w:t>LUNCH BEGINS</w:t>
            </w:r>
          </w:p>
        </w:tc>
        <w:tc>
          <w:tcPr>
            <w:tcW w:w="2070" w:type="dxa"/>
          </w:tcPr>
          <w:p w:rsidR="000F2AFB" w:rsidRDefault="000F2AFB" w:rsidP="00A505EE">
            <w:pPr>
              <w:jc w:val="center"/>
              <w:rPr>
                <w:b/>
                <w:bCs/>
              </w:rPr>
            </w:pPr>
            <w:r>
              <w:rPr>
                <w:b/>
                <w:bCs/>
              </w:rPr>
              <w:t>LUNCH ENDS</w:t>
            </w:r>
          </w:p>
        </w:tc>
      </w:tr>
      <w:tr w:rsidR="000F2AFB" w:rsidTr="00A505EE">
        <w:trPr>
          <w:jc w:val="center"/>
        </w:trPr>
        <w:tc>
          <w:tcPr>
            <w:tcW w:w="2888" w:type="dxa"/>
          </w:tcPr>
          <w:p w:rsidR="000F2AFB" w:rsidRDefault="000F2AFB" w:rsidP="00172F44">
            <w:pPr>
              <w:rPr>
                <w:b/>
                <w:bCs/>
              </w:rPr>
            </w:pPr>
            <w:r>
              <w:rPr>
                <w:b/>
                <w:bCs/>
              </w:rPr>
              <w:t>AMY HOLLAN</w:t>
            </w:r>
          </w:p>
          <w:p w:rsidR="000F2AFB" w:rsidRDefault="000F2AFB" w:rsidP="00172F44">
            <w:pPr>
              <w:rPr>
                <w:b/>
                <w:bCs/>
              </w:rPr>
            </w:pPr>
          </w:p>
        </w:tc>
        <w:tc>
          <w:tcPr>
            <w:tcW w:w="1877" w:type="dxa"/>
          </w:tcPr>
          <w:p w:rsidR="000F2AFB" w:rsidRDefault="000F2AFB" w:rsidP="00A505EE">
            <w:pPr>
              <w:jc w:val="center"/>
              <w:rPr>
                <w:b/>
                <w:bCs/>
              </w:rPr>
            </w:pPr>
            <w:r>
              <w:rPr>
                <w:b/>
                <w:bCs/>
              </w:rPr>
              <w:t>10:40</w:t>
            </w:r>
          </w:p>
        </w:tc>
        <w:tc>
          <w:tcPr>
            <w:tcW w:w="2070" w:type="dxa"/>
          </w:tcPr>
          <w:p w:rsidR="000F2AFB" w:rsidRDefault="000F2AFB" w:rsidP="00A505EE">
            <w:pPr>
              <w:jc w:val="center"/>
              <w:rPr>
                <w:b/>
                <w:bCs/>
              </w:rPr>
            </w:pPr>
            <w:r>
              <w:rPr>
                <w:b/>
                <w:bCs/>
              </w:rPr>
              <w:t>11:05</w:t>
            </w:r>
          </w:p>
        </w:tc>
      </w:tr>
      <w:tr w:rsidR="000F2AFB" w:rsidTr="00A505EE">
        <w:trPr>
          <w:jc w:val="center"/>
        </w:trPr>
        <w:tc>
          <w:tcPr>
            <w:tcW w:w="2888" w:type="dxa"/>
          </w:tcPr>
          <w:p w:rsidR="000F2AFB" w:rsidRDefault="000F2AFB" w:rsidP="00172F44">
            <w:pPr>
              <w:rPr>
                <w:b/>
                <w:bCs/>
              </w:rPr>
            </w:pPr>
            <w:r>
              <w:rPr>
                <w:b/>
                <w:bCs/>
              </w:rPr>
              <w:t>VALERIE PUGH</w:t>
            </w:r>
          </w:p>
          <w:p w:rsidR="000F2AFB" w:rsidRDefault="000F2AFB" w:rsidP="00172F44">
            <w:pPr>
              <w:rPr>
                <w:b/>
                <w:bCs/>
              </w:rPr>
            </w:pPr>
          </w:p>
        </w:tc>
        <w:tc>
          <w:tcPr>
            <w:tcW w:w="1877" w:type="dxa"/>
          </w:tcPr>
          <w:p w:rsidR="000F2AFB" w:rsidRDefault="000F2AFB" w:rsidP="00A505EE">
            <w:pPr>
              <w:jc w:val="center"/>
              <w:rPr>
                <w:b/>
                <w:bCs/>
              </w:rPr>
            </w:pPr>
            <w:r>
              <w:rPr>
                <w:b/>
                <w:bCs/>
              </w:rPr>
              <w:t>10:45</w:t>
            </w:r>
          </w:p>
        </w:tc>
        <w:tc>
          <w:tcPr>
            <w:tcW w:w="2070" w:type="dxa"/>
          </w:tcPr>
          <w:p w:rsidR="000F2AFB" w:rsidRDefault="000F2AFB" w:rsidP="00A505EE">
            <w:pPr>
              <w:jc w:val="center"/>
              <w:rPr>
                <w:b/>
                <w:bCs/>
              </w:rPr>
            </w:pPr>
            <w:r>
              <w:rPr>
                <w:b/>
                <w:bCs/>
              </w:rPr>
              <w:t>11:15</w:t>
            </w:r>
          </w:p>
        </w:tc>
      </w:tr>
      <w:tr w:rsidR="000F2AFB" w:rsidTr="00A505EE">
        <w:trPr>
          <w:jc w:val="center"/>
        </w:trPr>
        <w:tc>
          <w:tcPr>
            <w:tcW w:w="2888" w:type="dxa"/>
          </w:tcPr>
          <w:p w:rsidR="000F2AFB" w:rsidRDefault="000F2AFB" w:rsidP="00172F44">
            <w:pPr>
              <w:rPr>
                <w:b/>
                <w:bCs/>
              </w:rPr>
            </w:pPr>
            <w:r>
              <w:rPr>
                <w:b/>
                <w:bCs/>
              </w:rPr>
              <w:t>PRESCHOOL</w:t>
            </w:r>
          </w:p>
          <w:p w:rsidR="000F2AFB" w:rsidRDefault="000F2AFB" w:rsidP="00172F44">
            <w:pPr>
              <w:rPr>
                <w:b/>
                <w:bCs/>
              </w:rPr>
            </w:pPr>
          </w:p>
        </w:tc>
        <w:tc>
          <w:tcPr>
            <w:tcW w:w="1877" w:type="dxa"/>
          </w:tcPr>
          <w:p w:rsidR="000F2AFB" w:rsidRDefault="000F2AFB" w:rsidP="00A505EE">
            <w:pPr>
              <w:jc w:val="center"/>
              <w:rPr>
                <w:b/>
                <w:bCs/>
              </w:rPr>
            </w:pPr>
            <w:r>
              <w:rPr>
                <w:b/>
                <w:bCs/>
              </w:rPr>
              <w:t>10:55</w:t>
            </w:r>
          </w:p>
        </w:tc>
        <w:tc>
          <w:tcPr>
            <w:tcW w:w="2070" w:type="dxa"/>
          </w:tcPr>
          <w:p w:rsidR="000F2AFB" w:rsidRDefault="000F2AFB" w:rsidP="00A505EE">
            <w:pPr>
              <w:jc w:val="center"/>
              <w:rPr>
                <w:b/>
                <w:bCs/>
              </w:rPr>
            </w:pPr>
            <w:r>
              <w:rPr>
                <w:b/>
                <w:bCs/>
              </w:rPr>
              <w:t>11:20</w:t>
            </w:r>
          </w:p>
        </w:tc>
      </w:tr>
      <w:tr w:rsidR="000F2AFB" w:rsidTr="00A505EE">
        <w:trPr>
          <w:jc w:val="center"/>
        </w:trPr>
        <w:tc>
          <w:tcPr>
            <w:tcW w:w="2888" w:type="dxa"/>
          </w:tcPr>
          <w:p w:rsidR="000F2AFB" w:rsidRDefault="000F2AFB" w:rsidP="00172F44">
            <w:pPr>
              <w:rPr>
                <w:b/>
                <w:bCs/>
              </w:rPr>
            </w:pPr>
            <w:r>
              <w:rPr>
                <w:b/>
                <w:bCs/>
              </w:rPr>
              <w:t>ANGIE CAMPBELL</w:t>
            </w:r>
          </w:p>
          <w:p w:rsidR="000F2AFB" w:rsidRDefault="000F2AFB" w:rsidP="00172F44">
            <w:pPr>
              <w:rPr>
                <w:b/>
                <w:bCs/>
              </w:rPr>
            </w:pPr>
          </w:p>
        </w:tc>
        <w:tc>
          <w:tcPr>
            <w:tcW w:w="1877" w:type="dxa"/>
          </w:tcPr>
          <w:p w:rsidR="000F2AFB" w:rsidRDefault="000F2AFB" w:rsidP="00A505EE">
            <w:pPr>
              <w:jc w:val="center"/>
              <w:rPr>
                <w:b/>
                <w:bCs/>
              </w:rPr>
            </w:pPr>
            <w:r>
              <w:rPr>
                <w:b/>
                <w:bCs/>
              </w:rPr>
              <w:t>11:00</w:t>
            </w:r>
          </w:p>
        </w:tc>
        <w:tc>
          <w:tcPr>
            <w:tcW w:w="2070" w:type="dxa"/>
          </w:tcPr>
          <w:p w:rsidR="000F2AFB" w:rsidRDefault="000F2AFB" w:rsidP="00A505EE">
            <w:pPr>
              <w:jc w:val="center"/>
              <w:rPr>
                <w:b/>
                <w:bCs/>
              </w:rPr>
            </w:pPr>
            <w:r>
              <w:rPr>
                <w:b/>
                <w:bCs/>
              </w:rPr>
              <w:t>11:25</w:t>
            </w:r>
          </w:p>
        </w:tc>
      </w:tr>
      <w:tr w:rsidR="000F2AFB" w:rsidTr="00A505EE">
        <w:trPr>
          <w:jc w:val="center"/>
        </w:trPr>
        <w:tc>
          <w:tcPr>
            <w:tcW w:w="2888" w:type="dxa"/>
          </w:tcPr>
          <w:p w:rsidR="000F2AFB" w:rsidRDefault="000F2AFB" w:rsidP="00172F44">
            <w:pPr>
              <w:rPr>
                <w:b/>
                <w:bCs/>
              </w:rPr>
            </w:pPr>
            <w:r>
              <w:rPr>
                <w:b/>
                <w:bCs/>
              </w:rPr>
              <w:t>KATIE REYNOLDS</w:t>
            </w:r>
          </w:p>
          <w:p w:rsidR="000F2AFB" w:rsidRDefault="000F2AFB" w:rsidP="00172F44">
            <w:pPr>
              <w:rPr>
                <w:b/>
                <w:bCs/>
              </w:rPr>
            </w:pPr>
          </w:p>
        </w:tc>
        <w:tc>
          <w:tcPr>
            <w:tcW w:w="1877" w:type="dxa"/>
          </w:tcPr>
          <w:p w:rsidR="000F2AFB" w:rsidRDefault="000F2AFB" w:rsidP="00A505EE">
            <w:pPr>
              <w:jc w:val="center"/>
              <w:rPr>
                <w:b/>
                <w:bCs/>
              </w:rPr>
            </w:pPr>
            <w:r>
              <w:rPr>
                <w:b/>
                <w:bCs/>
              </w:rPr>
              <w:t>11:05</w:t>
            </w:r>
          </w:p>
          <w:p w:rsidR="000F2AFB" w:rsidRDefault="000F2AFB" w:rsidP="00A505EE">
            <w:pPr>
              <w:jc w:val="center"/>
              <w:rPr>
                <w:b/>
                <w:bCs/>
              </w:rPr>
            </w:pPr>
          </w:p>
        </w:tc>
        <w:tc>
          <w:tcPr>
            <w:tcW w:w="2070" w:type="dxa"/>
          </w:tcPr>
          <w:p w:rsidR="000F2AFB" w:rsidRDefault="000F2AFB" w:rsidP="00A505EE">
            <w:pPr>
              <w:jc w:val="center"/>
              <w:rPr>
                <w:b/>
                <w:bCs/>
              </w:rPr>
            </w:pPr>
            <w:r>
              <w:rPr>
                <w:b/>
                <w:bCs/>
              </w:rPr>
              <w:t>11:30</w:t>
            </w:r>
          </w:p>
          <w:p w:rsidR="000F2AFB" w:rsidRDefault="000F2AFB" w:rsidP="00A505EE">
            <w:pPr>
              <w:jc w:val="center"/>
              <w:rPr>
                <w:b/>
                <w:bCs/>
              </w:rPr>
            </w:pPr>
          </w:p>
        </w:tc>
      </w:tr>
      <w:tr w:rsidR="000F2AFB" w:rsidTr="00A505EE">
        <w:trPr>
          <w:jc w:val="center"/>
        </w:trPr>
        <w:tc>
          <w:tcPr>
            <w:tcW w:w="2888" w:type="dxa"/>
            <w:shd w:val="clear" w:color="auto" w:fill="auto"/>
          </w:tcPr>
          <w:p w:rsidR="000F2AFB" w:rsidRDefault="000F2AFB" w:rsidP="00172F44">
            <w:pPr>
              <w:rPr>
                <w:b/>
                <w:bCs/>
              </w:rPr>
            </w:pPr>
            <w:r>
              <w:rPr>
                <w:b/>
                <w:bCs/>
              </w:rPr>
              <w:t>BRENDA TINCHER</w:t>
            </w:r>
          </w:p>
          <w:p w:rsidR="000F2AFB" w:rsidRDefault="000F2AFB" w:rsidP="00172F44">
            <w:pPr>
              <w:rPr>
                <w:b/>
                <w:bCs/>
              </w:rPr>
            </w:pPr>
          </w:p>
        </w:tc>
        <w:tc>
          <w:tcPr>
            <w:tcW w:w="1877" w:type="dxa"/>
            <w:shd w:val="clear" w:color="auto" w:fill="auto"/>
          </w:tcPr>
          <w:p w:rsidR="000F2AFB" w:rsidRDefault="000F2AFB" w:rsidP="00A505EE">
            <w:pPr>
              <w:jc w:val="center"/>
              <w:rPr>
                <w:b/>
                <w:bCs/>
              </w:rPr>
            </w:pPr>
            <w:r>
              <w:rPr>
                <w:b/>
                <w:bCs/>
              </w:rPr>
              <w:t>11:10</w:t>
            </w:r>
          </w:p>
          <w:p w:rsidR="000F2AFB" w:rsidRDefault="000F2AFB" w:rsidP="00A505EE">
            <w:pPr>
              <w:jc w:val="center"/>
              <w:rPr>
                <w:b/>
                <w:bCs/>
              </w:rPr>
            </w:pPr>
          </w:p>
        </w:tc>
        <w:tc>
          <w:tcPr>
            <w:tcW w:w="2070" w:type="dxa"/>
            <w:shd w:val="clear" w:color="auto" w:fill="auto"/>
          </w:tcPr>
          <w:p w:rsidR="000F2AFB" w:rsidRDefault="000F2AFB" w:rsidP="00A505EE">
            <w:pPr>
              <w:jc w:val="center"/>
              <w:rPr>
                <w:b/>
                <w:bCs/>
              </w:rPr>
            </w:pPr>
            <w:r>
              <w:rPr>
                <w:b/>
                <w:bCs/>
              </w:rPr>
              <w:t>12:00</w:t>
            </w:r>
          </w:p>
        </w:tc>
      </w:tr>
      <w:tr w:rsidR="000F2AFB" w:rsidTr="00A505EE">
        <w:trPr>
          <w:trHeight w:val="458"/>
          <w:jc w:val="center"/>
        </w:trPr>
        <w:tc>
          <w:tcPr>
            <w:tcW w:w="2888" w:type="dxa"/>
          </w:tcPr>
          <w:p w:rsidR="000F2AFB" w:rsidRDefault="000F2AFB" w:rsidP="00172F44">
            <w:pPr>
              <w:rPr>
                <w:b/>
                <w:bCs/>
              </w:rPr>
            </w:pPr>
            <w:r>
              <w:rPr>
                <w:b/>
                <w:bCs/>
              </w:rPr>
              <w:t xml:space="preserve">MEGAN BYERS </w:t>
            </w:r>
          </w:p>
        </w:tc>
        <w:tc>
          <w:tcPr>
            <w:tcW w:w="1877" w:type="dxa"/>
          </w:tcPr>
          <w:p w:rsidR="000F2AFB" w:rsidRDefault="000F2AFB" w:rsidP="00A505EE">
            <w:pPr>
              <w:jc w:val="center"/>
              <w:rPr>
                <w:b/>
                <w:bCs/>
              </w:rPr>
            </w:pPr>
            <w:r>
              <w:rPr>
                <w:b/>
                <w:bCs/>
              </w:rPr>
              <w:t>11:15</w:t>
            </w:r>
          </w:p>
        </w:tc>
        <w:tc>
          <w:tcPr>
            <w:tcW w:w="2070" w:type="dxa"/>
          </w:tcPr>
          <w:p w:rsidR="000F2AFB" w:rsidRDefault="000F2AFB" w:rsidP="00A505EE">
            <w:pPr>
              <w:jc w:val="center"/>
              <w:rPr>
                <w:b/>
                <w:bCs/>
              </w:rPr>
            </w:pPr>
            <w:r>
              <w:rPr>
                <w:b/>
                <w:bCs/>
              </w:rPr>
              <w:t>12:05</w:t>
            </w:r>
          </w:p>
        </w:tc>
      </w:tr>
      <w:tr w:rsidR="00A505EE" w:rsidTr="00A505EE">
        <w:trPr>
          <w:trHeight w:val="485"/>
          <w:jc w:val="center"/>
        </w:trPr>
        <w:tc>
          <w:tcPr>
            <w:tcW w:w="2888" w:type="dxa"/>
          </w:tcPr>
          <w:p w:rsidR="00A505EE" w:rsidRDefault="00A505EE" w:rsidP="00A505EE">
            <w:pPr>
              <w:rPr>
                <w:b/>
                <w:bCs/>
              </w:rPr>
            </w:pPr>
            <w:r>
              <w:rPr>
                <w:b/>
                <w:bCs/>
              </w:rPr>
              <w:t>MISSY ROARK</w:t>
            </w:r>
          </w:p>
          <w:p w:rsidR="00A505EE" w:rsidRDefault="00A505EE" w:rsidP="00172F44">
            <w:pPr>
              <w:rPr>
                <w:b/>
                <w:bCs/>
              </w:rPr>
            </w:pPr>
          </w:p>
        </w:tc>
        <w:tc>
          <w:tcPr>
            <w:tcW w:w="1877" w:type="dxa"/>
          </w:tcPr>
          <w:p w:rsidR="00A505EE" w:rsidRDefault="00A505EE" w:rsidP="00A505EE">
            <w:pPr>
              <w:jc w:val="center"/>
              <w:rPr>
                <w:b/>
                <w:bCs/>
              </w:rPr>
            </w:pPr>
            <w:r>
              <w:rPr>
                <w:b/>
                <w:bCs/>
              </w:rPr>
              <w:t>11:45</w:t>
            </w:r>
          </w:p>
          <w:p w:rsidR="00A505EE" w:rsidRDefault="00A505EE" w:rsidP="00A505EE">
            <w:pPr>
              <w:jc w:val="center"/>
              <w:rPr>
                <w:b/>
                <w:bCs/>
              </w:rPr>
            </w:pPr>
          </w:p>
        </w:tc>
        <w:tc>
          <w:tcPr>
            <w:tcW w:w="2070" w:type="dxa"/>
          </w:tcPr>
          <w:p w:rsidR="00A505EE" w:rsidRDefault="00A505EE" w:rsidP="00A505EE">
            <w:pPr>
              <w:jc w:val="center"/>
              <w:rPr>
                <w:b/>
                <w:bCs/>
              </w:rPr>
            </w:pPr>
            <w:r>
              <w:rPr>
                <w:b/>
                <w:bCs/>
              </w:rPr>
              <w:t>12:15</w:t>
            </w:r>
          </w:p>
          <w:p w:rsidR="00A505EE" w:rsidRDefault="00A505EE" w:rsidP="00A505EE">
            <w:pPr>
              <w:jc w:val="center"/>
              <w:rPr>
                <w:b/>
                <w:bCs/>
              </w:rPr>
            </w:pPr>
          </w:p>
        </w:tc>
      </w:tr>
      <w:tr w:rsidR="00A505EE" w:rsidTr="00A505EE">
        <w:trPr>
          <w:trHeight w:val="485"/>
          <w:jc w:val="center"/>
        </w:trPr>
        <w:tc>
          <w:tcPr>
            <w:tcW w:w="2888" w:type="dxa"/>
          </w:tcPr>
          <w:p w:rsidR="00A505EE" w:rsidRDefault="00A505EE" w:rsidP="00A505EE">
            <w:pPr>
              <w:rPr>
                <w:b/>
                <w:bCs/>
              </w:rPr>
            </w:pPr>
            <w:r>
              <w:rPr>
                <w:b/>
                <w:bCs/>
              </w:rPr>
              <w:t>SYLVIA HAVICUS</w:t>
            </w:r>
          </w:p>
          <w:p w:rsidR="00A505EE" w:rsidRDefault="00A505EE" w:rsidP="00172F44">
            <w:pPr>
              <w:rPr>
                <w:b/>
                <w:bCs/>
              </w:rPr>
            </w:pPr>
          </w:p>
        </w:tc>
        <w:tc>
          <w:tcPr>
            <w:tcW w:w="1877" w:type="dxa"/>
          </w:tcPr>
          <w:p w:rsidR="00A505EE" w:rsidRDefault="00A505EE" w:rsidP="00A505EE">
            <w:pPr>
              <w:jc w:val="center"/>
              <w:rPr>
                <w:b/>
                <w:bCs/>
              </w:rPr>
            </w:pPr>
            <w:r>
              <w:rPr>
                <w:b/>
                <w:bCs/>
              </w:rPr>
              <w:t>11:50</w:t>
            </w:r>
          </w:p>
          <w:p w:rsidR="00A505EE" w:rsidRDefault="00A505EE" w:rsidP="00A505EE">
            <w:pPr>
              <w:jc w:val="center"/>
              <w:rPr>
                <w:b/>
                <w:bCs/>
              </w:rPr>
            </w:pPr>
          </w:p>
        </w:tc>
        <w:tc>
          <w:tcPr>
            <w:tcW w:w="2070" w:type="dxa"/>
          </w:tcPr>
          <w:p w:rsidR="00A505EE" w:rsidRDefault="00A505EE" w:rsidP="00A505EE">
            <w:pPr>
              <w:jc w:val="center"/>
              <w:rPr>
                <w:b/>
                <w:bCs/>
              </w:rPr>
            </w:pPr>
            <w:r>
              <w:rPr>
                <w:b/>
                <w:bCs/>
              </w:rPr>
              <w:t>12:20</w:t>
            </w:r>
          </w:p>
          <w:p w:rsidR="00A505EE" w:rsidRDefault="00A505EE" w:rsidP="00A505EE">
            <w:pPr>
              <w:jc w:val="center"/>
              <w:rPr>
                <w:b/>
                <w:bCs/>
              </w:rPr>
            </w:pPr>
          </w:p>
        </w:tc>
      </w:tr>
      <w:tr w:rsidR="000F2AFB" w:rsidTr="00A505EE">
        <w:trPr>
          <w:trHeight w:val="485"/>
          <w:jc w:val="center"/>
        </w:trPr>
        <w:tc>
          <w:tcPr>
            <w:tcW w:w="2888" w:type="dxa"/>
          </w:tcPr>
          <w:p w:rsidR="000F2AFB" w:rsidRDefault="000F2AFB" w:rsidP="00172F44">
            <w:pPr>
              <w:rPr>
                <w:b/>
                <w:bCs/>
              </w:rPr>
            </w:pPr>
            <w:r>
              <w:rPr>
                <w:b/>
                <w:bCs/>
              </w:rPr>
              <w:t>ANJI DAVIDSON</w:t>
            </w:r>
          </w:p>
        </w:tc>
        <w:tc>
          <w:tcPr>
            <w:tcW w:w="1877" w:type="dxa"/>
          </w:tcPr>
          <w:p w:rsidR="000F2AFB" w:rsidRDefault="000F2AFB" w:rsidP="00A505EE">
            <w:pPr>
              <w:jc w:val="center"/>
              <w:rPr>
                <w:b/>
                <w:bCs/>
              </w:rPr>
            </w:pPr>
            <w:r>
              <w:rPr>
                <w:b/>
                <w:bCs/>
              </w:rPr>
              <w:t>11:55</w:t>
            </w:r>
          </w:p>
        </w:tc>
        <w:tc>
          <w:tcPr>
            <w:tcW w:w="2070" w:type="dxa"/>
          </w:tcPr>
          <w:p w:rsidR="000F2AFB" w:rsidRDefault="000F2AFB" w:rsidP="00A505EE">
            <w:pPr>
              <w:jc w:val="center"/>
              <w:rPr>
                <w:b/>
                <w:bCs/>
              </w:rPr>
            </w:pPr>
            <w:r>
              <w:rPr>
                <w:b/>
                <w:bCs/>
              </w:rPr>
              <w:t>12:25</w:t>
            </w:r>
          </w:p>
        </w:tc>
      </w:tr>
      <w:tr w:rsidR="000F2AFB" w:rsidTr="00A505EE">
        <w:trPr>
          <w:jc w:val="center"/>
        </w:trPr>
        <w:tc>
          <w:tcPr>
            <w:tcW w:w="2888" w:type="dxa"/>
          </w:tcPr>
          <w:p w:rsidR="000F2AFB" w:rsidRDefault="000F2AFB" w:rsidP="00172F44">
            <w:pPr>
              <w:rPr>
                <w:b/>
                <w:bCs/>
              </w:rPr>
            </w:pPr>
            <w:r>
              <w:rPr>
                <w:b/>
                <w:bCs/>
              </w:rPr>
              <w:t>HIGH SCHOOL TEACHERS</w:t>
            </w:r>
          </w:p>
          <w:p w:rsidR="000F2AFB" w:rsidRDefault="000F2AFB" w:rsidP="00172F44">
            <w:pPr>
              <w:rPr>
                <w:b/>
                <w:bCs/>
              </w:rPr>
            </w:pPr>
          </w:p>
        </w:tc>
        <w:tc>
          <w:tcPr>
            <w:tcW w:w="1877" w:type="dxa"/>
          </w:tcPr>
          <w:p w:rsidR="000F2AFB" w:rsidRDefault="000F2AFB" w:rsidP="00A505EE">
            <w:pPr>
              <w:jc w:val="center"/>
              <w:rPr>
                <w:b/>
                <w:bCs/>
              </w:rPr>
            </w:pPr>
            <w:r>
              <w:rPr>
                <w:b/>
                <w:bCs/>
              </w:rPr>
              <w:t>12:15</w:t>
            </w:r>
          </w:p>
        </w:tc>
        <w:tc>
          <w:tcPr>
            <w:tcW w:w="2070" w:type="dxa"/>
          </w:tcPr>
          <w:p w:rsidR="000F2AFB" w:rsidRDefault="000F2AFB" w:rsidP="00A505EE">
            <w:pPr>
              <w:jc w:val="center"/>
              <w:rPr>
                <w:b/>
                <w:bCs/>
              </w:rPr>
            </w:pPr>
            <w:r>
              <w:rPr>
                <w:b/>
                <w:bCs/>
              </w:rPr>
              <w:t>12:45</w:t>
            </w:r>
          </w:p>
        </w:tc>
      </w:tr>
      <w:tr w:rsidR="000F2AFB" w:rsidTr="00A505EE">
        <w:trPr>
          <w:jc w:val="center"/>
        </w:trPr>
        <w:tc>
          <w:tcPr>
            <w:tcW w:w="2888" w:type="dxa"/>
          </w:tcPr>
          <w:p w:rsidR="000F2AFB" w:rsidRDefault="000F2AFB" w:rsidP="00172F44">
            <w:pPr>
              <w:rPr>
                <w:b/>
                <w:bCs/>
              </w:rPr>
            </w:pPr>
            <w:r>
              <w:rPr>
                <w:b/>
                <w:bCs/>
              </w:rPr>
              <w:t xml:space="preserve">VOCATIONAL  AND    </w:t>
            </w:r>
            <w:r w:rsidR="0048701F">
              <w:rPr>
                <w:b/>
                <w:bCs/>
              </w:rPr>
              <w:t xml:space="preserve">                   </w:t>
            </w:r>
            <w:r>
              <w:rPr>
                <w:b/>
                <w:bCs/>
              </w:rPr>
              <w:t>COLLEGE</w:t>
            </w:r>
          </w:p>
        </w:tc>
        <w:tc>
          <w:tcPr>
            <w:tcW w:w="1877" w:type="dxa"/>
          </w:tcPr>
          <w:p w:rsidR="000F2AFB" w:rsidRDefault="000F2AFB" w:rsidP="00A505EE">
            <w:pPr>
              <w:jc w:val="center"/>
              <w:rPr>
                <w:b/>
                <w:bCs/>
              </w:rPr>
            </w:pPr>
            <w:r>
              <w:rPr>
                <w:b/>
                <w:bCs/>
              </w:rPr>
              <w:t>DESIGNATED</w:t>
            </w:r>
          </w:p>
        </w:tc>
        <w:tc>
          <w:tcPr>
            <w:tcW w:w="2070" w:type="dxa"/>
          </w:tcPr>
          <w:p w:rsidR="000F2AFB" w:rsidRDefault="000F2AFB" w:rsidP="00A505EE">
            <w:pPr>
              <w:jc w:val="center"/>
              <w:rPr>
                <w:b/>
                <w:bCs/>
              </w:rPr>
            </w:pPr>
            <w:r>
              <w:rPr>
                <w:b/>
                <w:bCs/>
              </w:rPr>
              <w:t>TIMES</w:t>
            </w:r>
          </w:p>
        </w:tc>
      </w:tr>
    </w:tbl>
    <w:p w:rsidR="000F2AFB" w:rsidRDefault="000F2AFB" w:rsidP="000F2AFB">
      <w:pPr>
        <w:rPr>
          <w:b/>
          <w:bCs/>
          <w:sz w:val="24"/>
          <w:szCs w:val="24"/>
        </w:rPr>
      </w:pPr>
    </w:p>
    <w:p w:rsidR="000F2AFB" w:rsidRDefault="000F2AFB" w:rsidP="000F2AFB">
      <w:pPr>
        <w:rPr>
          <w:b/>
          <w:bCs/>
          <w:sz w:val="28"/>
          <w:szCs w:val="28"/>
        </w:rPr>
      </w:pPr>
      <w:r>
        <w:rPr>
          <w:b/>
          <w:bCs/>
          <w:sz w:val="28"/>
          <w:szCs w:val="28"/>
        </w:rPr>
        <w:tab/>
      </w:r>
      <w:r>
        <w:rPr>
          <w:b/>
          <w:bCs/>
          <w:sz w:val="28"/>
          <w:szCs w:val="28"/>
        </w:rPr>
        <w:tab/>
      </w:r>
      <w:r>
        <w:rPr>
          <w:b/>
          <w:bCs/>
          <w:sz w:val="28"/>
          <w:szCs w:val="28"/>
        </w:rPr>
        <w:tab/>
      </w:r>
      <w:r>
        <w:rPr>
          <w:b/>
          <w:bCs/>
          <w:sz w:val="28"/>
          <w:szCs w:val="28"/>
        </w:rPr>
        <w:tab/>
      </w:r>
    </w:p>
    <w:p w:rsidR="000F2AFB" w:rsidRDefault="000F2AFB" w:rsidP="000F2AFB">
      <w:pPr>
        <w:jc w:val="center"/>
      </w:pPr>
    </w:p>
    <w:p w:rsidR="000F2AFB" w:rsidRDefault="000F2AFB" w:rsidP="000F2AFB">
      <w:pPr>
        <w:jc w:val="center"/>
        <w:rPr>
          <w:rFonts w:ascii="Lucida Bright" w:hAnsi="Lucida Bright" w:cs="Lucida Bright"/>
          <w:b/>
          <w:bCs/>
          <w:sz w:val="16"/>
          <w:szCs w:val="16"/>
        </w:rPr>
      </w:pPr>
    </w:p>
    <w:p w:rsidR="000F2AFB" w:rsidRDefault="000F2AFB" w:rsidP="000F2AFB">
      <w:pPr>
        <w:jc w:val="center"/>
        <w:rPr>
          <w:rFonts w:ascii="Lucida Bright" w:hAnsi="Lucida Bright" w:cs="Lucida Bright"/>
          <w:b/>
          <w:bCs/>
          <w:sz w:val="16"/>
          <w:szCs w:val="16"/>
        </w:rPr>
      </w:pPr>
    </w:p>
    <w:p w:rsidR="000F2AFB" w:rsidRDefault="000F2AFB" w:rsidP="000F2AFB">
      <w:pPr>
        <w:jc w:val="center"/>
        <w:rPr>
          <w:rFonts w:ascii="Lucida Bright" w:hAnsi="Lucida Bright" w:cs="Lucida Bright"/>
          <w:b/>
          <w:bCs/>
          <w:sz w:val="16"/>
          <w:szCs w:val="16"/>
        </w:rPr>
      </w:pPr>
    </w:p>
    <w:p w:rsidR="000F2AFB" w:rsidRDefault="000F2AFB" w:rsidP="000F2AFB">
      <w:pPr>
        <w:jc w:val="center"/>
        <w:rPr>
          <w:rFonts w:ascii="Lucida Bright" w:hAnsi="Lucida Bright" w:cs="Lucida Bright"/>
          <w:b/>
          <w:bCs/>
          <w:sz w:val="16"/>
          <w:szCs w:val="16"/>
        </w:rPr>
      </w:pPr>
    </w:p>
    <w:p w:rsidR="000F2AFB" w:rsidRDefault="000F2AFB" w:rsidP="000F2AFB">
      <w:pPr>
        <w:jc w:val="center"/>
        <w:rPr>
          <w:rFonts w:ascii="Lucida Bright" w:hAnsi="Lucida Bright" w:cs="Lucida Bright"/>
          <w:b/>
          <w:bCs/>
          <w:sz w:val="16"/>
          <w:szCs w:val="16"/>
        </w:rPr>
      </w:pPr>
    </w:p>
    <w:p w:rsidR="000F2AFB" w:rsidRDefault="000F2AFB" w:rsidP="000F2AFB">
      <w:pPr>
        <w:jc w:val="center"/>
        <w:rPr>
          <w:rFonts w:ascii="Lucida Bright" w:hAnsi="Lucida Bright" w:cs="Lucida Bright"/>
          <w:b/>
          <w:bCs/>
          <w:sz w:val="16"/>
          <w:szCs w:val="16"/>
        </w:rPr>
      </w:pPr>
    </w:p>
    <w:p w:rsidR="000F2AFB" w:rsidRDefault="000F2AFB" w:rsidP="000F2AFB">
      <w:pPr>
        <w:jc w:val="center"/>
        <w:rPr>
          <w:rFonts w:ascii="Lucida Bright" w:hAnsi="Lucida Bright" w:cs="Lucida Bright"/>
          <w:b/>
          <w:bCs/>
          <w:sz w:val="16"/>
          <w:szCs w:val="16"/>
        </w:rPr>
      </w:pPr>
    </w:p>
    <w:p w:rsidR="000F2AFB" w:rsidRDefault="000F2AFB" w:rsidP="000F2AFB">
      <w:pPr>
        <w:jc w:val="center"/>
        <w:rPr>
          <w:rFonts w:ascii="Lucida Bright" w:hAnsi="Lucida Bright" w:cs="Lucida Bright"/>
          <w:b/>
          <w:bCs/>
          <w:sz w:val="16"/>
          <w:szCs w:val="16"/>
        </w:rPr>
      </w:pPr>
    </w:p>
    <w:p w:rsidR="000F2AFB" w:rsidRDefault="000F2AFB" w:rsidP="000F2AFB">
      <w:pPr>
        <w:jc w:val="center"/>
        <w:rPr>
          <w:rFonts w:ascii="Lucida Bright" w:hAnsi="Lucida Bright" w:cs="Lucida Bright"/>
          <w:b/>
          <w:bCs/>
          <w:sz w:val="16"/>
          <w:szCs w:val="16"/>
        </w:rPr>
      </w:pPr>
    </w:p>
    <w:p w:rsidR="000F2AFB" w:rsidRDefault="000F2AFB" w:rsidP="000F2AFB">
      <w:pPr>
        <w:jc w:val="center"/>
        <w:rPr>
          <w:rFonts w:ascii="Lucida Bright" w:hAnsi="Lucida Bright" w:cs="Lucida Bright"/>
          <w:b/>
          <w:bCs/>
          <w:sz w:val="16"/>
          <w:szCs w:val="16"/>
        </w:rPr>
      </w:pPr>
    </w:p>
    <w:p w:rsidR="000F2AFB" w:rsidRDefault="000F2AFB" w:rsidP="000F2AFB">
      <w:pPr>
        <w:jc w:val="center"/>
        <w:rPr>
          <w:rFonts w:ascii="Lucida Bright" w:hAnsi="Lucida Bright" w:cs="Lucida Bright"/>
          <w:b/>
          <w:bCs/>
          <w:sz w:val="16"/>
          <w:szCs w:val="16"/>
        </w:rPr>
      </w:pPr>
    </w:p>
    <w:p w:rsidR="000F2AFB" w:rsidRDefault="000F2AFB" w:rsidP="000F2AFB">
      <w:pPr>
        <w:jc w:val="center"/>
        <w:rPr>
          <w:rFonts w:ascii="Lucida Bright" w:hAnsi="Lucida Bright" w:cs="Lucida Bright"/>
          <w:b/>
          <w:bCs/>
          <w:sz w:val="16"/>
          <w:szCs w:val="16"/>
        </w:rPr>
      </w:pPr>
    </w:p>
    <w:p w:rsidR="000F2AFB" w:rsidRDefault="000F2AFB" w:rsidP="000F2AFB">
      <w:pPr>
        <w:jc w:val="center"/>
        <w:rPr>
          <w:rFonts w:ascii="Lucida Bright" w:hAnsi="Lucida Bright" w:cs="Lucida Bright"/>
          <w:b/>
          <w:bCs/>
          <w:sz w:val="16"/>
          <w:szCs w:val="16"/>
        </w:rPr>
      </w:pPr>
    </w:p>
    <w:p w:rsidR="000F2AFB" w:rsidRDefault="000F2AFB" w:rsidP="000F2AFB">
      <w:pPr>
        <w:jc w:val="center"/>
        <w:rPr>
          <w:rFonts w:ascii="Lucida Bright" w:hAnsi="Lucida Bright" w:cs="Lucida Bright"/>
          <w:b/>
          <w:bCs/>
          <w:sz w:val="16"/>
          <w:szCs w:val="16"/>
        </w:rPr>
      </w:pPr>
    </w:p>
    <w:p w:rsidR="000F2AFB" w:rsidRDefault="000F2AFB" w:rsidP="000F2AFB">
      <w:pPr>
        <w:jc w:val="center"/>
        <w:rPr>
          <w:rFonts w:ascii="Lucida Bright" w:hAnsi="Lucida Bright" w:cs="Lucida Bright"/>
          <w:b/>
          <w:bCs/>
          <w:sz w:val="16"/>
          <w:szCs w:val="16"/>
        </w:rPr>
      </w:pPr>
    </w:p>
    <w:p w:rsidR="000F2AFB" w:rsidRDefault="000F2AFB" w:rsidP="000F2AFB">
      <w:pPr>
        <w:jc w:val="center"/>
        <w:rPr>
          <w:rFonts w:ascii="Lucida Bright" w:hAnsi="Lucida Bright" w:cs="Lucida Bright"/>
          <w:b/>
          <w:bCs/>
          <w:sz w:val="16"/>
          <w:szCs w:val="16"/>
        </w:rPr>
      </w:pPr>
    </w:p>
    <w:p w:rsidR="000F2AFB" w:rsidRDefault="000F2AFB" w:rsidP="000F2AFB">
      <w:pPr>
        <w:jc w:val="center"/>
        <w:rPr>
          <w:rFonts w:ascii="Lucida Bright" w:hAnsi="Lucida Bright" w:cs="Lucida Bright"/>
          <w:b/>
          <w:bCs/>
          <w:sz w:val="16"/>
          <w:szCs w:val="16"/>
        </w:rPr>
      </w:pPr>
    </w:p>
    <w:p w:rsidR="000F2AFB" w:rsidRDefault="000F2AFB" w:rsidP="000F2AFB">
      <w:pPr>
        <w:jc w:val="center"/>
        <w:rPr>
          <w:rFonts w:ascii="Lucida Bright" w:hAnsi="Lucida Bright" w:cs="Lucida Bright"/>
          <w:b/>
          <w:bCs/>
          <w:sz w:val="16"/>
          <w:szCs w:val="16"/>
        </w:rPr>
      </w:pPr>
    </w:p>
    <w:p w:rsidR="000F2AFB" w:rsidRDefault="000F2AFB" w:rsidP="000F2AFB">
      <w:pPr>
        <w:jc w:val="center"/>
        <w:rPr>
          <w:rFonts w:ascii="Lucida Bright" w:hAnsi="Lucida Bright" w:cs="Lucida Bright"/>
          <w:b/>
          <w:bCs/>
          <w:sz w:val="16"/>
          <w:szCs w:val="16"/>
        </w:rPr>
      </w:pPr>
    </w:p>
    <w:p w:rsidR="000F2AFB" w:rsidRDefault="000F2AFB" w:rsidP="000F2AFB">
      <w:pPr>
        <w:jc w:val="center"/>
        <w:rPr>
          <w:rFonts w:ascii="Lucida Bright" w:hAnsi="Lucida Bright" w:cs="Lucida Bright"/>
          <w:b/>
          <w:bCs/>
          <w:sz w:val="16"/>
          <w:szCs w:val="16"/>
        </w:rPr>
      </w:pPr>
      <w:r>
        <w:rPr>
          <w:rFonts w:ascii="Lucida Bright" w:hAnsi="Lucida Bright" w:cs="Lucida Bright"/>
          <w:b/>
          <w:bCs/>
          <w:sz w:val="16"/>
          <w:szCs w:val="16"/>
        </w:rPr>
        <w:br/>
      </w:r>
    </w:p>
    <w:p w:rsidR="000F2AFB" w:rsidRDefault="000F2AFB" w:rsidP="000F2AFB">
      <w:pPr>
        <w:jc w:val="center"/>
        <w:rPr>
          <w:rFonts w:ascii="Lucida Bright" w:hAnsi="Lucida Bright" w:cs="Lucida Bright"/>
          <w:b/>
          <w:bCs/>
          <w:sz w:val="16"/>
          <w:szCs w:val="16"/>
        </w:rPr>
      </w:pPr>
    </w:p>
    <w:p w:rsidR="000F2AFB" w:rsidRDefault="000F2AFB" w:rsidP="000F2AFB">
      <w:pPr>
        <w:jc w:val="center"/>
        <w:rPr>
          <w:rFonts w:ascii="Lucida Bright" w:hAnsi="Lucida Bright" w:cs="Lucida Bright"/>
          <w:b/>
          <w:bCs/>
          <w:sz w:val="16"/>
          <w:szCs w:val="16"/>
        </w:rPr>
      </w:pPr>
    </w:p>
    <w:p w:rsidR="000F2AFB" w:rsidRDefault="000F2AFB" w:rsidP="000F2AFB">
      <w:pPr>
        <w:jc w:val="center"/>
        <w:rPr>
          <w:rFonts w:ascii="Lucida Bright" w:hAnsi="Lucida Bright" w:cs="Lucida Bright"/>
          <w:b/>
          <w:bCs/>
          <w:sz w:val="16"/>
          <w:szCs w:val="16"/>
        </w:rPr>
      </w:pPr>
    </w:p>
    <w:p w:rsidR="000F2AFB" w:rsidRDefault="000F2AFB" w:rsidP="000F2AFB">
      <w:pPr>
        <w:jc w:val="center"/>
        <w:rPr>
          <w:rFonts w:ascii="Lucida Bright" w:hAnsi="Lucida Bright" w:cs="Lucida Bright"/>
          <w:b/>
          <w:bCs/>
          <w:sz w:val="16"/>
          <w:szCs w:val="16"/>
        </w:rPr>
      </w:pPr>
    </w:p>
    <w:p w:rsidR="000F2AFB" w:rsidRPr="00BE2429" w:rsidRDefault="000F2AFB" w:rsidP="000F2AFB">
      <w:pPr>
        <w:jc w:val="center"/>
        <w:rPr>
          <w:rFonts w:ascii="Cambria" w:hAnsi="Cambria" w:cs="Lucida Bright"/>
          <w:b/>
          <w:bCs/>
          <w:sz w:val="24"/>
          <w:szCs w:val="24"/>
        </w:rPr>
      </w:pPr>
      <w:r w:rsidRPr="00BE2429">
        <w:rPr>
          <w:rFonts w:ascii="Cambria" w:hAnsi="Cambria" w:cs="Lucida Bright"/>
          <w:b/>
          <w:bCs/>
          <w:sz w:val="24"/>
          <w:szCs w:val="24"/>
        </w:rPr>
        <w:lastRenderedPageBreak/>
        <w:t xml:space="preserve">HALL </w:t>
      </w:r>
      <w:smartTag w:uri="urn:schemas-microsoft-com:office:smarttags" w:element="stockticker">
        <w:r w:rsidRPr="00BE2429">
          <w:rPr>
            <w:rFonts w:ascii="Cambria" w:hAnsi="Cambria" w:cs="Lucida Bright"/>
            <w:b/>
            <w:bCs/>
            <w:sz w:val="24"/>
            <w:szCs w:val="24"/>
          </w:rPr>
          <w:t>AND</w:t>
        </w:r>
      </w:smartTag>
      <w:r w:rsidRPr="00BE2429">
        <w:rPr>
          <w:rFonts w:ascii="Cambria" w:hAnsi="Cambria" w:cs="Lucida Bright"/>
          <w:b/>
          <w:bCs/>
          <w:sz w:val="24"/>
          <w:szCs w:val="24"/>
        </w:rPr>
        <w:t xml:space="preserve"> BUS DUTY SCHEDULE</w:t>
      </w:r>
    </w:p>
    <w:p w:rsidR="000F2AFB" w:rsidRPr="00BE2429" w:rsidRDefault="000F2AFB" w:rsidP="000F2AFB">
      <w:pPr>
        <w:jc w:val="center"/>
        <w:rPr>
          <w:rFonts w:ascii="Cambria" w:hAnsi="Cambria" w:cs="Lucida Bright"/>
          <w:b/>
          <w:bCs/>
          <w:sz w:val="24"/>
          <w:szCs w:val="24"/>
        </w:rPr>
      </w:pPr>
      <w:r w:rsidRPr="00BE2429">
        <w:rPr>
          <w:rFonts w:ascii="Cambria" w:hAnsi="Cambria" w:cs="Lucida Bright"/>
          <w:b/>
          <w:bCs/>
          <w:sz w:val="24"/>
          <w:szCs w:val="24"/>
        </w:rPr>
        <w:t>2015-2016</w:t>
      </w:r>
    </w:p>
    <w:p w:rsidR="000F2AFB" w:rsidRPr="00BE2429" w:rsidRDefault="000F2AFB" w:rsidP="000F2AFB">
      <w:pPr>
        <w:jc w:val="center"/>
        <w:rPr>
          <w:rFonts w:ascii="Cambria" w:hAnsi="Cambria" w:cs="Lucida Bright"/>
          <w:b/>
          <w:bCs/>
          <w:sz w:val="24"/>
          <w:szCs w:val="24"/>
        </w:rPr>
      </w:pPr>
    </w:p>
    <w:p w:rsidR="000F2AFB" w:rsidRPr="00BE2429" w:rsidRDefault="000F2AFB" w:rsidP="000F2AFB">
      <w:pPr>
        <w:rPr>
          <w:rFonts w:ascii="Cambria" w:hAnsi="Cambria" w:cs="Lucida Bright"/>
          <w:b/>
          <w:bCs/>
          <w:sz w:val="24"/>
          <w:szCs w:val="24"/>
        </w:rPr>
      </w:pPr>
      <w:r w:rsidRPr="00BE2429">
        <w:rPr>
          <w:rFonts w:ascii="Cambria" w:hAnsi="Cambria" w:cs="Lucida Bright"/>
          <w:sz w:val="24"/>
          <w:szCs w:val="24"/>
        </w:rPr>
        <w:tab/>
        <w:t xml:space="preserve">Bus duty will be a necessary task for all teachers since we have students arriving early and leaving on late buses.  These students must receive supervision.  A schedule is prepared listing the dates each teacher should plan to work.  If this particular week conflicts with a prior engagement, feel free to exchange with someone else as long as each party is in agreement and the principal has been notified.  Teachers should report to their areas by </w:t>
      </w:r>
      <w:r w:rsidRPr="00BE2429">
        <w:rPr>
          <w:rFonts w:ascii="Cambria" w:hAnsi="Cambria" w:cs="Lucida Bright"/>
          <w:b/>
          <w:sz w:val="24"/>
          <w:szCs w:val="24"/>
        </w:rPr>
        <w:t>7:25 a.m. for morning duty</w:t>
      </w:r>
      <w:r w:rsidRPr="00BE2429">
        <w:rPr>
          <w:rFonts w:ascii="Cambria" w:hAnsi="Cambria" w:cs="Lucida Bright"/>
          <w:sz w:val="24"/>
          <w:szCs w:val="24"/>
        </w:rPr>
        <w:t xml:space="preserve">.  Teachers should be in their areas to supervise students in the afternoon until the last bus leaves and the halls are cleared.  </w:t>
      </w:r>
      <w:r w:rsidRPr="00BE2429">
        <w:rPr>
          <w:rFonts w:ascii="Cambria" w:hAnsi="Cambria" w:cs="Lucida Bright"/>
          <w:b/>
          <w:sz w:val="24"/>
          <w:szCs w:val="24"/>
        </w:rPr>
        <w:t>Substitute teachers will be expected to do bus duty.  Please make substitutes aware when you have bus duty if at all possible.</w:t>
      </w:r>
      <w:r w:rsidRPr="00BE2429">
        <w:rPr>
          <w:rFonts w:ascii="Cambria" w:hAnsi="Cambria" w:cs="Lucida Bright"/>
          <w:sz w:val="24"/>
          <w:szCs w:val="24"/>
        </w:rPr>
        <w:t xml:space="preserve">   </w:t>
      </w:r>
      <w:proofErr w:type="gramStart"/>
      <w:r w:rsidRPr="00BE2429">
        <w:rPr>
          <w:rFonts w:ascii="Cambria" w:hAnsi="Cambria" w:cs="Lucida Bright"/>
          <w:b/>
          <w:sz w:val="24"/>
          <w:szCs w:val="24"/>
        </w:rPr>
        <w:t>Area 1</w:t>
      </w:r>
      <w:r w:rsidRPr="00BE2429">
        <w:rPr>
          <w:rFonts w:ascii="Cambria" w:hAnsi="Cambria" w:cs="Lucida Bright"/>
          <w:sz w:val="24"/>
          <w:szCs w:val="24"/>
        </w:rPr>
        <w:t xml:space="preserve"> – Gym*, </w:t>
      </w:r>
      <w:r w:rsidRPr="00BE2429">
        <w:rPr>
          <w:rFonts w:ascii="Cambria" w:hAnsi="Cambria" w:cs="Lucida Bright"/>
          <w:b/>
          <w:sz w:val="24"/>
          <w:szCs w:val="24"/>
        </w:rPr>
        <w:t>Area 2</w:t>
      </w:r>
      <w:r w:rsidRPr="00BE2429">
        <w:rPr>
          <w:rFonts w:ascii="Cambria" w:hAnsi="Cambria" w:cs="Lucida Bright"/>
          <w:sz w:val="24"/>
          <w:szCs w:val="24"/>
        </w:rPr>
        <w:t xml:space="preserve"> breezeway and hallway to kindergarten*, </w:t>
      </w:r>
      <w:r w:rsidRPr="00BE2429">
        <w:rPr>
          <w:rFonts w:ascii="Cambria" w:hAnsi="Cambria" w:cs="Lucida Bright"/>
          <w:b/>
          <w:sz w:val="24"/>
          <w:szCs w:val="24"/>
        </w:rPr>
        <w:t>Area 3</w:t>
      </w:r>
      <w:r w:rsidRPr="00BE2429">
        <w:rPr>
          <w:rFonts w:ascii="Cambria" w:hAnsi="Cambria" w:cs="Lucida Bright"/>
          <w:sz w:val="24"/>
          <w:szCs w:val="24"/>
        </w:rPr>
        <w:t xml:space="preserve"> – cafeteria*.</w:t>
      </w:r>
      <w:proofErr w:type="gramEnd"/>
    </w:p>
    <w:p w:rsidR="000F2AFB" w:rsidRPr="00BE2429" w:rsidRDefault="000F2AFB" w:rsidP="000F2AFB">
      <w:pPr>
        <w:rPr>
          <w:rFonts w:ascii="Cambria" w:hAnsi="Cambria" w:cs="Lucida Bright"/>
          <w:sz w:val="24"/>
          <w:szCs w:val="24"/>
        </w:rPr>
      </w:pPr>
    </w:p>
    <w:p w:rsidR="000F2AFB" w:rsidRPr="00BE2429" w:rsidRDefault="000F2AFB" w:rsidP="000F2AFB">
      <w:pPr>
        <w:rPr>
          <w:rFonts w:ascii="Cambria" w:hAnsi="Cambria" w:cs="Lucida Bright"/>
          <w:b/>
          <w:sz w:val="24"/>
          <w:szCs w:val="24"/>
        </w:rPr>
      </w:pPr>
      <w:r w:rsidRPr="00BE2429">
        <w:rPr>
          <w:rFonts w:ascii="Cambria" w:hAnsi="Cambria" w:cs="Lucida Bright"/>
          <w:b/>
          <w:sz w:val="24"/>
          <w:szCs w:val="24"/>
        </w:rPr>
        <w:t>*These areas are only covered during the morning.  In the afternoon, those teachers will supervise the area surrounding the building and the main entrance.</w:t>
      </w:r>
    </w:p>
    <w:p w:rsidR="000F2AFB" w:rsidRPr="00BE2429" w:rsidRDefault="000F2AFB" w:rsidP="000F2AFB">
      <w:pPr>
        <w:rPr>
          <w:rFonts w:ascii="Cambria" w:hAnsi="Cambria" w:cs="Lucida Bright"/>
          <w:sz w:val="24"/>
          <w:szCs w:val="24"/>
        </w:rPr>
      </w:pPr>
    </w:p>
    <w:p w:rsidR="000F2AFB" w:rsidRPr="00BE2429" w:rsidRDefault="000F2AFB" w:rsidP="000F2AFB">
      <w:pPr>
        <w:rPr>
          <w:rFonts w:ascii="Cambria" w:hAnsi="Cambria"/>
          <w:sz w:val="24"/>
          <w:szCs w:val="24"/>
        </w:rPr>
      </w:pPr>
      <w:r w:rsidRPr="00BE2429">
        <w:rPr>
          <w:rFonts w:ascii="Cambria" w:hAnsi="Cambria"/>
          <w:sz w:val="24"/>
          <w:szCs w:val="24"/>
        </w:rPr>
        <w:t xml:space="preserve">When students enter the building, they may go to the gymnasium or the cafeteria.  At 7:50 am, students will be dismissed to first period to begin the instructional day.  If students have not eaten breakfast, they may be dismissed with a pass to the breakfast line.  School staff will monitor their time in the lunchroom, and he will send them back to study hall just as soon as they have finished eating.  </w:t>
      </w:r>
    </w:p>
    <w:p w:rsidR="000F2AFB" w:rsidRPr="00BE2429" w:rsidRDefault="000F2AFB" w:rsidP="000F2AFB">
      <w:pPr>
        <w:rPr>
          <w:rFonts w:ascii="Cambria" w:hAnsi="Cambria"/>
          <w:sz w:val="24"/>
          <w:szCs w:val="24"/>
        </w:rPr>
      </w:pPr>
    </w:p>
    <w:p w:rsidR="000F2AFB" w:rsidRPr="00BE2429" w:rsidRDefault="000F2AFB" w:rsidP="000F2AFB">
      <w:pPr>
        <w:rPr>
          <w:rFonts w:ascii="Cambria" w:hAnsi="Cambria"/>
          <w:sz w:val="24"/>
          <w:szCs w:val="24"/>
        </w:rPr>
      </w:pPr>
      <w:r w:rsidRPr="00BE2429">
        <w:rPr>
          <w:rFonts w:ascii="Cambria" w:hAnsi="Cambria"/>
          <w:sz w:val="24"/>
          <w:szCs w:val="24"/>
        </w:rPr>
        <w:t xml:space="preserve">In the afternoon, </w:t>
      </w:r>
      <w:r w:rsidRPr="00BE2429">
        <w:rPr>
          <w:rFonts w:ascii="Cambria" w:hAnsi="Cambria"/>
          <w:b/>
          <w:sz w:val="24"/>
          <w:szCs w:val="24"/>
        </w:rPr>
        <w:t>bus</w:t>
      </w:r>
      <w:r w:rsidRPr="00BE2429">
        <w:rPr>
          <w:rFonts w:ascii="Cambria" w:hAnsi="Cambria"/>
          <w:sz w:val="24"/>
          <w:szCs w:val="24"/>
        </w:rPr>
        <w:t xml:space="preserve"> </w:t>
      </w:r>
      <w:r w:rsidRPr="00BE2429">
        <w:rPr>
          <w:rFonts w:ascii="Cambria" w:hAnsi="Cambria"/>
          <w:b/>
          <w:sz w:val="24"/>
          <w:szCs w:val="24"/>
        </w:rPr>
        <w:t>riders should be the only students dismissed at the 3:55 bell.</w:t>
      </w:r>
      <w:r w:rsidRPr="00BE2429">
        <w:rPr>
          <w:rFonts w:ascii="Cambria" w:hAnsi="Cambria"/>
          <w:sz w:val="24"/>
          <w:szCs w:val="24"/>
        </w:rPr>
        <w:t xml:space="preserve">  All other students will be dismissed at </w:t>
      </w:r>
      <w:r w:rsidRPr="00BE2429">
        <w:rPr>
          <w:rFonts w:ascii="Cambria" w:hAnsi="Cambria"/>
          <w:b/>
          <w:sz w:val="24"/>
          <w:szCs w:val="24"/>
        </w:rPr>
        <w:t>3:00</w:t>
      </w:r>
      <w:r w:rsidRPr="00BE2429">
        <w:rPr>
          <w:rFonts w:ascii="Cambria" w:hAnsi="Cambria"/>
          <w:sz w:val="24"/>
          <w:szCs w:val="24"/>
        </w:rPr>
        <w:t>.  This should allow for our school buses to be off the premises.  Instructional assistants in the middle and high school should report to the lower primary rooms to assist with taking smaller children to their buses.</w:t>
      </w:r>
    </w:p>
    <w:p w:rsidR="000F2AFB" w:rsidRPr="00BE2429" w:rsidRDefault="000F2AFB" w:rsidP="000F2AFB">
      <w:pPr>
        <w:rPr>
          <w:rFonts w:ascii="Cambria" w:hAnsi="Cambria"/>
          <w:sz w:val="24"/>
          <w:szCs w:val="24"/>
        </w:rPr>
      </w:pPr>
    </w:p>
    <w:p w:rsidR="000F2AFB" w:rsidRPr="00BE2429" w:rsidRDefault="000F2AFB" w:rsidP="000F2AFB">
      <w:pPr>
        <w:rPr>
          <w:rFonts w:ascii="Cambria" w:hAnsi="Cambria"/>
          <w:sz w:val="24"/>
          <w:szCs w:val="24"/>
        </w:rPr>
      </w:pPr>
      <w:r w:rsidRPr="00BE2429">
        <w:rPr>
          <w:rFonts w:ascii="Cambria" w:hAnsi="Cambria"/>
          <w:sz w:val="24"/>
          <w:szCs w:val="24"/>
        </w:rPr>
        <w:t xml:space="preserve">Parents will be notified that unless students ride the bus in the afternoon that their son/daughter will not dismissed until </w:t>
      </w:r>
      <w:r w:rsidRPr="00BE2429">
        <w:rPr>
          <w:rFonts w:ascii="Cambria" w:hAnsi="Cambria"/>
          <w:b/>
          <w:sz w:val="24"/>
          <w:szCs w:val="24"/>
        </w:rPr>
        <w:t>3:00</w:t>
      </w:r>
      <w:r w:rsidRPr="00BE2429">
        <w:rPr>
          <w:rFonts w:ascii="Cambria" w:hAnsi="Cambria"/>
          <w:sz w:val="24"/>
          <w:szCs w:val="24"/>
        </w:rPr>
        <w:t>.</w:t>
      </w:r>
    </w:p>
    <w:p w:rsidR="00A6298F" w:rsidRPr="00BE2429" w:rsidRDefault="00A6298F" w:rsidP="000F2AFB">
      <w:pPr>
        <w:rPr>
          <w:rFonts w:ascii="Cambria" w:hAnsi="Cambria"/>
          <w:sz w:val="24"/>
          <w:szCs w:val="24"/>
        </w:rPr>
      </w:pPr>
    </w:p>
    <w:p w:rsidR="00A6298F" w:rsidRPr="00BE2429" w:rsidRDefault="00A6298F" w:rsidP="000F2AFB">
      <w:pPr>
        <w:rPr>
          <w:rFonts w:ascii="Cambria" w:hAnsi="Cambria"/>
          <w:sz w:val="24"/>
          <w:szCs w:val="24"/>
        </w:rPr>
      </w:pPr>
    </w:p>
    <w:p w:rsidR="00A6298F" w:rsidRPr="00BE2429" w:rsidRDefault="00A6298F" w:rsidP="000F2AFB">
      <w:pPr>
        <w:rPr>
          <w:rFonts w:ascii="Cambria" w:hAnsi="Cambria"/>
          <w:sz w:val="24"/>
          <w:szCs w:val="24"/>
        </w:rPr>
      </w:pPr>
    </w:p>
    <w:p w:rsidR="00A6298F" w:rsidRPr="00BE2429" w:rsidRDefault="00A6298F" w:rsidP="000F2AFB">
      <w:pPr>
        <w:rPr>
          <w:rFonts w:ascii="Cambria" w:hAnsi="Cambria"/>
          <w:sz w:val="24"/>
          <w:szCs w:val="24"/>
        </w:rPr>
      </w:pPr>
    </w:p>
    <w:p w:rsidR="00A6298F" w:rsidRPr="00BE2429" w:rsidRDefault="00A6298F" w:rsidP="000F2AFB">
      <w:pPr>
        <w:rPr>
          <w:rFonts w:ascii="Cambria" w:hAnsi="Cambria"/>
          <w:sz w:val="24"/>
          <w:szCs w:val="24"/>
        </w:rPr>
      </w:pPr>
    </w:p>
    <w:p w:rsidR="00A6298F" w:rsidRPr="00BE2429" w:rsidRDefault="00A6298F" w:rsidP="000F2AFB">
      <w:pPr>
        <w:rPr>
          <w:rFonts w:ascii="Cambria" w:hAnsi="Cambria"/>
          <w:sz w:val="24"/>
          <w:szCs w:val="24"/>
        </w:rPr>
      </w:pPr>
    </w:p>
    <w:p w:rsidR="00A6298F" w:rsidRPr="00BE2429" w:rsidRDefault="00A6298F" w:rsidP="000F2AFB">
      <w:pPr>
        <w:rPr>
          <w:rFonts w:ascii="Cambria" w:hAnsi="Cambria"/>
          <w:sz w:val="24"/>
          <w:szCs w:val="24"/>
        </w:rPr>
      </w:pPr>
    </w:p>
    <w:p w:rsidR="00A6298F" w:rsidRPr="00BE2429" w:rsidRDefault="00A6298F" w:rsidP="000F2AFB">
      <w:pPr>
        <w:rPr>
          <w:rFonts w:ascii="Cambria" w:hAnsi="Cambria"/>
          <w:sz w:val="24"/>
          <w:szCs w:val="24"/>
        </w:rPr>
      </w:pPr>
    </w:p>
    <w:p w:rsidR="000F2AFB" w:rsidRPr="00BE2429" w:rsidRDefault="00A6298F" w:rsidP="007762A6">
      <w:pPr>
        <w:rPr>
          <w:rFonts w:ascii="Cambria" w:hAnsi="Cambria"/>
          <w:sz w:val="24"/>
          <w:szCs w:val="24"/>
        </w:rPr>
      </w:pPr>
      <w:r w:rsidRPr="00BE2429">
        <w:rPr>
          <w:rFonts w:ascii="Cambria" w:hAnsi="Cambria"/>
          <w:sz w:val="24"/>
          <w:szCs w:val="24"/>
        </w:rPr>
        <w:br w:type="page"/>
      </w:r>
    </w:p>
    <w:p w:rsidR="000F2AFB" w:rsidRDefault="001720A5" w:rsidP="000F2AFB">
      <w:pPr>
        <w:jc w:val="center"/>
      </w:pPr>
      <w:r w:rsidRPr="007762A6">
        <w:rPr>
          <w:noProof/>
        </w:rPr>
        <w:lastRenderedPageBreak/>
        <w:drawing>
          <wp:inline distT="0" distB="0" distL="0" distR="0">
            <wp:extent cx="5486400" cy="4933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933950"/>
                    </a:xfrm>
                    <a:prstGeom prst="rect">
                      <a:avLst/>
                    </a:prstGeom>
                    <a:noFill/>
                    <a:ln>
                      <a:noFill/>
                    </a:ln>
                  </pic:spPr>
                </pic:pic>
              </a:graphicData>
            </a:graphic>
          </wp:inline>
        </w:drawing>
      </w:r>
    </w:p>
    <w:p w:rsidR="000F2AFB" w:rsidRDefault="000F2AFB" w:rsidP="000F2AFB">
      <w:pPr>
        <w:jc w:val="center"/>
      </w:pPr>
    </w:p>
    <w:p w:rsidR="000F2AFB" w:rsidRDefault="000F2AFB" w:rsidP="000F2AFB">
      <w:pPr>
        <w:jc w:val="center"/>
      </w:pPr>
    </w:p>
    <w:p w:rsidR="00EC4275" w:rsidRDefault="00EC4275" w:rsidP="00A66797">
      <w:pPr>
        <w:jc w:val="center"/>
        <w:rPr>
          <w:b/>
          <w:bCs/>
          <w:sz w:val="28"/>
          <w:szCs w:val="28"/>
        </w:rPr>
      </w:pPr>
    </w:p>
    <w:p w:rsidR="00A66797" w:rsidRDefault="00A66797" w:rsidP="00931012">
      <w:pPr>
        <w:jc w:val="center"/>
        <w:rPr>
          <w:b/>
          <w:bCs/>
          <w:u w:val="single"/>
        </w:rPr>
        <w:sectPr w:rsidR="00A66797" w:rsidSect="00CE28FB">
          <w:type w:val="continuous"/>
          <w:pgSz w:w="12240" w:h="15840" w:code="1"/>
          <w:pgMar w:top="1440" w:right="1800" w:bottom="1440" w:left="1800" w:header="720" w:footer="720" w:gutter="0"/>
          <w:cols w:space="720"/>
          <w:docGrid w:linePitch="360"/>
        </w:sectPr>
      </w:pPr>
    </w:p>
    <w:p w:rsidR="00A6298F" w:rsidRDefault="00A6298F" w:rsidP="00931012">
      <w:pPr>
        <w:jc w:val="center"/>
        <w:rPr>
          <w:b/>
          <w:bCs/>
          <w:u w:val="single"/>
        </w:rPr>
      </w:pPr>
    </w:p>
    <w:p w:rsidR="00A6298F" w:rsidRDefault="00A6298F" w:rsidP="00931012">
      <w:pPr>
        <w:jc w:val="center"/>
        <w:rPr>
          <w:b/>
          <w:bCs/>
          <w:u w:val="single"/>
        </w:rPr>
      </w:pPr>
    </w:p>
    <w:p w:rsidR="00A6298F" w:rsidRDefault="00A6298F" w:rsidP="00931012">
      <w:pPr>
        <w:jc w:val="center"/>
        <w:rPr>
          <w:b/>
          <w:bCs/>
          <w:u w:val="single"/>
        </w:rPr>
      </w:pPr>
    </w:p>
    <w:p w:rsidR="00A6298F" w:rsidRDefault="00A6298F" w:rsidP="00931012">
      <w:pPr>
        <w:jc w:val="center"/>
        <w:rPr>
          <w:b/>
          <w:bCs/>
          <w:u w:val="single"/>
        </w:rPr>
      </w:pPr>
    </w:p>
    <w:p w:rsidR="00A6298F" w:rsidRDefault="00A6298F" w:rsidP="00931012">
      <w:pPr>
        <w:jc w:val="center"/>
        <w:rPr>
          <w:b/>
          <w:bCs/>
          <w:u w:val="single"/>
        </w:rPr>
      </w:pPr>
    </w:p>
    <w:p w:rsidR="00A6298F" w:rsidRDefault="00A6298F" w:rsidP="00931012">
      <w:pPr>
        <w:jc w:val="center"/>
        <w:rPr>
          <w:b/>
          <w:bCs/>
          <w:u w:val="single"/>
        </w:rPr>
      </w:pPr>
    </w:p>
    <w:p w:rsidR="00A6298F" w:rsidRDefault="00A6298F" w:rsidP="00931012">
      <w:pPr>
        <w:jc w:val="center"/>
        <w:rPr>
          <w:b/>
          <w:bCs/>
          <w:u w:val="single"/>
        </w:rPr>
      </w:pPr>
    </w:p>
    <w:p w:rsidR="00A6298F" w:rsidRDefault="00A6298F" w:rsidP="00931012">
      <w:pPr>
        <w:jc w:val="center"/>
        <w:rPr>
          <w:b/>
          <w:bCs/>
          <w:u w:val="single"/>
        </w:rPr>
      </w:pPr>
    </w:p>
    <w:p w:rsidR="00A6298F" w:rsidRDefault="00A6298F" w:rsidP="00931012">
      <w:pPr>
        <w:jc w:val="center"/>
        <w:rPr>
          <w:b/>
          <w:bCs/>
          <w:u w:val="single"/>
        </w:rPr>
      </w:pPr>
    </w:p>
    <w:p w:rsidR="00A6298F" w:rsidRDefault="00A6298F" w:rsidP="00931012">
      <w:pPr>
        <w:jc w:val="center"/>
        <w:rPr>
          <w:b/>
          <w:bCs/>
          <w:u w:val="single"/>
        </w:rPr>
      </w:pPr>
    </w:p>
    <w:p w:rsidR="00A6298F" w:rsidRDefault="00A6298F" w:rsidP="00931012">
      <w:pPr>
        <w:jc w:val="center"/>
        <w:rPr>
          <w:b/>
          <w:bCs/>
          <w:u w:val="single"/>
        </w:rPr>
      </w:pPr>
    </w:p>
    <w:p w:rsidR="00A6298F" w:rsidRDefault="00A6298F" w:rsidP="00931012">
      <w:pPr>
        <w:jc w:val="center"/>
        <w:rPr>
          <w:b/>
          <w:bCs/>
          <w:u w:val="single"/>
        </w:rPr>
      </w:pPr>
    </w:p>
    <w:p w:rsidR="00A6298F" w:rsidRDefault="00A6298F" w:rsidP="00931012">
      <w:pPr>
        <w:jc w:val="center"/>
        <w:rPr>
          <w:b/>
          <w:bCs/>
          <w:u w:val="single"/>
        </w:rPr>
      </w:pPr>
    </w:p>
    <w:p w:rsidR="00A6298F" w:rsidRDefault="00A6298F" w:rsidP="00931012">
      <w:pPr>
        <w:jc w:val="center"/>
        <w:rPr>
          <w:b/>
          <w:bCs/>
          <w:u w:val="single"/>
        </w:rPr>
      </w:pPr>
    </w:p>
    <w:p w:rsidR="00A6298F" w:rsidRDefault="00A6298F" w:rsidP="00931012">
      <w:pPr>
        <w:jc w:val="center"/>
        <w:rPr>
          <w:b/>
          <w:bCs/>
          <w:u w:val="single"/>
        </w:rPr>
      </w:pPr>
    </w:p>
    <w:p w:rsidR="00A6298F" w:rsidRDefault="00A6298F" w:rsidP="00931012">
      <w:pPr>
        <w:jc w:val="center"/>
        <w:rPr>
          <w:b/>
          <w:bCs/>
          <w:u w:val="single"/>
        </w:rPr>
      </w:pPr>
    </w:p>
    <w:p w:rsidR="0048701F" w:rsidRDefault="0048701F" w:rsidP="00931012">
      <w:pPr>
        <w:jc w:val="center"/>
        <w:rPr>
          <w:b/>
          <w:bCs/>
          <w:u w:val="single"/>
        </w:rPr>
      </w:pPr>
    </w:p>
    <w:p w:rsidR="0048701F" w:rsidRDefault="0048701F" w:rsidP="00931012">
      <w:pPr>
        <w:jc w:val="center"/>
        <w:rPr>
          <w:b/>
          <w:bCs/>
          <w:u w:val="single"/>
        </w:rPr>
      </w:pPr>
    </w:p>
    <w:p w:rsidR="0048701F" w:rsidRDefault="0048701F" w:rsidP="00931012">
      <w:pPr>
        <w:jc w:val="center"/>
        <w:rPr>
          <w:b/>
          <w:bCs/>
          <w:u w:val="single"/>
        </w:rPr>
      </w:pPr>
    </w:p>
    <w:p w:rsidR="00355419" w:rsidRPr="00355419" w:rsidRDefault="00355419" w:rsidP="00355419">
      <w:pPr>
        <w:widowControl w:val="0"/>
        <w:overflowPunct/>
        <w:autoSpaceDE/>
        <w:autoSpaceDN/>
        <w:adjustRightInd/>
        <w:spacing w:before="21"/>
        <w:ind w:left="1583"/>
        <w:textAlignment w:val="auto"/>
        <w:rPr>
          <w:sz w:val="49"/>
          <w:szCs w:val="49"/>
        </w:rPr>
      </w:pPr>
      <w:r w:rsidRPr="00355419">
        <w:rPr>
          <w:rFonts w:eastAsia="Calibri" w:hAnsi="Calibri"/>
          <w:i/>
          <w:color w:val="383838"/>
          <w:sz w:val="49"/>
          <w:szCs w:val="22"/>
        </w:rPr>
        <w:lastRenderedPageBreak/>
        <w:t xml:space="preserve">Jackson Independent </w:t>
      </w:r>
      <w:r w:rsidRPr="00355419">
        <w:rPr>
          <w:rFonts w:eastAsia="Calibri" w:hAnsi="Calibri"/>
          <w:i/>
          <w:color w:val="383838"/>
          <w:spacing w:val="7"/>
          <w:sz w:val="49"/>
          <w:szCs w:val="22"/>
        </w:rPr>
        <w:t xml:space="preserve">School </w:t>
      </w:r>
      <w:r w:rsidRPr="00355419">
        <w:rPr>
          <w:rFonts w:eastAsia="Calibri" w:hAnsi="Calibri"/>
          <w:i/>
          <w:color w:val="383838"/>
          <w:sz w:val="49"/>
          <w:szCs w:val="22"/>
        </w:rPr>
        <w:t>District</w:t>
      </w:r>
    </w:p>
    <w:p w:rsidR="00355419" w:rsidRPr="00355419" w:rsidRDefault="00355419" w:rsidP="00355419">
      <w:pPr>
        <w:widowControl w:val="0"/>
        <w:overflowPunct/>
        <w:autoSpaceDE/>
        <w:autoSpaceDN/>
        <w:adjustRightInd/>
        <w:spacing w:before="10"/>
        <w:textAlignment w:val="auto"/>
        <w:rPr>
          <w:i/>
          <w:sz w:val="23"/>
          <w:szCs w:val="23"/>
        </w:rPr>
      </w:pPr>
    </w:p>
    <w:p w:rsidR="00355419" w:rsidRPr="00355419" w:rsidRDefault="00355419" w:rsidP="00355419">
      <w:pPr>
        <w:widowControl w:val="0"/>
        <w:overflowPunct/>
        <w:autoSpaceDE/>
        <w:autoSpaceDN/>
        <w:adjustRightInd/>
        <w:textAlignment w:val="auto"/>
        <w:rPr>
          <w:sz w:val="23"/>
          <w:szCs w:val="23"/>
        </w:rPr>
        <w:sectPr w:rsidR="00355419" w:rsidRPr="00355419" w:rsidSect="00CE28FB">
          <w:type w:val="continuous"/>
          <w:pgSz w:w="12240" w:h="15840" w:code="1"/>
          <w:pgMar w:top="500" w:right="1720" w:bottom="280" w:left="720" w:header="720" w:footer="720" w:gutter="0"/>
          <w:cols w:space="720"/>
        </w:sectPr>
      </w:pPr>
    </w:p>
    <w:p w:rsidR="00355419" w:rsidRPr="00355419" w:rsidRDefault="00355419" w:rsidP="00355419">
      <w:pPr>
        <w:widowControl w:val="0"/>
        <w:overflowPunct/>
        <w:autoSpaceDE/>
        <w:autoSpaceDN/>
        <w:adjustRightInd/>
        <w:textAlignment w:val="auto"/>
        <w:rPr>
          <w:i/>
          <w:sz w:val="16"/>
          <w:szCs w:val="16"/>
        </w:rPr>
      </w:pPr>
    </w:p>
    <w:p w:rsidR="00355419" w:rsidRPr="00355419" w:rsidRDefault="00355419" w:rsidP="00355419">
      <w:pPr>
        <w:widowControl w:val="0"/>
        <w:overflowPunct/>
        <w:autoSpaceDE/>
        <w:autoSpaceDN/>
        <w:adjustRightInd/>
        <w:textAlignment w:val="auto"/>
        <w:rPr>
          <w:i/>
          <w:sz w:val="16"/>
          <w:szCs w:val="16"/>
        </w:rPr>
      </w:pPr>
    </w:p>
    <w:p w:rsidR="00355419" w:rsidRPr="00355419" w:rsidRDefault="00355419" w:rsidP="00355419">
      <w:pPr>
        <w:widowControl w:val="0"/>
        <w:overflowPunct/>
        <w:autoSpaceDE/>
        <w:autoSpaceDN/>
        <w:adjustRightInd/>
        <w:textAlignment w:val="auto"/>
        <w:rPr>
          <w:i/>
          <w:sz w:val="16"/>
          <w:szCs w:val="16"/>
        </w:rPr>
      </w:pPr>
    </w:p>
    <w:p w:rsidR="00355419" w:rsidRPr="00355419" w:rsidRDefault="00355419" w:rsidP="00355419">
      <w:pPr>
        <w:widowControl w:val="0"/>
        <w:overflowPunct/>
        <w:autoSpaceDE/>
        <w:autoSpaceDN/>
        <w:adjustRightInd/>
        <w:spacing w:before="141" w:line="188" w:lineRule="exact"/>
        <w:ind w:right="402" w:firstLine="1094"/>
        <w:textAlignment w:val="auto"/>
        <w:rPr>
          <w:sz w:val="17"/>
          <w:szCs w:val="17"/>
        </w:rPr>
      </w:pPr>
      <w:r>
        <w:rPr>
          <w:rFonts w:eastAsia="Calibri" w:hAnsi="Calibri"/>
          <w:color w:val="383838"/>
          <w:w w:val="105"/>
          <w:sz w:val="17"/>
          <w:szCs w:val="22"/>
          <w:u w:val="thick" w:color="000000"/>
        </w:rPr>
        <w:t>B</w:t>
      </w:r>
      <w:r w:rsidRPr="00355419">
        <w:rPr>
          <w:rFonts w:eastAsia="Calibri" w:hAnsi="Calibri"/>
          <w:color w:val="383838"/>
          <w:w w:val="105"/>
          <w:sz w:val="17"/>
          <w:szCs w:val="22"/>
          <w:u w:val="thick" w:color="000000"/>
        </w:rPr>
        <w:t>oard</w:t>
      </w:r>
      <w:r w:rsidRPr="00355419">
        <w:rPr>
          <w:rFonts w:eastAsia="Calibri" w:hAnsi="Calibri"/>
          <w:color w:val="383838"/>
          <w:spacing w:val="42"/>
          <w:w w:val="105"/>
          <w:sz w:val="17"/>
          <w:szCs w:val="22"/>
          <w:u w:val="thick" w:color="000000"/>
        </w:rPr>
        <w:t xml:space="preserve"> </w:t>
      </w:r>
      <w:r w:rsidRPr="00355419">
        <w:rPr>
          <w:rFonts w:ascii="Arial" w:eastAsia="Calibri" w:hAnsi="Calibri"/>
          <w:color w:val="383838"/>
          <w:w w:val="105"/>
          <w:sz w:val="17"/>
          <w:szCs w:val="22"/>
          <w:u w:val="thick" w:color="000000"/>
        </w:rPr>
        <w:t>of</w:t>
      </w:r>
      <w:r w:rsidRPr="00355419">
        <w:rPr>
          <w:rFonts w:ascii="Arial" w:eastAsia="Calibri" w:hAnsi="Calibri"/>
          <w:color w:val="383838"/>
          <w:spacing w:val="-1"/>
          <w:w w:val="99"/>
          <w:sz w:val="17"/>
          <w:szCs w:val="22"/>
          <w:u w:val="thick" w:color="000000"/>
        </w:rPr>
        <w:t xml:space="preserve"> </w:t>
      </w:r>
      <w:proofErr w:type="gramStart"/>
      <w:r w:rsidRPr="00355419">
        <w:rPr>
          <w:rFonts w:eastAsia="Calibri" w:hAnsi="Calibri"/>
          <w:color w:val="383838"/>
          <w:w w:val="105"/>
          <w:sz w:val="17"/>
          <w:szCs w:val="22"/>
          <w:u w:val="thick" w:color="000000"/>
        </w:rPr>
        <w:t xml:space="preserve">Education </w:t>
      </w:r>
      <w:r>
        <w:rPr>
          <w:rFonts w:eastAsia="Calibri" w:hAnsi="Calibri"/>
          <w:color w:val="383838"/>
          <w:w w:val="105"/>
          <w:sz w:val="17"/>
          <w:szCs w:val="22"/>
          <w:u w:val="thick" w:color="000000"/>
        </w:rPr>
        <w:t xml:space="preserve"> </w:t>
      </w:r>
      <w:proofErr w:type="spellStart"/>
      <w:r w:rsidRPr="00355419">
        <w:rPr>
          <w:rFonts w:eastAsia="Calibri" w:hAnsi="Calibri"/>
          <w:color w:val="383838"/>
          <w:spacing w:val="-4"/>
          <w:w w:val="105"/>
          <w:sz w:val="17"/>
          <w:szCs w:val="22"/>
        </w:rPr>
        <w:t>Ms.Terri</w:t>
      </w:r>
      <w:proofErr w:type="spellEnd"/>
      <w:proofErr w:type="gramEnd"/>
      <w:r w:rsidRPr="00355419">
        <w:rPr>
          <w:rFonts w:eastAsia="Calibri" w:hAnsi="Calibri"/>
          <w:color w:val="383838"/>
          <w:spacing w:val="-4"/>
          <w:w w:val="105"/>
          <w:sz w:val="17"/>
          <w:szCs w:val="22"/>
        </w:rPr>
        <w:t xml:space="preserve"> </w:t>
      </w:r>
      <w:r w:rsidRPr="00355419">
        <w:rPr>
          <w:rFonts w:eastAsia="Calibri" w:hAnsi="Calibri"/>
          <w:color w:val="383838"/>
          <w:w w:val="105"/>
          <w:sz w:val="17"/>
          <w:szCs w:val="22"/>
        </w:rPr>
        <w:t>Halsey,</w:t>
      </w:r>
      <w:r w:rsidRPr="00355419">
        <w:rPr>
          <w:rFonts w:eastAsia="Calibri" w:hAnsi="Calibri"/>
          <w:color w:val="383838"/>
          <w:spacing w:val="1"/>
          <w:w w:val="105"/>
          <w:sz w:val="17"/>
          <w:szCs w:val="22"/>
        </w:rPr>
        <w:t xml:space="preserve"> </w:t>
      </w:r>
      <w:r w:rsidRPr="00355419">
        <w:rPr>
          <w:rFonts w:eastAsia="Calibri" w:hAnsi="Calibri"/>
          <w:color w:val="383838"/>
          <w:w w:val="105"/>
          <w:sz w:val="17"/>
          <w:szCs w:val="22"/>
        </w:rPr>
        <w:t>Chairperson</w:t>
      </w:r>
    </w:p>
    <w:p w:rsidR="00355419" w:rsidRPr="00355419" w:rsidRDefault="00355419" w:rsidP="00355419">
      <w:pPr>
        <w:widowControl w:val="0"/>
        <w:overflowPunct/>
        <w:autoSpaceDE/>
        <w:autoSpaceDN/>
        <w:adjustRightInd/>
        <w:spacing w:before="8" w:line="235" w:lineRule="auto"/>
        <w:ind w:left="100" w:firstLine="14"/>
        <w:textAlignment w:val="auto"/>
        <w:rPr>
          <w:sz w:val="17"/>
          <w:szCs w:val="17"/>
        </w:rPr>
      </w:pPr>
      <w:r w:rsidRPr="00355419">
        <w:rPr>
          <w:rFonts w:eastAsia="Calibri" w:hAnsi="Calibri"/>
          <w:color w:val="383838"/>
          <w:w w:val="103"/>
          <w:sz w:val="17"/>
          <w:szCs w:val="22"/>
        </w:rPr>
        <w:t>Mrs.</w:t>
      </w:r>
      <w:r w:rsidRPr="00355419">
        <w:rPr>
          <w:rFonts w:eastAsia="Calibri" w:hAnsi="Calibri"/>
          <w:color w:val="383838"/>
          <w:spacing w:val="6"/>
          <w:sz w:val="17"/>
          <w:szCs w:val="22"/>
        </w:rPr>
        <w:t xml:space="preserve"> </w:t>
      </w:r>
      <w:proofErr w:type="spellStart"/>
      <w:r w:rsidRPr="00355419">
        <w:rPr>
          <w:rFonts w:eastAsia="Calibri" w:hAnsi="Calibri"/>
          <w:color w:val="383838"/>
          <w:w w:val="105"/>
          <w:sz w:val="17"/>
          <w:szCs w:val="22"/>
        </w:rPr>
        <w:t>Sherelta</w:t>
      </w:r>
      <w:proofErr w:type="spellEnd"/>
      <w:r w:rsidRPr="00355419">
        <w:rPr>
          <w:rFonts w:eastAsia="Calibri" w:hAnsi="Calibri"/>
          <w:color w:val="383838"/>
          <w:spacing w:val="15"/>
          <w:sz w:val="17"/>
          <w:szCs w:val="22"/>
        </w:rPr>
        <w:t xml:space="preserve"> </w:t>
      </w:r>
      <w:proofErr w:type="spellStart"/>
      <w:r w:rsidRPr="00355419">
        <w:rPr>
          <w:rFonts w:eastAsia="Calibri" w:hAnsi="Calibri"/>
          <w:color w:val="383838"/>
          <w:w w:val="103"/>
          <w:sz w:val="17"/>
          <w:szCs w:val="22"/>
        </w:rPr>
        <w:t>Haddix</w:t>
      </w:r>
      <w:proofErr w:type="spellEnd"/>
      <w:r w:rsidRPr="00355419">
        <w:rPr>
          <w:rFonts w:eastAsia="Calibri" w:hAnsi="Calibri"/>
          <w:color w:val="383838"/>
          <w:w w:val="103"/>
          <w:sz w:val="17"/>
          <w:szCs w:val="22"/>
        </w:rPr>
        <w:t>,</w:t>
      </w:r>
      <w:r w:rsidRPr="00355419">
        <w:rPr>
          <w:rFonts w:eastAsia="Calibri" w:hAnsi="Calibri"/>
          <w:color w:val="383838"/>
          <w:spacing w:val="12"/>
          <w:sz w:val="17"/>
          <w:szCs w:val="22"/>
        </w:rPr>
        <w:t xml:space="preserve"> </w:t>
      </w:r>
      <w:r w:rsidRPr="00355419">
        <w:rPr>
          <w:rFonts w:eastAsia="Calibri" w:hAnsi="Calibri"/>
          <w:color w:val="383838"/>
          <w:w w:val="95"/>
          <w:sz w:val="17"/>
          <w:szCs w:val="22"/>
        </w:rPr>
        <w:t xml:space="preserve">Vice-Cho1irperson </w:t>
      </w:r>
      <w:r w:rsidRPr="00355419">
        <w:rPr>
          <w:rFonts w:eastAsia="Calibri" w:hAnsi="Calibri"/>
          <w:color w:val="383838"/>
          <w:w w:val="103"/>
          <w:sz w:val="17"/>
          <w:szCs w:val="22"/>
        </w:rPr>
        <w:t>Mrs.</w:t>
      </w:r>
      <w:r w:rsidRPr="00355419">
        <w:rPr>
          <w:rFonts w:eastAsia="Calibri" w:hAnsi="Calibri"/>
          <w:color w:val="383838"/>
          <w:spacing w:val="-9"/>
          <w:sz w:val="17"/>
          <w:szCs w:val="22"/>
        </w:rPr>
        <w:t xml:space="preserve"> </w:t>
      </w:r>
      <w:r w:rsidRPr="00355419">
        <w:rPr>
          <w:rFonts w:ascii="Arial" w:eastAsia="Calibri" w:hAnsi="Calibri"/>
          <w:color w:val="383838"/>
          <w:w w:val="111"/>
          <w:sz w:val="16"/>
          <w:szCs w:val="22"/>
        </w:rPr>
        <w:t>Tiffany</w:t>
      </w:r>
      <w:r w:rsidRPr="00355419">
        <w:rPr>
          <w:rFonts w:ascii="Arial" w:eastAsia="Calibri" w:hAnsi="Calibri"/>
          <w:color w:val="383838"/>
          <w:spacing w:val="8"/>
          <w:sz w:val="16"/>
          <w:szCs w:val="22"/>
        </w:rPr>
        <w:t xml:space="preserve"> </w:t>
      </w:r>
      <w:r w:rsidRPr="00355419">
        <w:rPr>
          <w:rFonts w:eastAsia="Calibri" w:hAnsi="Calibri"/>
          <w:color w:val="383838"/>
          <w:w w:val="99"/>
          <w:sz w:val="17"/>
          <w:szCs w:val="22"/>
        </w:rPr>
        <w:t>R.</w:t>
      </w:r>
      <w:r w:rsidRPr="00355419">
        <w:rPr>
          <w:rFonts w:eastAsia="Calibri" w:hAnsi="Calibri"/>
          <w:color w:val="383838"/>
          <w:spacing w:val="3"/>
          <w:sz w:val="17"/>
          <w:szCs w:val="22"/>
        </w:rPr>
        <w:t xml:space="preserve"> </w:t>
      </w:r>
      <w:proofErr w:type="spellStart"/>
      <w:r w:rsidRPr="00355419">
        <w:rPr>
          <w:rFonts w:eastAsia="Calibri" w:hAnsi="Calibri"/>
          <w:color w:val="383838"/>
          <w:w w:val="104"/>
          <w:sz w:val="17"/>
          <w:szCs w:val="22"/>
        </w:rPr>
        <w:t>Hollon</w:t>
      </w:r>
      <w:proofErr w:type="spellEnd"/>
      <w:r w:rsidRPr="00355419">
        <w:rPr>
          <w:rFonts w:eastAsia="Calibri" w:hAnsi="Calibri"/>
          <w:color w:val="383838"/>
          <w:w w:val="104"/>
          <w:sz w:val="17"/>
          <w:szCs w:val="22"/>
        </w:rPr>
        <w:t>,</w:t>
      </w:r>
      <w:r w:rsidRPr="00355419">
        <w:rPr>
          <w:rFonts w:eastAsia="Calibri" w:hAnsi="Calibri"/>
          <w:color w:val="383838"/>
          <w:spacing w:val="7"/>
          <w:sz w:val="17"/>
          <w:szCs w:val="22"/>
        </w:rPr>
        <w:t xml:space="preserve"> </w:t>
      </w:r>
      <w:r w:rsidRPr="00355419">
        <w:rPr>
          <w:rFonts w:eastAsia="Calibri" w:hAnsi="Calibri"/>
          <w:color w:val="383838"/>
          <w:w w:val="107"/>
          <w:sz w:val="17"/>
          <w:szCs w:val="22"/>
        </w:rPr>
        <w:t xml:space="preserve">Member </w:t>
      </w:r>
      <w:r w:rsidRPr="00355419">
        <w:rPr>
          <w:rFonts w:eastAsia="Calibri" w:hAnsi="Calibri"/>
          <w:color w:val="383838"/>
          <w:w w:val="110"/>
          <w:sz w:val="17"/>
          <w:szCs w:val="22"/>
        </w:rPr>
        <w:t>M</w:t>
      </w:r>
      <w:r w:rsidRPr="00355419">
        <w:rPr>
          <w:rFonts w:eastAsia="Calibri" w:hAnsi="Calibri"/>
          <w:color w:val="383838"/>
          <w:spacing w:val="-13"/>
          <w:w w:val="110"/>
          <w:sz w:val="17"/>
          <w:szCs w:val="22"/>
        </w:rPr>
        <w:t>r</w:t>
      </w:r>
      <w:r w:rsidRPr="00355419">
        <w:rPr>
          <w:rFonts w:eastAsia="Calibri" w:hAnsi="Calibri"/>
          <w:color w:val="383838"/>
          <w:spacing w:val="-11"/>
          <w:w w:val="194"/>
          <w:sz w:val="17"/>
          <w:szCs w:val="22"/>
        </w:rPr>
        <w:t>.</w:t>
      </w:r>
      <w:r w:rsidRPr="00355419">
        <w:rPr>
          <w:rFonts w:eastAsia="Calibri" w:hAnsi="Calibri"/>
          <w:color w:val="383838"/>
          <w:w w:val="86"/>
          <w:sz w:val="17"/>
          <w:szCs w:val="22"/>
        </w:rPr>
        <w:t>Jo1mes</w:t>
      </w:r>
      <w:r w:rsidRPr="00355419">
        <w:rPr>
          <w:rFonts w:eastAsia="Calibri" w:hAnsi="Calibri"/>
          <w:color w:val="383838"/>
          <w:spacing w:val="3"/>
          <w:sz w:val="17"/>
          <w:szCs w:val="22"/>
        </w:rPr>
        <w:t xml:space="preserve"> </w:t>
      </w:r>
      <w:r w:rsidRPr="00355419">
        <w:rPr>
          <w:rFonts w:eastAsia="Calibri" w:hAnsi="Calibri"/>
          <w:color w:val="383838"/>
          <w:w w:val="101"/>
          <w:sz w:val="17"/>
          <w:szCs w:val="22"/>
        </w:rPr>
        <w:t>Elmo</w:t>
      </w:r>
      <w:r w:rsidRPr="00355419">
        <w:rPr>
          <w:rFonts w:eastAsia="Calibri" w:hAnsi="Calibri"/>
          <w:color w:val="383838"/>
          <w:spacing w:val="-1"/>
          <w:sz w:val="17"/>
          <w:szCs w:val="22"/>
        </w:rPr>
        <w:t xml:space="preserve"> </w:t>
      </w:r>
      <w:r w:rsidRPr="00355419">
        <w:rPr>
          <w:rFonts w:eastAsia="Calibri" w:hAnsi="Calibri"/>
          <w:color w:val="383838"/>
          <w:w w:val="106"/>
          <w:sz w:val="17"/>
          <w:szCs w:val="22"/>
        </w:rPr>
        <w:t>Combs,</w:t>
      </w:r>
      <w:r w:rsidRPr="00355419">
        <w:rPr>
          <w:rFonts w:eastAsia="Calibri" w:hAnsi="Calibri"/>
          <w:color w:val="383838"/>
          <w:spacing w:val="1"/>
          <w:sz w:val="17"/>
          <w:szCs w:val="22"/>
        </w:rPr>
        <w:t xml:space="preserve"> </w:t>
      </w:r>
      <w:r w:rsidRPr="00355419">
        <w:rPr>
          <w:rFonts w:eastAsia="Calibri" w:hAnsi="Calibri"/>
          <w:color w:val="383838"/>
          <w:w w:val="106"/>
          <w:sz w:val="17"/>
          <w:szCs w:val="22"/>
        </w:rPr>
        <w:t>Member</w:t>
      </w:r>
    </w:p>
    <w:p w:rsidR="00355419" w:rsidRPr="00355419" w:rsidRDefault="00355419" w:rsidP="00355419">
      <w:pPr>
        <w:widowControl w:val="0"/>
        <w:overflowPunct/>
        <w:autoSpaceDE/>
        <w:autoSpaceDN/>
        <w:adjustRightInd/>
        <w:spacing w:line="195" w:lineRule="exact"/>
        <w:ind w:left="100" w:right="402"/>
        <w:textAlignment w:val="auto"/>
        <w:rPr>
          <w:sz w:val="17"/>
          <w:szCs w:val="17"/>
        </w:rPr>
      </w:pPr>
      <w:r w:rsidRPr="00355419">
        <w:rPr>
          <w:rFonts w:eastAsia="Calibri" w:hAnsi="Calibri"/>
          <w:color w:val="383838"/>
          <w:w w:val="105"/>
          <w:sz w:val="17"/>
          <w:szCs w:val="22"/>
        </w:rPr>
        <w:t>Mrs.</w:t>
      </w:r>
      <w:r w:rsidRPr="00355419">
        <w:rPr>
          <w:rFonts w:eastAsia="Calibri" w:hAnsi="Calibri"/>
          <w:color w:val="383838"/>
          <w:spacing w:val="-18"/>
          <w:w w:val="105"/>
          <w:sz w:val="17"/>
          <w:szCs w:val="22"/>
        </w:rPr>
        <w:t xml:space="preserve"> </w:t>
      </w:r>
      <w:r w:rsidRPr="00355419">
        <w:rPr>
          <w:rFonts w:eastAsia="Calibri" w:hAnsi="Calibri"/>
          <w:color w:val="383838"/>
          <w:sz w:val="17"/>
          <w:szCs w:val="22"/>
        </w:rPr>
        <w:t>Po1ul</w:t>
      </w:r>
      <w:proofErr w:type="gramStart"/>
      <w:r w:rsidRPr="00355419">
        <w:rPr>
          <w:rFonts w:eastAsia="Calibri" w:hAnsi="Calibri"/>
          <w:color w:val="383838"/>
          <w:sz w:val="17"/>
          <w:szCs w:val="22"/>
        </w:rPr>
        <w:t>,1</w:t>
      </w:r>
      <w:proofErr w:type="gramEnd"/>
      <w:r w:rsidRPr="00355419">
        <w:rPr>
          <w:rFonts w:eastAsia="Calibri" w:hAnsi="Calibri"/>
          <w:color w:val="383838"/>
          <w:spacing w:val="-17"/>
          <w:sz w:val="17"/>
          <w:szCs w:val="22"/>
        </w:rPr>
        <w:t xml:space="preserve"> </w:t>
      </w:r>
      <w:proofErr w:type="spellStart"/>
      <w:r w:rsidRPr="00355419">
        <w:rPr>
          <w:rFonts w:eastAsia="Calibri" w:hAnsi="Calibri"/>
          <w:color w:val="383838"/>
          <w:spacing w:val="-3"/>
          <w:w w:val="105"/>
          <w:sz w:val="17"/>
          <w:szCs w:val="22"/>
        </w:rPr>
        <w:t>T.Miller</w:t>
      </w:r>
      <w:proofErr w:type="spellEnd"/>
      <w:r w:rsidRPr="00355419">
        <w:rPr>
          <w:rFonts w:eastAsia="Calibri" w:hAnsi="Calibri"/>
          <w:color w:val="383838"/>
          <w:spacing w:val="-3"/>
          <w:w w:val="105"/>
          <w:sz w:val="17"/>
          <w:szCs w:val="22"/>
        </w:rPr>
        <w:t>,</w:t>
      </w:r>
      <w:r w:rsidRPr="00355419">
        <w:rPr>
          <w:rFonts w:eastAsia="Calibri" w:hAnsi="Calibri"/>
          <w:color w:val="383838"/>
          <w:spacing w:val="-24"/>
          <w:w w:val="105"/>
          <w:sz w:val="17"/>
          <w:szCs w:val="22"/>
        </w:rPr>
        <w:t xml:space="preserve"> </w:t>
      </w:r>
      <w:r w:rsidRPr="00355419">
        <w:rPr>
          <w:rFonts w:eastAsia="Calibri" w:hAnsi="Calibri"/>
          <w:color w:val="383838"/>
          <w:w w:val="105"/>
          <w:sz w:val="17"/>
          <w:szCs w:val="22"/>
        </w:rPr>
        <w:t>Member</w:t>
      </w:r>
    </w:p>
    <w:p w:rsidR="00355419" w:rsidRPr="00355419" w:rsidRDefault="00355419" w:rsidP="00355419">
      <w:pPr>
        <w:widowControl w:val="0"/>
        <w:overflowPunct/>
        <w:autoSpaceDE/>
        <w:autoSpaceDN/>
        <w:adjustRightInd/>
        <w:spacing w:before="75" w:line="217" w:lineRule="exact"/>
        <w:ind w:left="471" w:right="2492"/>
        <w:jc w:val="center"/>
        <w:textAlignment w:val="auto"/>
        <w:rPr>
          <w:sz w:val="19"/>
          <w:szCs w:val="19"/>
        </w:rPr>
      </w:pPr>
      <w:r w:rsidRPr="00355419">
        <w:rPr>
          <w:rFonts w:ascii="Calibri" w:eastAsia="Calibri" w:hAnsi="Calibri"/>
          <w:w w:val="105"/>
          <w:sz w:val="22"/>
          <w:szCs w:val="22"/>
        </w:rPr>
        <w:br w:type="column"/>
      </w:r>
      <w:r w:rsidRPr="00355419">
        <w:rPr>
          <w:rFonts w:ascii="Arial" w:eastAsia="Calibri" w:hAnsi="Calibri"/>
          <w:color w:val="383838"/>
          <w:w w:val="105"/>
          <w:sz w:val="16"/>
          <w:szCs w:val="22"/>
        </w:rPr>
        <w:lastRenderedPageBreak/>
        <w:t xml:space="preserve">940 </w:t>
      </w:r>
      <w:r w:rsidRPr="00355419">
        <w:rPr>
          <w:rFonts w:eastAsia="Calibri" w:hAnsi="Calibri"/>
          <w:color w:val="383838"/>
          <w:w w:val="105"/>
          <w:sz w:val="19"/>
          <w:szCs w:val="22"/>
        </w:rPr>
        <w:t>Highland</w:t>
      </w:r>
      <w:r w:rsidRPr="00355419">
        <w:rPr>
          <w:rFonts w:eastAsia="Calibri" w:hAnsi="Calibri"/>
          <w:color w:val="383838"/>
          <w:spacing w:val="45"/>
          <w:w w:val="105"/>
          <w:sz w:val="19"/>
          <w:szCs w:val="22"/>
        </w:rPr>
        <w:t xml:space="preserve"> </w:t>
      </w:r>
      <w:r w:rsidRPr="00355419">
        <w:rPr>
          <w:rFonts w:eastAsia="Calibri" w:hAnsi="Calibri"/>
          <w:color w:val="383838"/>
          <w:w w:val="105"/>
          <w:sz w:val="19"/>
          <w:szCs w:val="22"/>
        </w:rPr>
        <w:t>Avenue</w:t>
      </w:r>
    </w:p>
    <w:p w:rsidR="00355419" w:rsidRPr="00355419" w:rsidRDefault="00355419" w:rsidP="00355419">
      <w:pPr>
        <w:widowControl w:val="0"/>
        <w:overflowPunct/>
        <w:autoSpaceDE/>
        <w:autoSpaceDN/>
        <w:adjustRightInd/>
        <w:spacing w:line="217" w:lineRule="exact"/>
        <w:ind w:left="471" w:right="2494"/>
        <w:jc w:val="center"/>
        <w:textAlignment w:val="auto"/>
        <w:rPr>
          <w:rFonts w:ascii="Arial" w:eastAsia="Arial" w:hAnsi="Arial" w:cs="Arial"/>
          <w:sz w:val="16"/>
          <w:szCs w:val="16"/>
        </w:rPr>
      </w:pPr>
      <w:r w:rsidRPr="00355419">
        <w:rPr>
          <w:rFonts w:eastAsia="Calibri" w:hAnsi="Calibri"/>
          <w:color w:val="383838"/>
          <w:w w:val="105"/>
          <w:sz w:val="19"/>
          <w:szCs w:val="22"/>
        </w:rPr>
        <w:t>Jackson, Kentucky</w:t>
      </w:r>
      <w:r w:rsidRPr="00355419">
        <w:rPr>
          <w:rFonts w:eastAsia="Calibri" w:hAnsi="Calibri"/>
          <w:color w:val="383838"/>
          <w:spacing w:val="18"/>
          <w:w w:val="105"/>
          <w:sz w:val="19"/>
          <w:szCs w:val="22"/>
        </w:rPr>
        <w:t xml:space="preserve"> </w:t>
      </w:r>
      <w:r w:rsidRPr="00355419">
        <w:rPr>
          <w:rFonts w:ascii="Arial" w:eastAsia="Calibri" w:hAnsi="Calibri"/>
          <w:color w:val="383838"/>
          <w:w w:val="105"/>
          <w:sz w:val="16"/>
          <w:szCs w:val="22"/>
        </w:rPr>
        <w:t>41339</w:t>
      </w:r>
    </w:p>
    <w:p w:rsidR="00355419" w:rsidRPr="00355419" w:rsidRDefault="00355419" w:rsidP="00355419">
      <w:pPr>
        <w:widowControl w:val="0"/>
        <w:overflowPunct/>
        <w:autoSpaceDE/>
        <w:autoSpaceDN/>
        <w:adjustRightInd/>
        <w:spacing w:before="147"/>
        <w:ind w:left="471" w:right="2465"/>
        <w:jc w:val="center"/>
        <w:textAlignment w:val="auto"/>
        <w:rPr>
          <w:rFonts w:ascii="Arial" w:eastAsia="Arial" w:hAnsi="Arial" w:cs="Arial"/>
          <w:sz w:val="16"/>
          <w:szCs w:val="16"/>
        </w:rPr>
      </w:pPr>
      <w:r w:rsidRPr="00355419">
        <w:rPr>
          <w:rFonts w:ascii="Arial" w:eastAsia="Arial" w:hAnsi="Arial" w:cs="Arial"/>
          <w:color w:val="383838"/>
          <w:w w:val="105"/>
          <w:sz w:val="16"/>
          <w:szCs w:val="16"/>
        </w:rPr>
        <w:t>(606&gt; 666-4979 • Fax (606t</w:t>
      </w:r>
      <w:r w:rsidRPr="00355419">
        <w:rPr>
          <w:rFonts w:ascii="Arial" w:eastAsia="Arial" w:hAnsi="Arial" w:cs="Arial"/>
          <w:color w:val="383838"/>
          <w:spacing w:val="-20"/>
          <w:w w:val="105"/>
          <w:sz w:val="16"/>
          <w:szCs w:val="16"/>
        </w:rPr>
        <w:t xml:space="preserve"> </w:t>
      </w:r>
      <w:r w:rsidRPr="00355419">
        <w:rPr>
          <w:rFonts w:ascii="Arial" w:eastAsia="Arial" w:hAnsi="Arial" w:cs="Arial"/>
          <w:color w:val="383838"/>
          <w:w w:val="105"/>
          <w:sz w:val="16"/>
          <w:szCs w:val="16"/>
        </w:rPr>
        <w:t>666-4350</w:t>
      </w:r>
    </w:p>
    <w:p w:rsidR="00355419" w:rsidRPr="00355419" w:rsidRDefault="00355419" w:rsidP="00355419">
      <w:pPr>
        <w:widowControl w:val="0"/>
        <w:overflowPunct/>
        <w:autoSpaceDE/>
        <w:autoSpaceDN/>
        <w:adjustRightInd/>
        <w:textAlignment w:val="auto"/>
        <w:rPr>
          <w:rFonts w:ascii="Arial" w:eastAsia="Arial" w:hAnsi="Arial" w:cs="Arial"/>
          <w:sz w:val="16"/>
          <w:szCs w:val="16"/>
        </w:rPr>
      </w:pPr>
    </w:p>
    <w:p w:rsidR="00355419" w:rsidRPr="00355419" w:rsidRDefault="00355419" w:rsidP="00355419">
      <w:pPr>
        <w:widowControl w:val="0"/>
        <w:overflowPunct/>
        <w:autoSpaceDE/>
        <w:autoSpaceDN/>
        <w:adjustRightInd/>
        <w:textAlignment w:val="auto"/>
        <w:rPr>
          <w:rFonts w:ascii="Arial" w:eastAsia="Arial" w:hAnsi="Arial" w:cs="Arial"/>
          <w:sz w:val="16"/>
          <w:szCs w:val="16"/>
        </w:rPr>
      </w:pPr>
    </w:p>
    <w:p w:rsidR="00355419" w:rsidRPr="00355419" w:rsidRDefault="00355419" w:rsidP="00355419">
      <w:pPr>
        <w:widowControl w:val="0"/>
        <w:overflowPunct/>
        <w:autoSpaceDE/>
        <w:autoSpaceDN/>
        <w:adjustRightInd/>
        <w:textAlignment w:val="auto"/>
        <w:rPr>
          <w:rFonts w:ascii="Arial" w:eastAsia="Arial" w:hAnsi="Arial" w:cs="Arial"/>
          <w:sz w:val="16"/>
          <w:szCs w:val="16"/>
        </w:rPr>
      </w:pPr>
    </w:p>
    <w:p w:rsidR="00355419" w:rsidRPr="00355419" w:rsidRDefault="00355419" w:rsidP="00355419">
      <w:pPr>
        <w:widowControl w:val="0"/>
        <w:overflowPunct/>
        <w:autoSpaceDE/>
        <w:autoSpaceDN/>
        <w:adjustRightInd/>
        <w:textAlignment w:val="auto"/>
        <w:rPr>
          <w:rFonts w:ascii="Arial" w:eastAsia="Arial" w:hAnsi="Arial" w:cs="Arial"/>
          <w:sz w:val="16"/>
          <w:szCs w:val="16"/>
        </w:rPr>
      </w:pPr>
    </w:p>
    <w:p w:rsidR="00355419" w:rsidRPr="00355419" w:rsidRDefault="00355419" w:rsidP="00355419">
      <w:pPr>
        <w:widowControl w:val="0"/>
        <w:overflowPunct/>
        <w:autoSpaceDE/>
        <w:autoSpaceDN/>
        <w:adjustRightInd/>
        <w:textAlignment w:val="auto"/>
        <w:rPr>
          <w:rFonts w:ascii="Arial" w:eastAsia="Arial" w:hAnsi="Arial" w:cs="Arial"/>
          <w:sz w:val="16"/>
          <w:szCs w:val="16"/>
        </w:rPr>
      </w:pPr>
    </w:p>
    <w:p w:rsidR="00355419" w:rsidRPr="00355419" w:rsidRDefault="00355419" w:rsidP="00355419">
      <w:pPr>
        <w:widowControl w:val="0"/>
        <w:overflowPunct/>
        <w:autoSpaceDE/>
        <w:autoSpaceDN/>
        <w:adjustRightInd/>
        <w:textAlignment w:val="auto"/>
        <w:rPr>
          <w:rFonts w:ascii="Arial" w:eastAsia="Arial" w:hAnsi="Arial" w:cs="Arial"/>
          <w:sz w:val="16"/>
          <w:szCs w:val="16"/>
        </w:rPr>
      </w:pPr>
    </w:p>
    <w:p w:rsidR="00355419" w:rsidRDefault="00355419" w:rsidP="00355419">
      <w:pPr>
        <w:widowControl w:val="0"/>
        <w:overflowPunct/>
        <w:autoSpaceDE/>
        <w:autoSpaceDN/>
        <w:adjustRightInd/>
        <w:spacing w:before="143" w:line="244" w:lineRule="auto"/>
        <w:ind w:left="471" w:right="2513"/>
        <w:jc w:val="center"/>
        <w:textAlignment w:val="auto"/>
        <w:outlineLvl w:val="0"/>
        <w:rPr>
          <w:color w:val="383838"/>
          <w:spacing w:val="-22"/>
          <w:w w:val="110"/>
          <w:sz w:val="27"/>
          <w:szCs w:val="27"/>
          <w:u w:val="thick" w:color="000000"/>
        </w:rPr>
      </w:pPr>
      <w:r w:rsidRPr="00355419">
        <w:rPr>
          <w:color w:val="383838"/>
          <w:w w:val="110"/>
          <w:sz w:val="27"/>
          <w:szCs w:val="27"/>
          <w:u w:val="thick" w:color="000000"/>
        </w:rPr>
        <w:t>Jackson Independent</w:t>
      </w:r>
      <w:r w:rsidRPr="00355419">
        <w:rPr>
          <w:color w:val="383838"/>
          <w:spacing w:val="15"/>
          <w:w w:val="110"/>
          <w:sz w:val="27"/>
          <w:szCs w:val="27"/>
          <w:u w:val="thick" w:color="000000"/>
        </w:rPr>
        <w:t xml:space="preserve"> </w:t>
      </w:r>
      <w:r w:rsidR="006C1600">
        <w:rPr>
          <w:color w:val="383838"/>
          <w:spacing w:val="15"/>
          <w:w w:val="110"/>
          <w:sz w:val="27"/>
          <w:szCs w:val="27"/>
          <w:u w:val="thick" w:color="000000"/>
        </w:rPr>
        <w:t>S</w:t>
      </w:r>
      <w:r w:rsidRPr="00355419">
        <w:rPr>
          <w:color w:val="383838"/>
          <w:w w:val="110"/>
          <w:sz w:val="27"/>
          <w:szCs w:val="27"/>
          <w:u w:val="thick" w:color="000000"/>
        </w:rPr>
        <w:t>chool</w:t>
      </w:r>
      <w:r w:rsidRPr="00355419">
        <w:rPr>
          <w:color w:val="383838"/>
          <w:spacing w:val="8"/>
          <w:sz w:val="27"/>
          <w:szCs w:val="27"/>
          <w:u w:val="thick" w:color="000000"/>
        </w:rPr>
        <w:t xml:space="preserve"> </w:t>
      </w:r>
      <w:r w:rsidRPr="00355419">
        <w:rPr>
          <w:color w:val="383838"/>
          <w:w w:val="110"/>
          <w:sz w:val="27"/>
          <w:szCs w:val="27"/>
          <w:u w:val="thick" w:color="000000"/>
        </w:rPr>
        <w:t>District</w:t>
      </w:r>
      <w:r w:rsidRPr="00355419">
        <w:rPr>
          <w:color w:val="383838"/>
          <w:spacing w:val="-22"/>
          <w:w w:val="110"/>
          <w:sz w:val="27"/>
          <w:szCs w:val="27"/>
          <w:u w:val="thick" w:color="000000"/>
        </w:rPr>
        <w:t xml:space="preserve"> </w:t>
      </w:r>
    </w:p>
    <w:p w:rsidR="00355419" w:rsidRPr="00355419" w:rsidRDefault="00355419" w:rsidP="00355419">
      <w:pPr>
        <w:widowControl w:val="0"/>
        <w:overflowPunct/>
        <w:autoSpaceDE/>
        <w:autoSpaceDN/>
        <w:adjustRightInd/>
        <w:spacing w:before="143" w:line="244" w:lineRule="auto"/>
        <w:ind w:left="471" w:right="2513"/>
        <w:jc w:val="center"/>
        <w:textAlignment w:val="auto"/>
        <w:outlineLvl w:val="0"/>
        <w:rPr>
          <w:sz w:val="27"/>
          <w:szCs w:val="27"/>
        </w:rPr>
      </w:pPr>
      <w:r w:rsidRPr="00355419">
        <w:rPr>
          <w:color w:val="383838"/>
          <w:w w:val="110"/>
          <w:sz w:val="27"/>
          <w:szCs w:val="27"/>
        </w:rPr>
        <w:t>Schedule</w:t>
      </w:r>
      <w:r w:rsidRPr="00355419">
        <w:rPr>
          <w:color w:val="383838"/>
          <w:spacing w:val="-21"/>
          <w:w w:val="110"/>
          <w:sz w:val="27"/>
          <w:szCs w:val="27"/>
        </w:rPr>
        <w:t xml:space="preserve"> </w:t>
      </w:r>
      <w:r w:rsidRPr="00355419">
        <w:rPr>
          <w:color w:val="383838"/>
          <w:w w:val="110"/>
          <w:sz w:val="27"/>
          <w:szCs w:val="27"/>
        </w:rPr>
        <w:t>of</w:t>
      </w:r>
      <w:r w:rsidRPr="00355419">
        <w:rPr>
          <w:color w:val="383838"/>
          <w:spacing w:val="-12"/>
          <w:w w:val="110"/>
          <w:sz w:val="27"/>
          <w:szCs w:val="27"/>
        </w:rPr>
        <w:t xml:space="preserve"> </w:t>
      </w:r>
      <w:r w:rsidRPr="00355419">
        <w:rPr>
          <w:color w:val="383838"/>
          <w:w w:val="110"/>
          <w:sz w:val="27"/>
          <w:szCs w:val="27"/>
        </w:rPr>
        <w:t>Pa</w:t>
      </w:r>
      <w:r w:rsidR="006C1600">
        <w:rPr>
          <w:color w:val="383838"/>
          <w:w w:val="110"/>
          <w:sz w:val="27"/>
          <w:szCs w:val="27"/>
        </w:rPr>
        <w:t>y</w:t>
      </w:r>
      <w:r w:rsidRPr="00355419">
        <w:rPr>
          <w:color w:val="383838"/>
          <w:spacing w:val="-12"/>
          <w:w w:val="110"/>
          <w:sz w:val="27"/>
          <w:szCs w:val="27"/>
        </w:rPr>
        <w:t xml:space="preserve"> </w:t>
      </w:r>
      <w:r w:rsidRPr="006C1600">
        <w:rPr>
          <w:color w:val="383838"/>
          <w:w w:val="110"/>
          <w:sz w:val="27"/>
          <w:szCs w:val="27"/>
        </w:rPr>
        <w:t>D</w:t>
      </w:r>
      <w:r w:rsidRPr="00355419">
        <w:rPr>
          <w:color w:val="383838"/>
          <w:w w:val="110"/>
          <w:sz w:val="27"/>
          <w:szCs w:val="27"/>
        </w:rPr>
        <w:t>ates</w:t>
      </w:r>
    </w:p>
    <w:p w:rsidR="00355419" w:rsidRPr="00355419" w:rsidRDefault="00355419" w:rsidP="00355419">
      <w:pPr>
        <w:widowControl w:val="0"/>
        <w:overflowPunct/>
        <w:autoSpaceDE/>
        <w:autoSpaceDN/>
        <w:adjustRightInd/>
        <w:ind w:left="471" w:right="2498"/>
        <w:jc w:val="center"/>
        <w:textAlignment w:val="auto"/>
        <w:rPr>
          <w:sz w:val="27"/>
          <w:szCs w:val="27"/>
        </w:rPr>
      </w:pPr>
      <w:r w:rsidRPr="00355419">
        <w:rPr>
          <w:rFonts w:eastAsia="Calibri" w:hAnsi="Calibri"/>
          <w:color w:val="383838"/>
          <w:w w:val="105"/>
          <w:sz w:val="27"/>
          <w:szCs w:val="22"/>
        </w:rPr>
        <w:t>2015-2016</w:t>
      </w:r>
    </w:p>
    <w:p w:rsidR="00355419" w:rsidRPr="00355419" w:rsidRDefault="00355419" w:rsidP="00355419">
      <w:pPr>
        <w:widowControl w:val="0"/>
        <w:overflowPunct/>
        <w:autoSpaceDE/>
        <w:autoSpaceDN/>
        <w:adjustRightInd/>
        <w:jc w:val="center"/>
        <w:textAlignment w:val="auto"/>
        <w:rPr>
          <w:sz w:val="27"/>
          <w:szCs w:val="27"/>
        </w:rPr>
        <w:sectPr w:rsidR="00355419" w:rsidRPr="00355419" w:rsidSect="00CE28FB">
          <w:type w:val="continuous"/>
          <w:pgSz w:w="12240" w:h="15840" w:code="1"/>
          <w:pgMar w:top="500" w:right="1720" w:bottom="280" w:left="720" w:header="720" w:footer="720" w:gutter="0"/>
          <w:cols w:num="2" w:space="720" w:equalWidth="0">
            <w:col w:w="3007" w:space="190"/>
            <w:col w:w="6603"/>
          </w:cols>
        </w:sectPr>
      </w:pPr>
    </w:p>
    <w:p w:rsidR="00355419" w:rsidRPr="00355419" w:rsidRDefault="00355419" w:rsidP="00355419">
      <w:pPr>
        <w:widowControl w:val="0"/>
        <w:overflowPunct/>
        <w:autoSpaceDE/>
        <w:autoSpaceDN/>
        <w:adjustRightInd/>
        <w:spacing w:before="10"/>
        <w:textAlignment w:val="auto"/>
        <w:rPr>
          <w:sz w:val="13"/>
          <w:szCs w:val="13"/>
        </w:rPr>
      </w:pPr>
    </w:p>
    <w:p w:rsidR="00355419" w:rsidRPr="00355419" w:rsidRDefault="00355419" w:rsidP="00355419">
      <w:pPr>
        <w:widowControl w:val="0"/>
        <w:overflowPunct/>
        <w:autoSpaceDE/>
        <w:autoSpaceDN/>
        <w:adjustRightInd/>
        <w:spacing w:before="69"/>
        <w:ind w:left="806"/>
        <w:textAlignment w:val="auto"/>
        <w:rPr>
          <w:sz w:val="24"/>
          <w:szCs w:val="24"/>
        </w:rPr>
      </w:pPr>
      <w:r w:rsidRPr="00355419">
        <w:rPr>
          <w:color w:val="383838"/>
          <w:sz w:val="24"/>
          <w:szCs w:val="24"/>
        </w:rPr>
        <w:t>24 Pay</w:t>
      </w:r>
      <w:r w:rsidRPr="00355419">
        <w:rPr>
          <w:color w:val="383838"/>
          <w:spacing w:val="38"/>
          <w:sz w:val="24"/>
          <w:szCs w:val="24"/>
        </w:rPr>
        <w:t xml:space="preserve"> </w:t>
      </w:r>
      <w:r w:rsidRPr="00355419">
        <w:rPr>
          <w:color w:val="383838"/>
          <w:sz w:val="24"/>
          <w:szCs w:val="24"/>
        </w:rPr>
        <w:t>Dates</w:t>
      </w:r>
    </w:p>
    <w:p w:rsidR="00355419" w:rsidRPr="00355419" w:rsidRDefault="00355419" w:rsidP="00355419">
      <w:pPr>
        <w:widowControl w:val="0"/>
        <w:overflowPunct/>
        <w:autoSpaceDE/>
        <w:autoSpaceDN/>
        <w:adjustRightInd/>
        <w:textAlignment w:val="auto"/>
        <w:rPr>
          <w:sz w:val="24"/>
          <w:szCs w:val="24"/>
        </w:rPr>
      </w:pPr>
    </w:p>
    <w:p w:rsidR="00355419" w:rsidRPr="00355419" w:rsidRDefault="00355419" w:rsidP="00355419">
      <w:pPr>
        <w:widowControl w:val="0"/>
        <w:overflowPunct/>
        <w:autoSpaceDE/>
        <w:autoSpaceDN/>
        <w:adjustRightInd/>
        <w:spacing w:line="275" w:lineRule="exact"/>
        <w:ind w:left="806"/>
        <w:textAlignment w:val="auto"/>
        <w:rPr>
          <w:sz w:val="24"/>
          <w:szCs w:val="24"/>
        </w:rPr>
      </w:pPr>
      <w:r w:rsidRPr="00355419">
        <w:rPr>
          <w:color w:val="383838"/>
          <w:w w:val="105"/>
          <w:sz w:val="24"/>
          <w:szCs w:val="24"/>
        </w:rPr>
        <w:t>August 14,</w:t>
      </w:r>
      <w:r w:rsidRPr="00355419">
        <w:rPr>
          <w:color w:val="383838"/>
          <w:spacing w:val="-31"/>
          <w:w w:val="105"/>
          <w:sz w:val="24"/>
          <w:szCs w:val="24"/>
        </w:rPr>
        <w:t xml:space="preserve"> </w:t>
      </w:r>
      <w:r w:rsidRPr="00355419">
        <w:rPr>
          <w:color w:val="383838"/>
          <w:w w:val="105"/>
          <w:sz w:val="24"/>
          <w:szCs w:val="24"/>
        </w:rPr>
        <w:t>2015</w:t>
      </w:r>
    </w:p>
    <w:p w:rsidR="00355419" w:rsidRPr="00355419" w:rsidRDefault="00355419" w:rsidP="00355419">
      <w:pPr>
        <w:widowControl w:val="0"/>
        <w:overflowPunct/>
        <w:autoSpaceDE/>
        <w:autoSpaceDN/>
        <w:adjustRightInd/>
        <w:spacing w:line="274" w:lineRule="exact"/>
        <w:ind w:left="806"/>
        <w:textAlignment w:val="auto"/>
        <w:rPr>
          <w:sz w:val="24"/>
          <w:szCs w:val="24"/>
        </w:rPr>
      </w:pPr>
      <w:r w:rsidRPr="00355419">
        <w:rPr>
          <w:color w:val="383838"/>
          <w:w w:val="105"/>
          <w:sz w:val="24"/>
          <w:szCs w:val="24"/>
        </w:rPr>
        <w:t xml:space="preserve">August </w:t>
      </w:r>
      <w:r w:rsidRPr="00355419">
        <w:rPr>
          <w:color w:val="383838"/>
          <w:spacing w:val="-3"/>
          <w:w w:val="105"/>
          <w:sz w:val="24"/>
          <w:szCs w:val="24"/>
        </w:rPr>
        <w:t>28,</w:t>
      </w:r>
      <w:r w:rsidRPr="00355419">
        <w:rPr>
          <w:color w:val="383838"/>
          <w:spacing w:val="-23"/>
          <w:w w:val="105"/>
          <w:sz w:val="24"/>
          <w:szCs w:val="24"/>
        </w:rPr>
        <w:t xml:space="preserve"> </w:t>
      </w:r>
      <w:r w:rsidRPr="00355419">
        <w:rPr>
          <w:color w:val="383838"/>
          <w:w w:val="105"/>
          <w:sz w:val="24"/>
          <w:szCs w:val="24"/>
        </w:rPr>
        <w:t>2015</w:t>
      </w:r>
    </w:p>
    <w:p w:rsidR="00355419" w:rsidRPr="00355419" w:rsidRDefault="00355419" w:rsidP="00355419">
      <w:pPr>
        <w:widowControl w:val="0"/>
        <w:overflowPunct/>
        <w:autoSpaceDE/>
        <w:autoSpaceDN/>
        <w:adjustRightInd/>
        <w:spacing w:line="275" w:lineRule="exact"/>
        <w:ind w:left="806"/>
        <w:textAlignment w:val="auto"/>
        <w:rPr>
          <w:sz w:val="24"/>
          <w:szCs w:val="24"/>
        </w:rPr>
      </w:pPr>
      <w:proofErr w:type="gramStart"/>
      <w:r w:rsidRPr="00355419">
        <w:rPr>
          <w:color w:val="383838"/>
          <w:w w:val="105"/>
          <w:sz w:val="24"/>
          <w:szCs w:val="24"/>
        </w:rPr>
        <w:t xml:space="preserve">September  </w:t>
      </w:r>
      <w:r w:rsidRPr="00355419">
        <w:rPr>
          <w:color w:val="383838"/>
          <w:spacing w:val="-13"/>
          <w:w w:val="105"/>
          <w:sz w:val="24"/>
          <w:szCs w:val="24"/>
        </w:rPr>
        <w:t>15</w:t>
      </w:r>
      <w:proofErr w:type="gramEnd"/>
      <w:r w:rsidRPr="00355419">
        <w:rPr>
          <w:color w:val="383838"/>
          <w:spacing w:val="-13"/>
          <w:w w:val="105"/>
          <w:sz w:val="24"/>
          <w:szCs w:val="24"/>
        </w:rPr>
        <w:t>,</w:t>
      </w:r>
      <w:r w:rsidRPr="00355419">
        <w:rPr>
          <w:color w:val="383838"/>
          <w:spacing w:val="-47"/>
          <w:w w:val="105"/>
          <w:sz w:val="24"/>
          <w:szCs w:val="24"/>
        </w:rPr>
        <w:t xml:space="preserve"> </w:t>
      </w:r>
      <w:r w:rsidRPr="00355419">
        <w:rPr>
          <w:color w:val="383838"/>
          <w:w w:val="105"/>
          <w:sz w:val="24"/>
          <w:szCs w:val="24"/>
        </w:rPr>
        <w:t>2015</w:t>
      </w:r>
    </w:p>
    <w:p w:rsidR="00355419" w:rsidRPr="00355419" w:rsidRDefault="00355419" w:rsidP="00355419">
      <w:pPr>
        <w:widowControl w:val="0"/>
        <w:overflowPunct/>
        <w:autoSpaceDE/>
        <w:autoSpaceDN/>
        <w:adjustRightInd/>
        <w:spacing w:before="5" w:line="275" w:lineRule="exact"/>
        <w:ind w:left="792"/>
        <w:textAlignment w:val="auto"/>
        <w:rPr>
          <w:sz w:val="24"/>
          <w:szCs w:val="24"/>
        </w:rPr>
      </w:pPr>
      <w:r w:rsidRPr="00355419">
        <w:rPr>
          <w:color w:val="383838"/>
          <w:w w:val="110"/>
          <w:sz w:val="24"/>
          <w:szCs w:val="24"/>
        </w:rPr>
        <w:t>September</w:t>
      </w:r>
      <w:r w:rsidRPr="00355419">
        <w:rPr>
          <w:color w:val="383838"/>
          <w:spacing w:val="-46"/>
          <w:w w:val="110"/>
          <w:sz w:val="24"/>
          <w:szCs w:val="24"/>
        </w:rPr>
        <w:t xml:space="preserve"> </w:t>
      </w:r>
      <w:r w:rsidRPr="00355419">
        <w:rPr>
          <w:color w:val="383838"/>
          <w:spacing w:val="-5"/>
          <w:w w:val="110"/>
          <w:sz w:val="24"/>
          <w:szCs w:val="24"/>
        </w:rPr>
        <w:t>30,</w:t>
      </w:r>
      <w:r w:rsidRPr="00355419">
        <w:rPr>
          <w:color w:val="383838"/>
          <w:spacing w:val="-54"/>
          <w:w w:val="110"/>
          <w:sz w:val="24"/>
          <w:szCs w:val="24"/>
        </w:rPr>
        <w:t xml:space="preserve"> </w:t>
      </w:r>
      <w:r w:rsidRPr="00355419">
        <w:rPr>
          <w:color w:val="383838"/>
          <w:w w:val="110"/>
          <w:sz w:val="24"/>
          <w:szCs w:val="24"/>
        </w:rPr>
        <w:t>2015</w:t>
      </w:r>
    </w:p>
    <w:p w:rsidR="00355419" w:rsidRPr="00355419" w:rsidRDefault="00355419" w:rsidP="00355419">
      <w:pPr>
        <w:widowControl w:val="0"/>
        <w:overflowPunct/>
        <w:autoSpaceDE/>
        <w:autoSpaceDN/>
        <w:adjustRightInd/>
        <w:spacing w:line="275" w:lineRule="exact"/>
        <w:ind w:left="792"/>
        <w:textAlignment w:val="auto"/>
        <w:rPr>
          <w:sz w:val="24"/>
          <w:szCs w:val="24"/>
        </w:rPr>
      </w:pPr>
      <w:r w:rsidRPr="00355419">
        <w:rPr>
          <w:color w:val="383838"/>
          <w:w w:val="110"/>
          <w:sz w:val="24"/>
          <w:szCs w:val="24"/>
        </w:rPr>
        <w:t xml:space="preserve">October </w:t>
      </w:r>
      <w:r w:rsidRPr="00355419">
        <w:rPr>
          <w:color w:val="383838"/>
          <w:spacing w:val="-13"/>
          <w:w w:val="110"/>
          <w:sz w:val="24"/>
          <w:szCs w:val="24"/>
        </w:rPr>
        <w:t>15,</w:t>
      </w:r>
      <w:r w:rsidRPr="00355419">
        <w:rPr>
          <w:color w:val="383838"/>
          <w:spacing w:val="-45"/>
          <w:w w:val="110"/>
          <w:sz w:val="24"/>
          <w:szCs w:val="24"/>
        </w:rPr>
        <w:t xml:space="preserve"> </w:t>
      </w:r>
      <w:r w:rsidRPr="00355419">
        <w:rPr>
          <w:color w:val="383838"/>
          <w:w w:val="110"/>
          <w:sz w:val="24"/>
          <w:szCs w:val="24"/>
        </w:rPr>
        <w:t>2015</w:t>
      </w:r>
    </w:p>
    <w:p w:rsidR="00355419" w:rsidRPr="00355419" w:rsidRDefault="00355419" w:rsidP="00355419">
      <w:pPr>
        <w:widowControl w:val="0"/>
        <w:overflowPunct/>
        <w:autoSpaceDE/>
        <w:autoSpaceDN/>
        <w:adjustRightInd/>
        <w:spacing w:before="5" w:line="275" w:lineRule="exact"/>
        <w:ind w:left="792"/>
        <w:textAlignment w:val="auto"/>
        <w:rPr>
          <w:sz w:val="24"/>
          <w:szCs w:val="24"/>
        </w:rPr>
      </w:pPr>
      <w:r w:rsidRPr="00355419">
        <w:rPr>
          <w:color w:val="383838"/>
          <w:w w:val="105"/>
          <w:sz w:val="24"/>
          <w:szCs w:val="24"/>
        </w:rPr>
        <w:t>October 30,</w:t>
      </w:r>
      <w:r w:rsidRPr="00355419">
        <w:rPr>
          <w:color w:val="383838"/>
          <w:spacing w:val="1"/>
          <w:w w:val="105"/>
          <w:sz w:val="24"/>
          <w:szCs w:val="24"/>
        </w:rPr>
        <w:t xml:space="preserve"> </w:t>
      </w:r>
      <w:r w:rsidRPr="00355419">
        <w:rPr>
          <w:color w:val="383838"/>
          <w:w w:val="105"/>
          <w:sz w:val="24"/>
          <w:szCs w:val="24"/>
        </w:rPr>
        <w:t>2015</w:t>
      </w:r>
    </w:p>
    <w:p w:rsidR="00355419" w:rsidRPr="00355419" w:rsidRDefault="00355419" w:rsidP="00355419">
      <w:pPr>
        <w:widowControl w:val="0"/>
        <w:overflowPunct/>
        <w:autoSpaceDE/>
        <w:autoSpaceDN/>
        <w:adjustRightInd/>
        <w:spacing w:line="274" w:lineRule="exact"/>
        <w:ind w:left="792"/>
        <w:textAlignment w:val="auto"/>
        <w:rPr>
          <w:sz w:val="24"/>
          <w:szCs w:val="24"/>
        </w:rPr>
      </w:pPr>
      <w:r w:rsidRPr="00355419">
        <w:rPr>
          <w:color w:val="383838"/>
          <w:w w:val="105"/>
          <w:sz w:val="24"/>
          <w:szCs w:val="24"/>
        </w:rPr>
        <w:t xml:space="preserve">November </w:t>
      </w:r>
      <w:r w:rsidRPr="00355419">
        <w:rPr>
          <w:color w:val="383838"/>
          <w:spacing w:val="-13"/>
          <w:w w:val="105"/>
          <w:sz w:val="24"/>
          <w:szCs w:val="24"/>
        </w:rPr>
        <w:t>13,</w:t>
      </w:r>
      <w:r w:rsidRPr="00355419">
        <w:rPr>
          <w:color w:val="383838"/>
          <w:spacing w:val="-8"/>
          <w:w w:val="105"/>
          <w:sz w:val="24"/>
          <w:szCs w:val="24"/>
        </w:rPr>
        <w:t xml:space="preserve"> </w:t>
      </w:r>
      <w:r w:rsidRPr="00355419">
        <w:rPr>
          <w:color w:val="383838"/>
          <w:w w:val="105"/>
          <w:sz w:val="24"/>
          <w:szCs w:val="24"/>
        </w:rPr>
        <w:t>2015</w:t>
      </w:r>
    </w:p>
    <w:p w:rsidR="00355419" w:rsidRPr="00355419" w:rsidRDefault="00355419" w:rsidP="00355419">
      <w:pPr>
        <w:widowControl w:val="0"/>
        <w:overflowPunct/>
        <w:autoSpaceDE/>
        <w:autoSpaceDN/>
        <w:adjustRightInd/>
        <w:spacing w:line="275" w:lineRule="exact"/>
        <w:ind w:left="792"/>
        <w:textAlignment w:val="auto"/>
        <w:rPr>
          <w:sz w:val="24"/>
          <w:szCs w:val="24"/>
        </w:rPr>
      </w:pPr>
      <w:proofErr w:type="gramStart"/>
      <w:r w:rsidRPr="00355419">
        <w:rPr>
          <w:color w:val="383838"/>
          <w:sz w:val="24"/>
          <w:szCs w:val="24"/>
        </w:rPr>
        <w:t>November  27</w:t>
      </w:r>
      <w:proofErr w:type="gramEnd"/>
      <w:r w:rsidRPr="00355419">
        <w:rPr>
          <w:color w:val="383838"/>
          <w:sz w:val="24"/>
          <w:szCs w:val="24"/>
        </w:rPr>
        <w:t>,</w:t>
      </w:r>
      <w:r w:rsidRPr="00355419">
        <w:rPr>
          <w:color w:val="383838"/>
          <w:spacing w:val="-11"/>
          <w:sz w:val="24"/>
          <w:szCs w:val="24"/>
        </w:rPr>
        <w:t xml:space="preserve"> </w:t>
      </w:r>
      <w:r w:rsidRPr="00355419">
        <w:rPr>
          <w:color w:val="383838"/>
          <w:sz w:val="24"/>
          <w:szCs w:val="24"/>
        </w:rPr>
        <w:t>2015</w:t>
      </w:r>
    </w:p>
    <w:p w:rsidR="00355419" w:rsidRPr="00355419" w:rsidRDefault="00355419" w:rsidP="00355419">
      <w:pPr>
        <w:widowControl w:val="0"/>
        <w:overflowPunct/>
        <w:autoSpaceDE/>
        <w:autoSpaceDN/>
        <w:adjustRightInd/>
        <w:spacing w:before="5"/>
        <w:ind w:left="792"/>
        <w:textAlignment w:val="auto"/>
        <w:rPr>
          <w:sz w:val="24"/>
          <w:szCs w:val="24"/>
        </w:rPr>
      </w:pPr>
      <w:r w:rsidRPr="00355419">
        <w:rPr>
          <w:color w:val="383838"/>
          <w:w w:val="105"/>
          <w:sz w:val="24"/>
          <w:szCs w:val="24"/>
        </w:rPr>
        <w:t xml:space="preserve">December </w:t>
      </w:r>
      <w:r w:rsidRPr="00355419">
        <w:rPr>
          <w:color w:val="383838"/>
          <w:spacing w:val="-11"/>
          <w:w w:val="105"/>
          <w:sz w:val="24"/>
          <w:szCs w:val="24"/>
        </w:rPr>
        <w:t>15,</w:t>
      </w:r>
      <w:r w:rsidRPr="00355419">
        <w:rPr>
          <w:color w:val="383838"/>
          <w:spacing w:val="-15"/>
          <w:w w:val="105"/>
          <w:sz w:val="24"/>
          <w:szCs w:val="24"/>
        </w:rPr>
        <w:t xml:space="preserve"> </w:t>
      </w:r>
      <w:r w:rsidRPr="00355419">
        <w:rPr>
          <w:color w:val="383838"/>
          <w:w w:val="105"/>
          <w:sz w:val="24"/>
          <w:szCs w:val="24"/>
        </w:rPr>
        <w:t>2015</w:t>
      </w:r>
    </w:p>
    <w:p w:rsidR="00355419" w:rsidRPr="00355419" w:rsidRDefault="00355419" w:rsidP="00355419">
      <w:pPr>
        <w:widowControl w:val="0"/>
        <w:overflowPunct/>
        <w:autoSpaceDE/>
        <w:autoSpaceDN/>
        <w:adjustRightInd/>
        <w:spacing w:before="5" w:line="275" w:lineRule="exact"/>
        <w:ind w:left="792"/>
        <w:textAlignment w:val="auto"/>
        <w:rPr>
          <w:sz w:val="24"/>
          <w:szCs w:val="24"/>
        </w:rPr>
      </w:pPr>
      <w:r w:rsidRPr="00355419">
        <w:rPr>
          <w:color w:val="383838"/>
          <w:w w:val="105"/>
          <w:sz w:val="24"/>
          <w:szCs w:val="24"/>
        </w:rPr>
        <w:t xml:space="preserve">December </w:t>
      </w:r>
      <w:r w:rsidRPr="00355419">
        <w:rPr>
          <w:color w:val="383838"/>
          <w:spacing w:val="-12"/>
          <w:w w:val="105"/>
          <w:sz w:val="24"/>
          <w:szCs w:val="24"/>
        </w:rPr>
        <w:t>31,</w:t>
      </w:r>
      <w:r w:rsidRPr="00355419">
        <w:rPr>
          <w:color w:val="383838"/>
          <w:spacing w:val="-11"/>
          <w:w w:val="105"/>
          <w:sz w:val="24"/>
          <w:szCs w:val="24"/>
        </w:rPr>
        <w:t xml:space="preserve"> </w:t>
      </w:r>
      <w:r w:rsidRPr="00355419">
        <w:rPr>
          <w:color w:val="383838"/>
          <w:w w:val="105"/>
          <w:sz w:val="24"/>
          <w:szCs w:val="24"/>
        </w:rPr>
        <w:t>2015</w:t>
      </w:r>
    </w:p>
    <w:p w:rsidR="00355419" w:rsidRPr="00355419" w:rsidRDefault="00355419" w:rsidP="00355419">
      <w:pPr>
        <w:widowControl w:val="0"/>
        <w:overflowPunct/>
        <w:autoSpaceDE/>
        <w:autoSpaceDN/>
        <w:adjustRightInd/>
        <w:spacing w:line="274" w:lineRule="exact"/>
        <w:ind w:left="777"/>
        <w:textAlignment w:val="auto"/>
        <w:rPr>
          <w:sz w:val="24"/>
          <w:szCs w:val="24"/>
        </w:rPr>
      </w:pPr>
      <w:r w:rsidRPr="00355419">
        <w:rPr>
          <w:color w:val="383838"/>
          <w:w w:val="115"/>
          <w:sz w:val="24"/>
          <w:szCs w:val="24"/>
        </w:rPr>
        <w:t>January</w:t>
      </w:r>
      <w:r w:rsidRPr="00355419">
        <w:rPr>
          <w:color w:val="383838"/>
          <w:spacing w:val="-21"/>
          <w:w w:val="115"/>
          <w:sz w:val="24"/>
          <w:szCs w:val="24"/>
        </w:rPr>
        <w:t xml:space="preserve"> </w:t>
      </w:r>
      <w:r w:rsidRPr="00355419">
        <w:rPr>
          <w:color w:val="383838"/>
          <w:spacing w:val="-20"/>
          <w:w w:val="115"/>
          <w:sz w:val="24"/>
          <w:szCs w:val="24"/>
        </w:rPr>
        <w:t>15,</w:t>
      </w:r>
      <w:r w:rsidRPr="00355419">
        <w:rPr>
          <w:color w:val="383838"/>
          <w:spacing w:val="-53"/>
          <w:w w:val="115"/>
          <w:sz w:val="24"/>
          <w:szCs w:val="24"/>
        </w:rPr>
        <w:t xml:space="preserve"> </w:t>
      </w:r>
      <w:r w:rsidRPr="00355419">
        <w:rPr>
          <w:color w:val="383838"/>
          <w:w w:val="115"/>
          <w:sz w:val="24"/>
          <w:szCs w:val="24"/>
        </w:rPr>
        <w:t>2016</w:t>
      </w:r>
    </w:p>
    <w:p w:rsidR="00355419" w:rsidRPr="00355419" w:rsidRDefault="00355419" w:rsidP="00355419">
      <w:pPr>
        <w:widowControl w:val="0"/>
        <w:overflowPunct/>
        <w:autoSpaceDE/>
        <w:autoSpaceDN/>
        <w:adjustRightInd/>
        <w:spacing w:line="275" w:lineRule="exact"/>
        <w:ind w:left="777"/>
        <w:textAlignment w:val="auto"/>
        <w:rPr>
          <w:sz w:val="24"/>
          <w:szCs w:val="24"/>
        </w:rPr>
      </w:pPr>
      <w:r w:rsidRPr="00355419">
        <w:rPr>
          <w:color w:val="383838"/>
          <w:w w:val="105"/>
          <w:sz w:val="24"/>
          <w:szCs w:val="24"/>
        </w:rPr>
        <w:t>January 29,</w:t>
      </w:r>
      <w:r w:rsidRPr="00355419">
        <w:rPr>
          <w:color w:val="383838"/>
          <w:spacing w:val="27"/>
          <w:w w:val="105"/>
          <w:sz w:val="24"/>
          <w:szCs w:val="24"/>
        </w:rPr>
        <w:t xml:space="preserve"> </w:t>
      </w:r>
      <w:r w:rsidRPr="00355419">
        <w:rPr>
          <w:color w:val="383838"/>
          <w:w w:val="105"/>
          <w:sz w:val="24"/>
          <w:szCs w:val="24"/>
        </w:rPr>
        <w:t>2016</w:t>
      </w:r>
    </w:p>
    <w:p w:rsidR="00355419" w:rsidRPr="00355419" w:rsidRDefault="00355419" w:rsidP="00355419">
      <w:pPr>
        <w:widowControl w:val="0"/>
        <w:overflowPunct/>
        <w:autoSpaceDE/>
        <w:autoSpaceDN/>
        <w:adjustRightInd/>
        <w:spacing w:before="5"/>
        <w:ind w:left="792"/>
        <w:textAlignment w:val="auto"/>
        <w:rPr>
          <w:sz w:val="24"/>
          <w:szCs w:val="24"/>
        </w:rPr>
      </w:pPr>
      <w:proofErr w:type="gramStart"/>
      <w:r w:rsidRPr="00355419">
        <w:rPr>
          <w:color w:val="383838"/>
          <w:w w:val="105"/>
          <w:sz w:val="24"/>
          <w:szCs w:val="24"/>
        </w:rPr>
        <w:t xml:space="preserve">February  </w:t>
      </w:r>
      <w:r w:rsidRPr="00355419">
        <w:rPr>
          <w:color w:val="383838"/>
          <w:spacing w:val="-13"/>
          <w:w w:val="105"/>
          <w:sz w:val="24"/>
          <w:szCs w:val="24"/>
        </w:rPr>
        <w:t>12</w:t>
      </w:r>
      <w:proofErr w:type="gramEnd"/>
      <w:r w:rsidRPr="00355419">
        <w:rPr>
          <w:color w:val="383838"/>
          <w:spacing w:val="-13"/>
          <w:w w:val="105"/>
          <w:sz w:val="24"/>
          <w:szCs w:val="24"/>
        </w:rPr>
        <w:t>,</w:t>
      </w:r>
      <w:r w:rsidRPr="00355419">
        <w:rPr>
          <w:color w:val="383838"/>
          <w:spacing w:val="-18"/>
          <w:w w:val="105"/>
          <w:sz w:val="24"/>
          <w:szCs w:val="24"/>
        </w:rPr>
        <w:t xml:space="preserve"> </w:t>
      </w:r>
      <w:r w:rsidRPr="00355419">
        <w:rPr>
          <w:color w:val="383838"/>
          <w:w w:val="105"/>
          <w:sz w:val="24"/>
          <w:szCs w:val="24"/>
        </w:rPr>
        <w:t>2016</w:t>
      </w:r>
    </w:p>
    <w:p w:rsidR="00355419" w:rsidRPr="00355419" w:rsidRDefault="00355419" w:rsidP="00355419">
      <w:pPr>
        <w:widowControl w:val="0"/>
        <w:overflowPunct/>
        <w:autoSpaceDE/>
        <w:autoSpaceDN/>
        <w:adjustRightInd/>
        <w:spacing w:before="5" w:line="275" w:lineRule="exact"/>
        <w:ind w:left="792"/>
        <w:textAlignment w:val="auto"/>
        <w:rPr>
          <w:sz w:val="24"/>
          <w:szCs w:val="24"/>
        </w:rPr>
      </w:pPr>
      <w:r w:rsidRPr="00355419">
        <w:rPr>
          <w:color w:val="383838"/>
          <w:spacing w:val="-3"/>
          <w:w w:val="110"/>
          <w:sz w:val="24"/>
          <w:szCs w:val="24"/>
        </w:rPr>
        <w:t xml:space="preserve">February </w:t>
      </w:r>
      <w:r w:rsidRPr="00355419">
        <w:rPr>
          <w:color w:val="383838"/>
          <w:spacing w:val="-4"/>
          <w:w w:val="110"/>
          <w:sz w:val="24"/>
          <w:szCs w:val="24"/>
        </w:rPr>
        <w:t>26,</w:t>
      </w:r>
      <w:r w:rsidRPr="00355419">
        <w:rPr>
          <w:color w:val="383838"/>
          <w:spacing w:val="-48"/>
          <w:w w:val="110"/>
          <w:sz w:val="24"/>
          <w:szCs w:val="24"/>
        </w:rPr>
        <w:t xml:space="preserve"> </w:t>
      </w:r>
      <w:r w:rsidRPr="00355419">
        <w:rPr>
          <w:color w:val="383838"/>
          <w:w w:val="110"/>
          <w:sz w:val="24"/>
          <w:szCs w:val="24"/>
        </w:rPr>
        <w:t>2016</w:t>
      </w:r>
    </w:p>
    <w:p w:rsidR="00355419" w:rsidRPr="00355419" w:rsidRDefault="00355419" w:rsidP="00355419">
      <w:pPr>
        <w:widowControl w:val="0"/>
        <w:overflowPunct/>
        <w:autoSpaceDE/>
        <w:autoSpaceDN/>
        <w:adjustRightInd/>
        <w:spacing w:line="275" w:lineRule="exact"/>
        <w:ind w:left="792"/>
        <w:textAlignment w:val="auto"/>
        <w:rPr>
          <w:sz w:val="24"/>
          <w:szCs w:val="24"/>
        </w:rPr>
      </w:pPr>
      <w:proofErr w:type="gramStart"/>
      <w:r w:rsidRPr="00355419">
        <w:rPr>
          <w:color w:val="383838"/>
          <w:w w:val="105"/>
          <w:sz w:val="24"/>
          <w:szCs w:val="24"/>
        </w:rPr>
        <w:t xml:space="preserve">March  </w:t>
      </w:r>
      <w:r w:rsidRPr="00355419">
        <w:rPr>
          <w:color w:val="383838"/>
          <w:spacing w:val="-13"/>
          <w:w w:val="105"/>
          <w:sz w:val="24"/>
          <w:szCs w:val="24"/>
        </w:rPr>
        <w:t>15</w:t>
      </w:r>
      <w:proofErr w:type="gramEnd"/>
      <w:r w:rsidRPr="00355419">
        <w:rPr>
          <w:color w:val="383838"/>
          <w:spacing w:val="-13"/>
          <w:w w:val="105"/>
          <w:sz w:val="24"/>
          <w:szCs w:val="24"/>
        </w:rPr>
        <w:t>,</w:t>
      </w:r>
      <w:r w:rsidRPr="00355419">
        <w:rPr>
          <w:color w:val="383838"/>
          <w:spacing w:val="-39"/>
          <w:w w:val="105"/>
          <w:sz w:val="24"/>
          <w:szCs w:val="24"/>
        </w:rPr>
        <w:t xml:space="preserve"> </w:t>
      </w:r>
      <w:r w:rsidRPr="00355419">
        <w:rPr>
          <w:color w:val="383838"/>
          <w:w w:val="105"/>
          <w:sz w:val="24"/>
          <w:szCs w:val="24"/>
        </w:rPr>
        <w:t>2016</w:t>
      </w:r>
    </w:p>
    <w:p w:rsidR="00355419" w:rsidRPr="00355419" w:rsidRDefault="00355419" w:rsidP="00355419">
      <w:pPr>
        <w:widowControl w:val="0"/>
        <w:overflowPunct/>
        <w:autoSpaceDE/>
        <w:autoSpaceDN/>
        <w:adjustRightInd/>
        <w:spacing w:before="5"/>
        <w:ind w:left="792"/>
        <w:textAlignment w:val="auto"/>
        <w:rPr>
          <w:sz w:val="24"/>
          <w:szCs w:val="24"/>
        </w:rPr>
      </w:pPr>
      <w:r w:rsidRPr="00355419">
        <w:rPr>
          <w:color w:val="383838"/>
          <w:w w:val="110"/>
          <w:sz w:val="24"/>
          <w:szCs w:val="24"/>
        </w:rPr>
        <w:t>March</w:t>
      </w:r>
      <w:r w:rsidRPr="00355419">
        <w:rPr>
          <w:color w:val="383838"/>
          <w:spacing w:val="-5"/>
          <w:w w:val="110"/>
          <w:sz w:val="24"/>
          <w:szCs w:val="24"/>
        </w:rPr>
        <w:t xml:space="preserve"> </w:t>
      </w:r>
      <w:r w:rsidRPr="00355419">
        <w:rPr>
          <w:color w:val="383838"/>
          <w:spacing w:val="-3"/>
          <w:w w:val="110"/>
          <w:sz w:val="24"/>
          <w:szCs w:val="24"/>
        </w:rPr>
        <w:t>31</w:t>
      </w:r>
      <w:proofErr w:type="gramStart"/>
      <w:r w:rsidRPr="00355419">
        <w:rPr>
          <w:color w:val="383838"/>
          <w:spacing w:val="-3"/>
          <w:w w:val="110"/>
          <w:sz w:val="24"/>
          <w:szCs w:val="24"/>
        </w:rPr>
        <w:t>,2016</w:t>
      </w:r>
      <w:proofErr w:type="gramEnd"/>
    </w:p>
    <w:p w:rsidR="00355419" w:rsidRPr="00355419" w:rsidRDefault="00355419" w:rsidP="00355419">
      <w:pPr>
        <w:widowControl w:val="0"/>
        <w:overflowPunct/>
        <w:autoSpaceDE/>
        <w:autoSpaceDN/>
        <w:adjustRightInd/>
        <w:spacing w:before="5" w:line="275" w:lineRule="exact"/>
        <w:ind w:left="777"/>
        <w:textAlignment w:val="auto"/>
        <w:rPr>
          <w:sz w:val="24"/>
          <w:szCs w:val="24"/>
        </w:rPr>
      </w:pPr>
      <w:r w:rsidRPr="00355419">
        <w:rPr>
          <w:color w:val="383838"/>
          <w:w w:val="110"/>
          <w:sz w:val="24"/>
          <w:szCs w:val="24"/>
        </w:rPr>
        <w:t xml:space="preserve">April </w:t>
      </w:r>
      <w:r w:rsidRPr="00355419">
        <w:rPr>
          <w:color w:val="383838"/>
          <w:spacing w:val="-14"/>
          <w:w w:val="110"/>
          <w:sz w:val="24"/>
          <w:szCs w:val="24"/>
        </w:rPr>
        <w:t>15,</w:t>
      </w:r>
      <w:r w:rsidRPr="00355419">
        <w:rPr>
          <w:color w:val="383838"/>
          <w:spacing w:val="-47"/>
          <w:w w:val="110"/>
          <w:sz w:val="24"/>
          <w:szCs w:val="24"/>
        </w:rPr>
        <w:t xml:space="preserve"> </w:t>
      </w:r>
      <w:r w:rsidRPr="00355419">
        <w:rPr>
          <w:color w:val="383838"/>
          <w:w w:val="110"/>
          <w:sz w:val="24"/>
          <w:szCs w:val="24"/>
        </w:rPr>
        <w:t>2016</w:t>
      </w:r>
    </w:p>
    <w:p w:rsidR="00355419" w:rsidRPr="00355419" w:rsidRDefault="00355419" w:rsidP="00355419">
      <w:pPr>
        <w:widowControl w:val="0"/>
        <w:overflowPunct/>
        <w:autoSpaceDE/>
        <w:autoSpaceDN/>
        <w:adjustRightInd/>
        <w:spacing w:line="275" w:lineRule="exact"/>
        <w:ind w:left="777"/>
        <w:textAlignment w:val="auto"/>
        <w:rPr>
          <w:sz w:val="24"/>
          <w:szCs w:val="24"/>
        </w:rPr>
      </w:pPr>
      <w:r w:rsidRPr="00355419">
        <w:rPr>
          <w:color w:val="383838"/>
          <w:w w:val="105"/>
          <w:sz w:val="24"/>
          <w:szCs w:val="24"/>
        </w:rPr>
        <w:t>April 29,</w:t>
      </w:r>
      <w:r w:rsidRPr="00355419">
        <w:rPr>
          <w:color w:val="383838"/>
          <w:spacing w:val="-33"/>
          <w:w w:val="105"/>
          <w:sz w:val="24"/>
          <w:szCs w:val="24"/>
        </w:rPr>
        <w:t xml:space="preserve"> </w:t>
      </w:r>
      <w:r w:rsidRPr="00355419">
        <w:rPr>
          <w:color w:val="383838"/>
          <w:w w:val="105"/>
          <w:sz w:val="24"/>
          <w:szCs w:val="24"/>
        </w:rPr>
        <w:t>2016</w:t>
      </w:r>
    </w:p>
    <w:p w:rsidR="00355419" w:rsidRPr="00355419" w:rsidRDefault="00355419" w:rsidP="00355419">
      <w:pPr>
        <w:widowControl w:val="0"/>
        <w:overflowPunct/>
        <w:autoSpaceDE/>
        <w:autoSpaceDN/>
        <w:adjustRightInd/>
        <w:spacing w:before="5"/>
        <w:ind w:left="777"/>
        <w:textAlignment w:val="auto"/>
        <w:rPr>
          <w:sz w:val="24"/>
          <w:szCs w:val="24"/>
        </w:rPr>
      </w:pPr>
      <w:r w:rsidRPr="00355419">
        <w:rPr>
          <w:color w:val="383838"/>
          <w:w w:val="105"/>
          <w:sz w:val="24"/>
          <w:szCs w:val="24"/>
        </w:rPr>
        <w:t>May 13,</w:t>
      </w:r>
      <w:r w:rsidRPr="00355419">
        <w:rPr>
          <w:color w:val="383838"/>
          <w:spacing w:val="-35"/>
          <w:w w:val="105"/>
          <w:sz w:val="24"/>
          <w:szCs w:val="24"/>
        </w:rPr>
        <w:t xml:space="preserve"> </w:t>
      </w:r>
      <w:r w:rsidRPr="00355419">
        <w:rPr>
          <w:color w:val="383838"/>
          <w:w w:val="105"/>
          <w:sz w:val="24"/>
          <w:szCs w:val="24"/>
        </w:rPr>
        <w:t>2016</w:t>
      </w:r>
    </w:p>
    <w:p w:rsidR="00355419" w:rsidRPr="00355419" w:rsidRDefault="00355419" w:rsidP="00355419">
      <w:pPr>
        <w:widowControl w:val="0"/>
        <w:overflowPunct/>
        <w:autoSpaceDE/>
        <w:autoSpaceDN/>
        <w:adjustRightInd/>
        <w:spacing w:before="5" w:line="275" w:lineRule="exact"/>
        <w:ind w:left="777"/>
        <w:textAlignment w:val="auto"/>
        <w:rPr>
          <w:sz w:val="24"/>
          <w:szCs w:val="24"/>
        </w:rPr>
      </w:pPr>
      <w:r w:rsidRPr="00355419">
        <w:rPr>
          <w:color w:val="383838"/>
          <w:w w:val="110"/>
          <w:sz w:val="24"/>
          <w:szCs w:val="24"/>
        </w:rPr>
        <w:t>May</w:t>
      </w:r>
      <w:r w:rsidRPr="00355419">
        <w:rPr>
          <w:color w:val="383838"/>
          <w:spacing w:val="-22"/>
          <w:w w:val="110"/>
          <w:sz w:val="24"/>
          <w:szCs w:val="24"/>
        </w:rPr>
        <w:t xml:space="preserve"> </w:t>
      </w:r>
      <w:r w:rsidRPr="00355419">
        <w:rPr>
          <w:color w:val="383838"/>
          <w:spacing w:val="-12"/>
          <w:w w:val="110"/>
          <w:sz w:val="24"/>
          <w:szCs w:val="24"/>
        </w:rPr>
        <w:t>31,</w:t>
      </w:r>
      <w:r w:rsidRPr="00355419">
        <w:rPr>
          <w:color w:val="383838"/>
          <w:spacing w:val="-44"/>
          <w:w w:val="110"/>
          <w:sz w:val="24"/>
          <w:szCs w:val="24"/>
        </w:rPr>
        <w:t xml:space="preserve"> </w:t>
      </w:r>
      <w:r w:rsidRPr="00355419">
        <w:rPr>
          <w:color w:val="383838"/>
          <w:w w:val="110"/>
          <w:sz w:val="24"/>
          <w:szCs w:val="24"/>
        </w:rPr>
        <w:t>2016</w:t>
      </w:r>
    </w:p>
    <w:p w:rsidR="00355419" w:rsidRPr="00355419" w:rsidRDefault="00355419" w:rsidP="00355419">
      <w:pPr>
        <w:widowControl w:val="0"/>
        <w:overflowPunct/>
        <w:autoSpaceDE/>
        <w:autoSpaceDN/>
        <w:adjustRightInd/>
        <w:spacing w:line="275" w:lineRule="exact"/>
        <w:ind w:left="763"/>
        <w:textAlignment w:val="auto"/>
        <w:rPr>
          <w:sz w:val="24"/>
          <w:szCs w:val="24"/>
        </w:rPr>
      </w:pPr>
      <w:r w:rsidRPr="00355419">
        <w:rPr>
          <w:color w:val="383838"/>
          <w:w w:val="110"/>
          <w:sz w:val="24"/>
          <w:szCs w:val="24"/>
        </w:rPr>
        <w:t>June 15,</w:t>
      </w:r>
      <w:r w:rsidRPr="00355419">
        <w:rPr>
          <w:color w:val="383838"/>
          <w:spacing w:val="-59"/>
          <w:w w:val="110"/>
          <w:sz w:val="24"/>
          <w:szCs w:val="24"/>
        </w:rPr>
        <w:t xml:space="preserve"> </w:t>
      </w:r>
      <w:r w:rsidRPr="00355419">
        <w:rPr>
          <w:color w:val="383838"/>
          <w:w w:val="110"/>
          <w:sz w:val="24"/>
          <w:szCs w:val="24"/>
        </w:rPr>
        <w:t>2016</w:t>
      </w:r>
    </w:p>
    <w:p w:rsidR="00355419" w:rsidRPr="00355419" w:rsidRDefault="00355419" w:rsidP="00355419">
      <w:pPr>
        <w:widowControl w:val="0"/>
        <w:overflowPunct/>
        <w:autoSpaceDE/>
        <w:autoSpaceDN/>
        <w:adjustRightInd/>
        <w:spacing w:before="12" w:line="275" w:lineRule="exact"/>
        <w:ind w:left="763"/>
        <w:textAlignment w:val="auto"/>
        <w:rPr>
          <w:sz w:val="24"/>
          <w:szCs w:val="24"/>
        </w:rPr>
      </w:pPr>
      <w:r w:rsidRPr="00355419">
        <w:rPr>
          <w:color w:val="383838"/>
          <w:w w:val="105"/>
          <w:sz w:val="24"/>
          <w:szCs w:val="24"/>
        </w:rPr>
        <w:t>June 30,</w:t>
      </w:r>
      <w:r w:rsidRPr="00355419">
        <w:rPr>
          <w:color w:val="383838"/>
          <w:spacing w:val="-6"/>
          <w:w w:val="105"/>
          <w:sz w:val="24"/>
          <w:szCs w:val="24"/>
        </w:rPr>
        <w:t xml:space="preserve"> </w:t>
      </w:r>
      <w:r w:rsidRPr="00355419">
        <w:rPr>
          <w:color w:val="383838"/>
          <w:w w:val="105"/>
          <w:sz w:val="24"/>
          <w:szCs w:val="24"/>
        </w:rPr>
        <w:t>2016</w:t>
      </w:r>
    </w:p>
    <w:p w:rsidR="00355419" w:rsidRPr="00355419" w:rsidRDefault="00355419" w:rsidP="00355419">
      <w:pPr>
        <w:widowControl w:val="0"/>
        <w:overflowPunct/>
        <w:autoSpaceDE/>
        <w:autoSpaceDN/>
        <w:adjustRightInd/>
        <w:spacing w:line="275" w:lineRule="exact"/>
        <w:ind w:left="763"/>
        <w:textAlignment w:val="auto"/>
        <w:rPr>
          <w:sz w:val="24"/>
          <w:szCs w:val="24"/>
        </w:rPr>
      </w:pPr>
      <w:r w:rsidRPr="00355419">
        <w:rPr>
          <w:rFonts w:ascii="Arial" w:eastAsia="Calibri" w:hAnsi="Calibri"/>
          <w:color w:val="383838"/>
          <w:spacing w:val="-11"/>
          <w:w w:val="115"/>
          <w:sz w:val="23"/>
          <w:szCs w:val="22"/>
        </w:rPr>
        <w:t>July</w:t>
      </w:r>
      <w:r w:rsidRPr="00355419">
        <w:rPr>
          <w:rFonts w:ascii="Arial" w:eastAsia="Calibri" w:hAnsi="Calibri"/>
          <w:color w:val="383838"/>
          <w:spacing w:val="-25"/>
          <w:w w:val="115"/>
          <w:sz w:val="23"/>
          <w:szCs w:val="22"/>
        </w:rPr>
        <w:t xml:space="preserve"> </w:t>
      </w:r>
      <w:r w:rsidRPr="00355419">
        <w:rPr>
          <w:rFonts w:eastAsia="Calibri" w:hAnsi="Calibri"/>
          <w:color w:val="383838"/>
          <w:spacing w:val="-11"/>
          <w:w w:val="115"/>
          <w:sz w:val="24"/>
          <w:szCs w:val="22"/>
        </w:rPr>
        <w:t>15,</w:t>
      </w:r>
      <w:r w:rsidRPr="00355419">
        <w:rPr>
          <w:rFonts w:eastAsia="Calibri" w:hAnsi="Calibri"/>
          <w:color w:val="383838"/>
          <w:spacing w:val="-52"/>
          <w:w w:val="115"/>
          <w:sz w:val="24"/>
          <w:szCs w:val="22"/>
        </w:rPr>
        <w:t xml:space="preserve"> </w:t>
      </w:r>
      <w:r w:rsidRPr="00355419">
        <w:rPr>
          <w:rFonts w:eastAsia="Calibri" w:hAnsi="Calibri"/>
          <w:color w:val="383838"/>
          <w:w w:val="115"/>
          <w:sz w:val="24"/>
          <w:szCs w:val="22"/>
        </w:rPr>
        <w:t>2016</w:t>
      </w:r>
    </w:p>
    <w:p w:rsidR="00355419" w:rsidRPr="00355419" w:rsidRDefault="00355419" w:rsidP="00355419">
      <w:pPr>
        <w:widowControl w:val="0"/>
        <w:overflowPunct/>
        <w:autoSpaceDE/>
        <w:autoSpaceDN/>
        <w:adjustRightInd/>
        <w:spacing w:before="5"/>
        <w:ind w:left="763"/>
        <w:textAlignment w:val="auto"/>
        <w:rPr>
          <w:sz w:val="24"/>
          <w:szCs w:val="24"/>
        </w:rPr>
      </w:pPr>
      <w:r w:rsidRPr="00355419">
        <w:rPr>
          <w:rFonts w:ascii="Arial" w:eastAsia="Calibri" w:hAnsi="Calibri"/>
          <w:color w:val="383838"/>
          <w:spacing w:val="-9"/>
          <w:w w:val="110"/>
          <w:sz w:val="23"/>
          <w:szCs w:val="22"/>
        </w:rPr>
        <w:t xml:space="preserve">July </w:t>
      </w:r>
      <w:r w:rsidRPr="00355419">
        <w:rPr>
          <w:rFonts w:eastAsia="Calibri" w:hAnsi="Calibri"/>
          <w:color w:val="383838"/>
          <w:w w:val="110"/>
          <w:sz w:val="24"/>
          <w:szCs w:val="22"/>
        </w:rPr>
        <w:t>29,</w:t>
      </w:r>
      <w:r w:rsidRPr="00355419">
        <w:rPr>
          <w:rFonts w:eastAsia="Calibri" w:hAnsi="Calibri"/>
          <w:color w:val="383838"/>
          <w:spacing w:val="-44"/>
          <w:w w:val="110"/>
          <w:sz w:val="24"/>
          <w:szCs w:val="22"/>
        </w:rPr>
        <w:t xml:space="preserve"> </w:t>
      </w:r>
      <w:r w:rsidRPr="00355419">
        <w:rPr>
          <w:rFonts w:eastAsia="Calibri" w:hAnsi="Calibri"/>
          <w:color w:val="383838"/>
          <w:w w:val="110"/>
          <w:sz w:val="24"/>
          <w:szCs w:val="22"/>
        </w:rPr>
        <w:t>2016</w:t>
      </w:r>
    </w:p>
    <w:p w:rsidR="00355419" w:rsidRPr="00355419" w:rsidRDefault="00355419" w:rsidP="00355419">
      <w:pPr>
        <w:widowControl w:val="0"/>
        <w:overflowPunct/>
        <w:autoSpaceDE/>
        <w:autoSpaceDN/>
        <w:adjustRightInd/>
        <w:textAlignment w:val="auto"/>
        <w:rPr>
          <w:sz w:val="24"/>
          <w:szCs w:val="24"/>
        </w:rPr>
      </w:pPr>
    </w:p>
    <w:p w:rsidR="00355419" w:rsidRPr="00355419" w:rsidRDefault="00355419" w:rsidP="00355419">
      <w:pPr>
        <w:widowControl w:val="0"/>
        <w:overflowPunct/>
        <w:autoSpaceDE/>
        <w:autoSpaceDN/>
        <w:adjustRightInd/>
        <w:textAlignment w:val="auto"/>
        <w:rPr>
          <w:sz w:val="24"/>
          <w:szCs w:val="24"/>
        </w:rPr>
      </w:pPr>
    </w:p>
    <w:p w:rsidR="00355419" w:rsidRPr="00355419" w:rsidRDefault="00355419" w:rsidP="00355419">
      <w:pPr>
        <w:widowControl w:val="0"/>
        <w:tabs>
          <w:tab w:val="left" w:pos="2548"/>
        </w:tabs>
        <w:overflowPunct/>
        <w:autoSpaceDE/>
        <w:autoSpaceDN/>
        <w:adjustRightInd/>
        <w:spacing w:before="192" w:line="202" w:lineRule="exact"/>
        <w:ind w:left="777" w:right="2257"/>
        <w:textAlignment w:val="auto"/>
        <w:rPr>
          <w:sz w:val="21"/>
          <w:szCs w:val="21"/>
        </w:rPr>
      </w:pPr>
      <w:r w:rsidRPr="00355419">
        <w:rPr>
          <w:color w:val="383838"/>
          <w:w w:val="97"/>
          <w:sz w:val="21"/>
          <w:szCs w:val="21"/>
        </w:rPr>
        <w:t>Adopted</w:t>
      </w:r>
      <w:r w:rsidRPr="00355419">
        <w:rPr>
          <w:color w:val="383838"/>
          <w:spacing w:val="16"/>
          <w:sz w:val="21"/>
          <w:szCs w:val="21"/>
        </w:rPr>
        <w:t xml:space="preserve"> </w:t>
      </w:r>
      <w:r w:rsidRPr="00355419">
        <w:rPr>
          <w:rFonts w:ascii="Arial" w:eastAsia="Arial" w:hAnsi="Arial" w:cs="Arial"/>
          <w:color w:val="383838"/>
          <w:w w:val="106"/>
          <w:sz w:val="19"/>
          <w:szCs w:val="19"/>
        </w:rPr>
        <w:t>by</w:t>
      </w:r>
      <w:r w:rsidRPr="00355419">
        <w:rPr>
          <w:rFonts w:ascii="Arial" w:eastAsia="Arial" w:hAnsi="Arial" w:cs="Arial"/>
          <w:color w:val="383838"/>
          <w:spacing w:val="-7"/>
          <w:sz w:val="19"/>
          <w:szCs w:val="19"/>
        </w:rPr>
        <w:t xml:space="preserve"> </w:t>
      </w:r>
      <w:r w:rsidRPr="00355419">
        <w:rPr>
          <w:color w:val="383838"/>
          <w:w w:val="101"/>
          <w:sz w:val="21"/>
          <w:szCs w:val="21"/>
        </w:rPr>
        <w:t>the</w:t>
      </w:r>
      <w:r w:rsidRPr="00355419">
        <w:rPr>
          <w:color w:val="383838"/>
          <w:spacing w:val="2"/>
          <w:sz w:val="21"/>
          <w:szCs w:val="21"/>
        </w:rPr>
        <w:t xml:space="preserve"> </w:t>
      </w:r>
      <w:r w:rsidRPr="00355419">
        <w:rPr>
          <w:color w:val="383838"/>
          <w:sz w:val="21"/>
          <w:szCs w:val="21"/>
        </w:rPr>
        <w:t>Jackson</w:t>
      </w:r>
      <w:r w:rsidRPr="00355419">
        <w:rPr>
          <w:color w:val="383838"/>
          <w:spacing w:val="25"/>
          <w:sz w:val="21"/>
          <w:szCs w:val="21"/>
        </w:rPr>
        <w:t xml:space="preserve"> </w:t>
      </w:r>
      <w:r w:rsidRPr="00355419">
        <w:rPr>
          <w:color w:val="383838"/>
          <w:sz w:val="21"/>
          <w:szCs w:val="21"/>
        </w:rPr>
        <w:t>Independent</w:t>
      </w:r>
      <w:r w:rsidRPr="00355419">
        <w:rPr>
          <w:color w:val="383838"/>
          <w:spacing w:val="23"/>
          <w:sz w:val="21"/>
          <w:szCs w:val="21"/>
        </w:rPr>
        <w:t xml:space="preserve"> </w:t>
      </w:r>
      <w:r w:rsidRPr="00355419">
        <w:rPr>
          <w:color w:val="383838"/>
          <w:w w:val="99"/>
          <w:sz w:val="21"/>
          <w:szCs w:val="21"/>
        </w:rPr>
        <w:t>Board</w:t>
      </w:r>
      <w:r w:rsidRPr="00355419">
        <w:rPr>
          <w:color w:val="383838"/>
          <w:spacing w:val="10"/>
          <w:sz w:val="21"/>
          <w:szCs w:val="21"/>
        </w:rPr>
        <w:t xml:space="preserve"> </w:t>
      </w:r>
      <w:r w:rsidRPr="00355419">
        <w:rPr>
          <w:color w:val="383838"/>
          <w:w w:val="93"/>
          <w:sz w:val="21"/>
          <w:szCs w:val="21"/>
        </w:rPr>
        <w:t>of</w:t>
      </w:r>
      <w:r w:rsidRPr="00355419">
        <w:rPr>
          <w:color w:val="383838"/>
          <w:spacing w:val="15"/>
          <w:sz w:val="21"/>
          <w:szCs w:val="21"/>
        </w:rPr>
        <w:t xml:space="preserve"> </w:t>
      </w:r>
      <w:r w:rsidRPr="00355419">
        <w:rPr>
          <w:color w:val="383838"/>
          <w:w w:val="98"/>
          <w:sz w:val="21"/>
          <w:szCs w:val="21"/>
        </w:rPr>
        <w:t>Educatio</w:t>
      </w:r>
      <w:r w:rsidRPr="00355419">
        <w:rPr>
          <w:color w:val="383838"/>
          <w:spacing w:val="-13"/>
          <w:w w:val="98"/>
          <w:sz w:val="21"/>
          <w:szCs w:val="21"/>
        </w:rPr>
        <w:t>n</w:t>
      </w:r>
      <w:r w:rsidRPr="00355419">
        <w:rPr>
          <w:color w:val="383838"/>
          <w:spacing w:val="-295"/>
          <w:w w:val="513"/>
          <w:sz w:val="21"/>
          <w:szCs w:val="21"/>
        </w:rPr>
        <w:t>-</w:t>
      </w:r>
      <w:r w:rsidRPr="00355419">
        <w:rPr>
          <w:color w:val="383838"/>
          <w:spacing w:val="-372"/>
          <w:w w:val="527"/>
          <w:sz w:val="21"/>
          <w:szCs w:val="21"/>
        </w:rPr>
        <w:t>-</w:t>
      </w:r>
      <w:r w:rsidRPr="00355419">
        <w:rPr>
          <w:color w:val="383838"/>
          <w:spacing w:val="-336"/>
          <w:w w:val="540"/>
          <w:sz w:val="21"/>
          <w:szCs w:val="21"/>
        </w:rPr>
        <w:t>-</w:t>
      </w:r>
      <w:r w:rsidRPr="00355419">
        <w:rPr>
          <w:color w:val="383838"/>
          <w:spacing w:val="-314"/>
          <w:w w:val="527"/>
          <w:sz w:val="21"/>
          <w:szCs w:val="21"/>
        </w:rPr>
        <w:t>-</w:t>
      </w:r>
      <w:r w:rsidRPr="00355419">
        <w:rPr>
          <w:color w:val="383838"/>
          <w:spacing w:val="-372"/>
          <w:w w:val="527"/>
          <w:sz w:val="21"/>
          <w:szCs w:val="21"/>
        </w:rPr>
        <w:t>-</w:t>
      </w:r>
      <w:r w:rsidRPr="00355419">
        <w:rPr>
          <w:color w:val="383838"/>
          <w:spacing w:val="-243"/>
          <w:w w:val="540"/>
          <w:sz w:val="21"/>
          <w:szCs w:val="21"/>
        </w:rPr>
        <w:t>-</w:t>
      </w:r>
      <w:r w:rsidRPr="00355419">
        <w:rPr>
          <w:color w:val="383838"/>
          <w:w w:val="115"/>
          <w:sz w:val="21"/>
          <w:szCs w:val="21"/>
        </w:rPr>
        <w:t xml:space="preserve">-­                </w:t>
      </w:r>
      <w:r w:rsidRPr="00355419">
        <w:rPr>
          <w:color w:val="383838"/>
          <w:w w:val="99"/>
          <w:sz w:val="21"/>
          <w:szCs w:val="21"/>
        </w:rPr>
        <w:t>Board</w:t>
      </w:r>
      <w:r w:rsidRPr="00355419">
        <w:rPr>
          <w:color w:val="383838"/>
          <w:spacing w:val="10"/>
          <w:sz w:val="21"/>
          <w:szCs w:val="21"/>
        </w:rPr>
        <w:t xml:space="preserve"> </w:t>
      </w:r>
      <w:r w:rsidRPr="00355419">
        <w:rPr>
          <w:color w:val="383838"/>
          <w:w w:val="106"/>
          <w:sz w:val="21"/>
          <w:szCs w:val="21"/>
        </w:rPr>
        <w:t>Order</w:t>
      </w:r>
      <w:r w:rsidRPr="00355419">
        <w:rPr>
          <w:color w:val="383838"/>
          <w:spacing w:val="-34"/>
          <w:sz w:val="21"/>
          <w:szCs w:val="21"/>
        </w:rPr>
        <w:t xml:space="preserve"> </w:t>
      </w:r>
      <w:r w:rsidRPr="00355419">
        <w:rPr>
          <w:color w:val="383838"/>
          <w:spacing w:val="-163"/>
          <w:w w:val="137"/>
          <w:sz w:val="21"/>
          <w:szCs w:val="21"/>
        </w:rPr>
        <w:t>_</w:t>
      </w:r>
      <w:r w:rsidRPr="00355419">
        <w:rPr>
          <w:color w:val="383838"/>
          <w:w w:val="94"/>
          <w:sz w:val="21"/>
          <w:szCs w:val="21"/>
        </w:rPr>
        <w:t>#</w:t>
      </w:r>
      <w:r w:rsidRPr="00355419">
        <w:rPr>
          <w:color w:val="383838"/>
          <w:spacing w:val="-22"/>
          <w:sz w:val="21"/>
          <w:szCs w:val="21"/>
        </w:rPr>
        <w:t xml:space="preserve"> </w:t>
      </w:r>
      <w:r w:rsidRPr="00355419">
        <w:rPr>
          <w:color w:val="383838"/>
          <w:sz w:val="21"/>
          <w:szCs w:val="21"/>
          <w:u w:val="single" w:color="373737"/>
        </w:rPr>
        <w:t xml:space="preserve"> </w:t>
      </w:r>
      <w:r w:rsidRPr="00355419">
        <w:rPr>
          <w:color w:val="383838"/>
          <w:sz w:val="21"/>
          <w:szCs w:val="21"/>
          <w:u w:val="single" w:color="373737"/>
        </w:rPr>
        <w:tab/>
      </w:r>
      <w:r w:rsidRPr="00355419">
        <w:rPr>
          <w:color w:val="383838"/>
          <w:w w:val="68"/>
          <w:sz w:val="21"/>
          <w:szCs w:val="21"/>
        </w:rPr>
        <w:t>•</w:t>
      </w:r>
    </w:p>
    <w:p w:rsidR="00355419" w:rsidRPr="00355419" w:rsidRDefault="00355419" w:rsidP="00355419">
      <w:pPr>
        <w:widowControl w:val="0"/>
        <w:overflowPunct/>
        <w:autoSpaceDE/>
        <w:autoSpaceDN/>
        <w:adjustRightInd/>
        <w:textAlignment w:val="auto"/>
      </w:pPr>
    </w:p>
    <w:p w:rsidR="00355419" w:rsidRPr="00355419" w:rsidRDefault="00355419" w:rsidP="00355419">
      <w:pPr>
        <w:widowControl w:val="0"/>
        <w:overflowPunct/>
        <w:autoSpaceDE/>
        <w:autoSpaceDN/>
        <w:adjustRightInd/>
        <w:textAlignment w:val="auto"/>
      </w:pPr>
    </w:p>
    <w:p w:rsidR="00355419" w:rsidRPr="00355419" w:rsidRDefault="00355419" w:rsidP="00355419">
      <w:pPr>
        <w:widowControl w:val="0"/>
        <w:overflowPunct/>
        <w:autoSpaceDE/>
        <w:autoSpaceDN/>
        <w:adjustRightInd/>
        <w:textAlignment w:val="auto"/>
      </w:pPr>
    </w:p>
    <w:p w:rsidR="00355419" w:rsidRPr="00355419" w:rsidRDefault="00355419" w:rsidP="00355419">
      <w:pPr>
        <w:widowControl w:val="0"/>
        <w:overflowPunct/>
        <w:autoSpaceDE/>
        <w:autoSpaceDN/>
        <w:adjustRightInd/>
        <w:textAlignment w:val="auto"/>
      </w:pPr>
    </w:p>
    <w:p w:rsidR="00355419" w:rsidRPr="00355419" w:rsidRDefault="00355419" w:rsidP="00355419">
      <w:pPr>
        <w:widowControl w:val="0"/>
        <w:overflowPunct/>
        <w:autoSpaceDE/>
        <w:autoSpaceDN/>
        <w:adjustRightInd/>
        <w:spacing w:before="3"/>
        <w:textAlignment w:val="auto"/>
        <w:rPr>
          <w:sz w:val="24"/>
          <w:szCs w:val="24"/>
        </w:rPr>
      </w:pPr>
    </w:p>
    <w:p w:rsidR="00355419" w:rsidRPr="00355419" w:rsidRDefault="00E50C44" w:rsidP="00355419">
      <w:pPr>
        <w:widowControl w:val="0"/>
        <w:overflowPunct/>
        <w:autoSpaceDE/>
        <w:autoSpaceDN/>
        <w:adjustRightInd/>
        <w:ind w:left="2836"/>
        <w:textAlignment w:val="auto"/>
        <w:rPr>
          <w:sz w:val="39"/>
          <w:szCs w:val="39"/>
          <w:u w:val="single"/>
        </w:rPr>
      </w:pPr>
      <w:r w:rsidRPr="00E50C44">
        <w:rPr>
          <w:rFonts w:ascii="Calibri" w:eastAsia="Calibri" w:hAnsi="Calibri"/>
          <w:noProof/>
          <w:sz w:val="22"/>
          <w:szCs w:val="22"/>
          <w:u w:val="single"/>
        </w:rPr>
        <w:pict>
          <v:group id="Group 9" o:spid="_x0000_s1026" style="position:absolute;left:0;text-align:left;margin-left:288.35pt;margin-top:18.85pt;width:2.55pt;height:.1pt;z-index:-251657216;mso-position-horizontal-relative:page" coordorigin="5767,377" coordsize="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">
            <v:shape id="Freeform 6" o:spid="_x0000_s1027" style="position:absolute;left:5767;top:377;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FNMQA&#10;AADbAAAADwAAAGRycy9kb3ducmV2LnhtbESPQWvCQBCF74L/YRnBi+hGoaWkboIIgvbQEusPmGan&#10;SWh2NmTXGP31nUOhtxnem/e+2eaja9VAfWg8G1ivElDEpbcNVwYun4flC6gQkS22nsnAnQLk2XSy&#10;xdT6Gxc0nGOlJIRDigbqGLtU61DW5DCsfEcs2rfvHUZZ+0rbHm8S7lq9SZJn7bBhaaixo31N5c/5&#10;6gwE/8W+PT7WRfE2PD4WJ9o/3d+Nmc/G3SuoSGP8N/9dH63gC738IgPo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gxTTEAAAA2wAAAA8AAAAAAAAAAAAAAAAAmAIAAGRycy9k&#10;b3ducmV2LnhtbFBLBQYAAAAABAAEAPUAAACJAwAAAAA=&#10;" path="m,l51,e" filled="f" strokeweight=".36pt">
              <v:path arrowok="t" o:connecttype="custom" o:connectlocs="0,0;51,0" o:connectangles="0,0"/>
            </v:shape>
            <w10:wrap anchorx="page"/>
          </v:group>
        </w:pict>
      </w:r>
      <w:r w:rsidR="00355419" w:rsidRPr="00355419">
        <w:rPr>
          <w:rFonts w:eastAsia="Calibri" w:hAnsi="Calibri"/>
          <w:i/>
          <w:color w:val="646464"/>
          <w:w w:val="95"/>
          <w:sz w:val="39"/>
          <w:szCs w:val="22"/>
          <w:u w:val="single"/>
        </w:rPr>
        <w:t>J</w:t>
      </w:r>
      <w:r w:rsidR="00355419" w:rsidRPr="00355419">
        <w:rPr>
          <w:rFonts w:eastAsia="Calibri" w:hAnsi="Calibri"/>
          <w:i/>
          <w:color w:val="646464"/>
          <w:spacing w:val="-61"/>
          <w:w w:val="95"/>
          <w:sz w:val="39"/>
          <w:szCs w:val="22"/>
          <w:u w:val="single"/>
        </w:rPr>
        <w:t xml:space="preserve"> </w:t>
      </w:r>
      <w:proofErr w:type="spellStart"/>
      <w:r w:rsidR="00355419" w:rsidRPr="00355419">
        <w:rPr>
          <w:rFonts w:eastAsia="Calibri" w:hAnsi="Calibri"/>
          <w:i/>
          <w:color w:val="646464"/>
          <w:spacing w:val="7"/>
          <w:w w:val="95"/>
          <w:sz w:val="39"/>
          <w:szCs w:val="22"/>
          <w:u w:val="single"/>
        </w:rPr>
        <w:t>ackson</w:t>
      </w:r>
      <w:proofErr w:type="spellEnd"/>
      <w:r w:rsidR="00355419" w:rsidRPr="00355419">
        <w:rPr>
          <w:rFonts w:eastAsia="Calibri" w:hAnsi="Calibri"/>
          <w:i/>
          <w:color w:val="646464"/>
          <w:spacing w:val="-9"/>
          <w:w w:val="95"/>
          <w:sz w:val="39"/>
          <w:szCs w:val="22"/>
          <w:u w:val="single"/>
        </w:rPr>
        <w:t xml:space="preserve"> </w:t>
      </w:r>
      <w:r w:rsidR="00355419" w:rsidRPr="00355419">
        <w:rPr>
          <w:rFonts w:eastAsia="Calibri" w:hAnsi="Calibri"/>
          <w:i/>
          <w:color w:val="646464"/>
          <w:spacing w:val="-5"/>
          <w:w w:val="95"/>
          <w:sz w:val="40"/>
          <w:szCs w:val="22"/>
          <w:u w:val="single"/>
        </w:rPr>
        <w:t>City</w:t>
      </w:r>
      <w:r w:rsidR="00355419" w:rsidRPr="00355419">
        <w:rPr>
          <w:rFonts w:eastAsia="Calibri" w:hAnsi="Calibri"/>
          <w:i/>
          <w:color w:val="646464"/>
          <w:spacing w:val="3"/>
          <w:w w:val="95"/>
          <w:sz w:val="40"/>
          <w:szCs w:val="22"/>
          <w:u w:val="single"/>
        </w:rPr>
        <w:t xml:space="preserve"> </w:t>
      </w:r>
      <w:r w:rsidR="00355419" w:rsidRPr="00355419">
        <w:rPr>
          <w:rFonts w:eastAsia="Calibri" w:hAnsi="Calibri"/>
          <w:i/>
          <w:color w:val="646464"/>
          <w:spacing w:val="8"/>
          <w:w w:val="95"/>
          <w:sz w:val="39"/>
          <w:szCs w:val="22"/>
          <w:u w:val="single"/>
        </w:rPr>
        <w:t>School</w:t>
      </w:r>
      <w:r w:rsidR="00355419" w:rsidRPr="00355419">
        <w:rPr>
          <w:rFonts w:eastAsia="Calibri" w:hAnsi="Calibri"/>
          <w:i/>
          <w:color w:val="646464"/>
          <w:spacing w:val="-7"/>
          <w:w w:val="95"/>
          <w:sz w:val="39"/>
          <w:szCs w:val="22"/>
          <w:u w:val="single"/>
        </w:rPr>
        <w:t xml:space="preserve"> </w:t>
      </w:r>
      <w:r w:rsidR="00355419" w:rsidRPr="00355419">
        <w:rPr>
          <w:rFonts w:eastAsia="Calibri" w:hAnsi="Calibri"/>
          <w:color w:val="646464"/>
          <w:w w:val="95"/>
          <w:sz w:val="39"/>
          <w:szCs w:val="22"/>
          <w:u w:val="single"/>
        </w:rPr>
        <w:t>-</w:t>
      </w:r>
      <w:r w:rsidR="00355419" w:rsidRPr="00355419">
        <w:rPr>
          <w:rFonts w:eastAsia="Calibri" w:hAnsi="Calibri"/>
          <w:color w:val="646464"/>
          <w:spacing w:val="-41"/>
          <w:w w:val="95"/>
          <w:sz w:val="39"/>
          <w:szCs w:val="22"/>
          <w:u w:val="single"/>
        </w:rPr>
        <w:t xml:space="preserve"> </w:t>
      </w:r>
      <w:r w:rsidR="00355419" w:rsidRPr="00355419">
        <w:rPr>
          <w:rFonts w:eastAsia="Calibri" w:hAnsi="Calibri"/>
          <w:i/>
          <w:color w:val="646464"/>
          <w:spacing w:val="10"/>
          <w:w w:val="95"/>
          <w:sz w:val="39"/>
          <w:szCs w:val="22"/>
          <w:u w:val="single"/>
        </w:rPr>
        <w:t>Since</w:t>
      </w:r>
      <w:r w:rsidR="00355419" w:rsidRPr="00355419">
        <w:rPr>
          <w:rFonts w:eastAsia="Calibri" w:hAnsi="Calibri"/>
          <w:i/>
          <w:color w:val="646464"/>
          <w:spacing w:val="-22"/>
          <w:w w:val="95"/>
          <w:sz w:val="39"/>
          <w:szCs w:val="22"/>
          <w:u w:val="single"/>
        </w:rPr>
        <w:t xml:space="preserve"> </w:t>
      </w:r>
      <w:r w:rsidR="00355419" w:rsidRPr="00355419">
        <w:rPr>
          <w:rFonts w:eastAsia="Calibri" w:hAnsi="Calibri"/>
          <w:i/>
          <w:color w:val="646464"/>
          <w:spacing w:val="-4"/>
          <w:w w:val="95"/>
          <w:sz w:val="39"/>
          <w:szCs w:val="22"/>
          <w:u w:val="single"/>
        </w:rPr>
        <w:t>1910</w:t>
      </w:r>
    </w:p>
    <w:p w:rsidR="00355419" w:rsidRPr="00355419" w:rsidRDefault="00355419" w:rsidP="00355419">
      <w:pPr>
        <w:widowControl w:val="0"/>
        <w:overflowPunct/>
        <w:autoSpaceDE/>
        <w:autoSpaceDN/>
        <w:adjustRightInd/>
        <w:spacing w:before="6"/>
        <w:textAlignment w:val="auto"/>
        <w:rPr>
          <w:i/>
          <w:sz w:val="2"/>
          <w:szCs w:val="2"/>
        </w:rPr>
      </w:pPr>
    </w:p>
    <w:p w:rsidR="00355419" w:rsidRPr="00355419" w:rsidRDefault="00355419" w:rsidP="00355419">
      <w:pPr>
        <w:widowControl w:val="0"/>
        <w:overflowPunct/>
        <w:autoSpaceDE/>
        <w:autoSpaceDN/>
        <w:adjustRightInd/>
        <w:spacing w:line="28" w:lineRule="exact"/>
        <w:ind w:left="6393"/>
        <w:textAlignment w:val="auto"/>
        <w:rPr>
          <w:sz w:val="2"/>
          <w:szCs w:val="2"/>
        </w:rPr>
      </w:pPr>
    </w:p>
    <w:p w:rsidR="00355419" w:rsidRDefault="00355419" w:rsidP="00355419">
      <w:pPr>
        <w:rPr>
          <w:b/>
          <w:bCs/>
        </w:rPr>
      </w:pPr>
    </w:p>
    <w:p w:rsidR="00931012" w:rsidRDefault="00931012" w:rsidP="007762A6">
      <w:pPr>
        <w:jc w:val="center"/>
        <w:rPr>
          <w:b/>
          <w:bCs/>
        </w:rPr>
      </w:pPr>
      <w:r>
        <w:rPr>
          <w:b/>
          <w:bCs/>
        </w:rPr>
        <w:lastRenderedPageBreak/>
        <w:t>JACKSON INDEPENDENT SCHOOL DISTRICT</w:t>
      </w:r>
    </w:p>
    <w:p w:rsidR="00931012" w:rsidRDefault="00931012" w:rsidP="00931012">
      <w:pPr>
        <w:jc w:val="center"/>
        <w:rPr>
          <w:b/>
          <w:bCs/>
        </w:rPr>
      </w:pPr>
      <w:r>
        <w:rPr>
          <w:b/>
          <w:bCs/>
        </w:rPr>
        <w:t>CALENDAR</w:t>
      </w:r>
    </w:p>
    <w:p w:rsidR="00931012" w:rsidRDefault="008F4486" w:rsidP="00931012">
      <w:pPr>
        <w:jc w:val="center"/>
        <w:rPr>
          <w:b/>
          <w:bCs/>
        </w:rPr>
      </w:pPr>
      <w:r>
        <w:rPr>
          <w:b/>
          <w:bCs/>
        </w:rPr>
        <w:t>2015-2016</w:t>
      </w:r>
    </w:p>
    <w:p w:rsidR="008F4486" w:rsidRDefault="008F4486" w:rsidP="00931012">
      <w:pPr>
        <w:jc w:val="center"/>
        <w:rPr>
          <w:b/>
          <w:bCs/>
        </w:rPr>
      </w:pPr>
    </w:p>
    <w:p w:rsidR="00EC6260" w:rsidRDefault="008F4486" w:rsidP="008F4486">
      <w:r>
        <w:t xml:space="preserve">July 29 (W) </w:t>
      </w:r>
      <w:r>
        <w:tab/>
      </w:r>
      <w:r>
        <w:tab/>
        <w:t>Professional Development Day for Teachers</w:t>
      </w:r>
    </w:p>
    <w:p w:rsidR="008F4486" w:rsidRDefault="008F4486" w:rsidP="008F4486"/>
    <w:p w:rsidR="008F4486" w:rsidRDefault="008F4486" w:rsidP="008F4486">
      <w:r>
        <w:t>July 30 (</w:t>
      </w:r>
      <w:proofErr w:type="spellStart"/>
      <w:r>
        <w:t>Th</w:t>
      </w:r>
      <w:proofErr w:type="spellEnd"/>
      <w:r>
        <w:t>)</w:t>
      </w:r>
      <w:r>
        <w:tab/>
      </w:r>
      <w:r>
        <w:tab/>
        <w:t>Professional Development Day for Teachers</w:t>
      </w:r>
    </w:p>
    <w:p w:rsidR="008F4486" w:rsidRDefault="008F4486" w:rsidP="008F4486"/>
    <w:p w:rsidR="008F4486" w:rsidRDefault="008F4486" w:rsidP="008F4486">
      <w:r>
        <w:t>July 31 (F)</w:t>
      </w:r>
      <w:r>
        <w:tab/>
      </w:r>
      <w:r>
        <w:tab/>
        <w:t>Opening Day for Staff</w:t>
      </w:r>
    </w:p>
    <w:p w:rsidR="008F4486" w:rsidRDefault="008F4486" w:rsidP="008F4486"/>
    <w:p w:rsidR="008F4486" w:rsidRDefault="008F4486" w:rsidP="008F4486">
      <w:r>
        <w:t>August 3 (M)</w:t>
      </w:r>
      <w:r>
        <w:tab/>
      </w:r>
      <w:r>
        <w:tab/>
        <w:t>First Day of Classes for Students</w:t>
      </w:r>
    </w:p>
    <w:p w:rsidR="008F4486" w:rsidRDefault="008F4486" w:rsidP="008F4486"/>
    <w:p w:rsidR="008F4486" w:rsidRDefault="008F4486" w:rsidP="008F4486">
      <w:r>
        <w:t>August 7 (F)</w:t>
      </w:r>
      <w:r>
        <w:tab/>
      </w:r>
      <w:r>
        <w:tab/>
        <w:t>Teacher Growth Day (No Classes)</w:t>
      </w:r>
    </w:p>
    <w:p w:rsidR="008F4486" w:rsidRDefault="008F4486" w:rsidP="008F4486"/>
    <w:p w:rsidR="008F4486" w:rsidRDefault="008F4486" w:rsidP="008F4486">
      <w:r>
        <w:t>September 4 (F)</w:t>
      </w:r>
      <w:r>
        <w:tab/>
      </w:r>
      <w:r>
        <w:tab/>
        <w:t>Professional Development Day for Teachers</w:t>
      </w:r>
    </w:p>
    <w:p w:rsidR="008F4486" w:rsidRDefault="008F4486" w:rsidP="008F4486"/>
    <w:p w:rsidR="008F4486" w:rsidRDefault="008F4486" w:rsidP="008F4486">
      <w:r>
        <w:t>September 7 (M)</w:t>
      </w:r>
      <w:r>
        <w:tab/>
      </w:r>
      <w:r>
        <w:tab/>
        <w:t>Labor Day (No Classes)</w:t>
      </w:r>
    </w:p>
    <w:p w:rsidR="006A7DAA" w:rsidRDefault="006A7DAA" w:rsidP="00931012"/>
    <w:p w:rsidR="006A7DAA" w:rsidRDefault="006A7DAA" w:rsidP="00931012">
      <w:r>
        <w:t>October 1 (</w:t>
      </w:r>
      <w:proofErr w:type="spellStart"/>
      <w:r>
        <w:t>Th</w:t>
      </w:r>
      <w:proofErr w:type="spellEnd"/>
      <w:r>
        <w:t>)</w:t>
      </w:r>
      <w:r>
        <w:tab/>
      </w:r>
      <w:r>
        <w:tab/>
        <w:t xml:space="preserve">Last Day of Classes </w:t>
      </w:r>
      <w:proofErr w:type="gramStart"/>
      <w:r>
        <w:t>Before</w:t>
      </w:r>
      <w:proofErr w:type="gramEnd"/>
      <w:r>
        <w:t xml:space="preserve"> Fall Break</w:t>
      </w:r>
    </w:p>
    <w:p w:rsidR="006A7DAA" w:rsidRDefault="006A7DAA" w:rsidP="00931012"/>
    <w:p w:rsidR="006A7DAA" w:rsidRDefault="006A7DAA" w:rsidP="00931012">
      <w:r>
        <w:t>October 2 – 9</w:t>
      </w:r>
      <w:r>
        <w:tab/>
      </w:r>
      <w:r>
        <w:tab/>
        <w:t>Fall Break (No Classes)</w:t>
      </w:r>
    </w:p>
    <w:p w:rsidR="006A7DAA" w:rsidRDefault="006A7DAA" w:rsidP="00931012"/>
    <w:p w:rsidR="006A7DAA" w:rsidRDefault="006A7DAA" w:rsidP="00931012">
      <w:r>
        <w:t>October 12</w:t>
      </w:r>
      <w:r>
        <w:tab/>
      </w:r>
      <w:r>
        <w:tab/>
        <w:t xml:space="preserve">First Day of Classes </w:t>
      </w:r>
      <w:proofErr w:type="gramStart"/>
      <w:r>
        <w:t>After</w:t>
      </w:r>
      <w:proofErr w:type="gramEnd"/>
      <w:r>
        <w:t xml:space="preserve"> Fall Break</w:t>
      </w:r>
    </w:p>
    <w:p w:rsidR="006A7DAA" w:rsidRDefault="006A7DAA" w:rsidP="00931012"/>
    <w:p w:rsidR="006A7DAA" w:rsidRDefault="006A7DAA" w:rsidP="00931012">
      <w:r>
        <w:t>November 3 (T)</w:t>
      </w:r>
      <w:r>
        <w:tab/>
      </w:r>
      <w:r>
        <w:tab/>
        <w:t>Election Day (No Classes)</w:t>
      </w:r>
    </w:p>
    <w:p w:rsidR="006A7DAA" w:rsidRDefault="006A7DAA" w:rsidP="00931012"/>
    <w:p w:rsidR="006A7DAA" w:rsidRDefault="006A7DAA" w:rsidP="00931012">
      <w:r>
        <w:t>November 25 (W)</w:t>
      </w:r>
      <w:r>
        <w:tab/>
        <w:t>Professional Development Day for Teachers</w:t>
      </w:r>
    </w:p>
    <w:p w:rsidR="006A7DAA" w:rsidRDefault="006A7DAA" w:rsidP="00931012"/>
    <w:p w:rsidR="006A7DAA" w:rsidRDefault="006A7DAA" w:rsidP="00931012">
      <w:r>
        <w:t>November 26 – 27</w:t>
      </w:r>
      <w:r>
        <w:tab/>
        <w:t>Thanksgiving Holiday (No Classes)</w:t>
      </w:r>
    </w:p>
    <w:p w:rsidR="006A7DAA" w:rsidRDefault="006A7DAA" w:rsidP="00931012"/>
    <w:p w:rsidR="006A7DAA" w:rsidRDefault="006A7DAA" w:rsidP="00931012">
      <w:r>
        <w:t>December 18 (F)</w:t>
      </w:r>
      <w:r>
        <w:tab/>
      </w:r>
      <w:r>
        <w:tab/>
        <w:t xml:space="preserve">Last Day of Classes </w:t>
      </w:r>
      <w:proofErr w:type="gramStart"/>
      <w:r>
        <w:t>Before</w:t>
      </w:r>
      <w:proofErr w:type="gramEnd"/>
      <w:r>
        <w:t xml:space="preserve"> Christmas Break</w:t>
      </w:r>
    </w:p>
    <w:p w:rsidR="006A7DAA" w:rsidRDefault="006A7DAA" w:rsidP="00931012"/>
    <w:p w:rsidR="006A7DAA" w:rsidRDefault="006A7DAA" w:rsidP="00931012">
      <w:r>
        <w:t>December 21 – January 1</w:t>
      </w:r>
      <w:r>
        <w:tab/>
        <w:t>Christmas Break</w:t>
      </w:r>
    </w:p>
    <w:p w:rsidR="006A7DAA" w:rsidRDefault="006A7DAA" w:rsidP="00931012"/>
    <w:p w:rsidR="006A7DAA" w:rsidRDefault="006A7DAA" w:rsidP="00931012">
      <w:r>
        <w:t>January 4 (M)</w:t>
      </w:r>
      <w:r>
        <w:tab/>
      </w:r>
      <w:r>
        <w:tab/>
        <w:t xml:space="preserve">First Day of Classes </w:t>
      </w:r>
      <w:proofErr w:type="gramStart"/>
      <w:r>
        <w:t>After</w:t>
      </w:r>
      <w:proofErr w:type="gramEnd"/>
      <w:r>
        <w:t xml:space="preserve"> Christmas Break</w:t>
      </w:r>
    </w:p>
    <w:p w:rsidR="006A7DAA" w:rsidRDefault="006A7DAA" w:rsidP="00931012"/>
    <w:p w:rsidR="006A7DAA" w:rsidRDefault="006A7DAA" w:rsidP="00931012">
      <w:r>
        <w:t>January 18 (M)</w:t>
      </w:r>
      <w:r>
        <w:tab/>
      </w:r>
      <w:r>
        <w:tab/>
        <w:t>Martin Luther King, Jr. Birthday (No Classes)</w:t>
      </w:r>
    </w:p>
    <w:p w:rsidR="006A7DAA" w:rsidRDefault="006A7DAA" w:rsidP="00931012"/>
    <w:p w:rsidR="006A7DAA" w:rsidRDefault="006A7DAA" w:rsidP="00931012">
      <w:r>
        <w:t>February 15 (M)</w:t>
      </w:r>
      <w:r>
        <w:tab/>
      </w:r>
      <w:r>
        <w:tab/>
        <w:t>Professional Development Day for Teachers</w:t>
      </w:r>
    </w:p>
    <w:p w:rsidR="006A7DAA" w:rsidRDefault="006A7DAA" w:rsidP="00931012"/>
    <w:p w:rsidR="006A7DAA" w:rsidRDefault="006A7DAA" w:rsidP="00931012">
      <w:r>
        <w:t>March 24 (</w:t>
      </w:r>
      <w:proofErr w:type="spellStart"/>
      <w:r>
        <w:t>Th</w:t>
      </w:r>
      <w:proofErr w:type="spellEnd"/>
      <w:r>
        <w:t>)</w:t>
      </w:r>
      <w:r>
        <w:tab/>
      </w:r>
      <w:r>
        <w:tab/>
        <w:t xml:space="preserve">Last Day of Classes </w:t>
      </w:r>
      <w:proofErr w:type="gramStart"/>
      <w:r>
        <w:t>Before</w:t>
      </w:r>
      <w:proofErr w:type="gramEnd"/>
      <w:r>
        <w:t xml:space="preserve"> Spring Break</w:t>
      </w:r>
    </w:p>
    <w:p w:rsidR="006A7DAA" w:rsidRDefault="006A7DAA" w:rsidP="00931012"/>
    <w:p w:rsidR="006A7DAA" w:rsidRDefault="006A7DAA" w:rsidP="00931012">
      <w:r>
        <w:t xml:space="preserve">March 25 </w:t>
      </w:r>
      <w:r w:rsidR="00BB2556">
        <w:t>- April 1</w:t>
      </w:r>
      <w:r>
        <w:tab/>
        <w:t>Spring Break</w:t>
      </w:r>
    </w:p>
    <w:p w:rsidR="00BB2556" w:rsidRDefault="00BB2556" w:rsidP="00931012"/>
    <w:p w:rsidR="00BB2556" w:rsidRDefault="00BB2556" w:rsidP="00931012">
      <w:r>
        <w:t>April 4 (M)</w:t>
      </w:r>
      <w:r>
        <w:tab/>
      </w:r>
      <w:r>
        <w:tab/>
        <w:t xml:space="preserve">First Day of Classes </w:t>
      </w:r>
      <w:proofErr w:type="gramStart"/>
      <w:r>
        <w:t>After</w:t>
      </w:r>
      <w:proofErr w:type="gramEnd"/>
      <w:r>
        <w:t xml:space="preserve"> Spring Break</w:t>
      </w:r>
    </w:p>
    <w:p w:rsidR="00BB2556" w:rsidRDefault="00BB2556" w:rsidP="00931012"/>
    <w:p w:rsidR="00BB2556" w:rsidRDefault="00826C58" w:rsidP="00931012">
      <w:r>
        <w:t>May 9 (M)</w:t>
      </w:r>
      <w:r>
        <w:tab/>
      </w:r>
      <w:r>
        <w:tab/>
        <w:t>Last Day for Students</w:t>
      </w:r>
    </w:p>
    <w:p w:rsidR="00826C58" w:rsidRDefault="00826C58" w:rsidP="00931012"/>
    <w:p w:rsidR="00826C58" w:rsidRDefault="00826C58" w:rsidP="00931012">
      <w:r>
        <w:t>May 10 (T)</w:t>
      </w:r>
      <w:r>
        <w:tab/>
      </w:r>
      <w:r>
        <w:tab/>
        <w:t>Records Day for Teachers (No Classes)</w:t>
      </w:r>
    </w:p>
    <w:p w:rsidR="00826C58" w:rsidRDefault="00826C58" w:rsidP="00931012"/>
    <w:p w:rsidR="00826C58" w:rsidRDefault="00826C58" w:rsidP="00931012">
      <w:r>
        <w:t>May 11 (W)</w:t>
      </w:r>
      <w:r>
        <w:tab/>
      </w:r>
      <w:r>
        <w:tab/>
        <w:t>Closing Day for Teachers</w:t>
      </w:r>
    </w:p>
    <w:p w:rsidR="00826C58" w:rsidRDefault="00826C58" w:rsidP="00931012"/>
    <w:p w:rsidR="00826C58" w:rsidRDefault="00826C58" w:rsidP="00931012">
      <w:r>
        <w:t>May 13 (F)</w:t>
      </w:r>
      <w:r>
        <w:tab/>
      </w:r>
      <w:r>
        <w:tab/>
        <w:t>Senior Graduation Day</w:t>
      </w:r>
    </w:p>
    <w:p w:rsidR="006A7DAA" w:rsidRDefault="006A7DAA" w:rsidP="00931012"/>
    <w:p w:rsidR="006A7DAA" w:rsidRDefault="006A7DAA" w:rsidP="00931012"/>
    <w:p w:rsidR="005B5229" w:rsidRDefault="005B5229" w:rsidP="00F7499C">
      <w:pPr>
        <w:jc w:val="center"/>
      </w:pPr>
    </w:p>
    <w:p w:rsidR="00F7499C" w:rsidRPr="00EA41B2" w:rsidRDefault="00F7499C" w:rsidP="00F7499C">
      <w:pPr>
        <w:jc w:val="center"/>
        <w:rPr>
          <w:b/>
          <w:sz w:val="24"/>
          <w:szCs w:val="24"/>
          <w:highlight w:val="yellow"/>
        </w:rPr>
      </w:pPr>
      <w:r w:rsidRPr="00156CEA">
        <w:lastRenderedPageBreak/>
        <w:t> </w:t>
      </w:r>
      <w:r w:rsidRPr="00EA41B2">
        <w:rPr>
          <w:b/>
          <w:sz w:val="24"/>
          <w:szCs w:val="24"/>
          <w:highlight w:val="yellow"/>
        </w:rPr>
        <w:t>LOCKER SCHEDULE</w:t>
      </w:r>
    </w:p>
    <w:p w:rsidR="00F7499C" w:rsidRPr="00EA41B2" w:rsidRDefault="00F7499C" w:rsidP="00F7499C">
      <w:pPr>
        <w:jc w:val="center"/>
        <w:rPr>
          <w:sz w:val="24"/>
          <w:szCs w:val="24"/>
          <w:highlight w:val="yellow"/>
        </w:rPr>
      </w:pPr>
    </w:p>
    <w:p w:rsidR="00F7499C" w:rsidRDefault="00F7499C" w:rsidP="00F7499C">
      <w:pPr>
        <w:jc w:val="center"/>
        <w:rPr>
          <w:sz w:val="24"/>
          <w:szCs w:val="24"/>
        </w:rPr>
      </w:pPr>
      <w:r w:rsidRPr="00EA41B2">
        <w:rPr>
          <w:sz w:val="24"/>
          <w:szCs w:val="24"/>
          <w:highlight w:val="yellow"/>
        </w:rPr>
        <w:t>Middle School</w:t>
      </w:r>
    </w:p>
    <w:p w:rsidR="00F7499C" w:rsidRDefault="00F7499C" w:rsidP="00F7499C">
      <w:pPr>
        <w:rPr>
          <w:sz w:val="24"/>
          <w:szCs w:val="24"/>
        </w:rPr>
      </w:pPr>
    </w:p>
    <w:p w:rsidR="00F7499C" w:rsidRPr="00EB0850" w:rsidRDefault="00F7499C" w:rsidP="00F7499C">
      <w:pPr>
        <w:rPr>
          <w:sz w:val="24"/>
          <w:szCs w:val="24"/>
        </w:rPr>
      </w:pPr>
      <w:r>
        <w:rPr>
          <w:sz w:val="24"/>
          <w:szCs w:val="24"/>
        </w:rPr>
        <w:t xml:space="preserve">Middle School </w:t>
      </w:r>
      <w:r>
        <w:rPr>
          <w:sz w:val="24"/>
          <w:szCs w:val="24"/>
        </w:rPr>
        <w:tab/>
      </w:r>
      <w:r w:rsidRPr="00EB0850">
        <w:rPr>
          <w:sz w:val="24"/>
          <w:szCs w:val="24"/>
        </w:rPr>
        <w:t xml:space="preserve">1-26 </w:t>
      </w:r>
      <w:proofErr w:type="gramStart"/>
      <w:r w:rsidRPr="00EB0850">
        <w:rPr>
          <w:sz w:val="24"/>
          <w:szCs w:val="24"/>
        </w:rPr>
        <w:t>In</w:t>
      </w:r>
      <w:proofErr w:type="gramEnd"/>
      <w:r w:rsidRPr="00EB0850">
        <w:rPr>
          <w:sz w:val="24"/>
          <w:szCs w:val="24"/>
        </w:rPr>
        <w:t xml:space="preserve"> </w:t>
      </w:r>
      <w:r>
        <w:rPr>
          <w:sz w:val="24"/>
          <w:szCs w:val="24"/>
        </w:rPr>
        <w:t>Main Lower M.S. Hallway, RIGHT</w:t>
      </w:r>
    </w:p>
    <w:p w:rsidR="00F7499C" w:rsidRPr="00EB0850" w:rsidRDefault="00F7499C" w:rsidP="00F7499C">
      <w:pPr>
        <w:rPr>
          <w:sz w:val="24"/>
          <w:szCs w:val="24"/>
        </w:rPr>
      </w:pPr>
      <w:r>
        <w:rPr>
          <w:sz w:val="24"/>
          <w:szCs w:val="24"/>
        </w:rPr>
        <w:t>Middle School</w:t>
      </w:r>
      <w:r>
        <w:rPr>
          <w:sz w:val="24"/>
          <w:szCs w:val="24"/>
        </w:rPr>
        <w:tab/>
      </w:r>
      <w:r>
        <w:rPr>
          <w:sz w:val="24"/>
          <w:szCs w:val="24"/>
        </w:rPr>
        <w:tab/>
      </w:r>
      <w:r w:rsidRPr="00EB0850">
        <w:rPr>
          <w:sz w:val="24"/>
          <w:szCs w:val="24"/>
        </w:rPr>
        <w:t xml:space="preserve">1-26 </w:t>
      </w:r>
      <w:proofErr w:type="gramStart"/>
      <w:r w:rsidRPr="00EB0850">
        <w:rPr>
          <w:sz w:val="24"/>
          <w:szCs w:val="24"/>
        </w:rPr>
        <w:t>In</w:t>
      </w:r>
      <w:proofErr w:type="gramEnd"/>
      <w:r w:rsidRPr="00EB0850">
        <w:rPr>
          <w:sz w:val="24"/>
          <w:szCs w:val="24"/>
        </w:rPr>
        <w:t xml:space="preserve"> </w:t>
      </w:r>
      <w:r>
        <w:rPr>
          <w:sz w:val="24"/>
          <w:szCs w:val="24"/>
        </w:rPr>
        <w:t>Main Lower M.S. Hallway, LEFT</w:t>
      </w:r>
    </w:p>
    <w:p w:rsidR="00F7499C" w:rsidRPr="00EB0850" w:rsidRDefault="00F7499C" w:rsidP="00F7499C">
      <w:pPr>
        <w:rPr>
          <w:sz w:val="24"/>
          <w:szCs w:val="24"/>
        </w:rPr>
      </w:pPr>
      <w:r w:rsidRPr="00EB0850">
        <w:rPr>
          <w:sz w:val="24"/>
          <w:szCs w:val="24"/>
        </w:rPr>
        <w:t>M. Henson</w:t>
      </w:r>
      <w:r w:rsidRPr="00EB0850">
        <w:rPr>
          <w:sz w:val="24"/>
          <w:szCs w:val="24"/>
        </w:rPr>
        <w:tab/>
      </w:r>
      <w:r>
        <w:rPr>
          <w:sz w:val="24"/>
          <w:szCs w:val="24"/>
        </w:rPr>
        <w:tab/>
      </w:r>
      <w:r w:rsidRPr="00EB0850">
        <w:rPr>
          <w:sz w:val="24"/>
          <w:szCs w:val="24"/>
        </w:rPr>
        <w:t>Lockers by classroom</w:t>
      </w:r>
    </w:p>
    <w:p w:rsidR="00F7499C" w:rsidRPr="00EB0850" w:rsidRDefault="00F7499C" w:rsidP="00F7499C">
      <w:pPr>
        <w:rPr>
          <w:sz w:val="24"/>
          <w:szCs w:val="24"/>
        </w:rPr>
      </w:pPr>
      <w:r w:rsidRPr="00EB0850">
        <w:rPr>
          <w:sz w:val="24"/>
          <w:szCs w:val="24"/>
        </w:rPr>
        <w:t xml:space="preserve">S. </w:t>
      </w:r>
      <w:r>
        <w:rPr>
          <w:sz w:val="24"/>
          <w:szCs w:val="24"/>
        </w:rPr>
        <w:t>Wolfe-Trent</w:t>
      </w:r>
      <w:r>
        <w:rPr>
          <w:sz w:val="24"/>
          <w:szCs w:val="24"/>
        </w:rPr>
        <w:tab/>
      </w:r>
      <w:r w:rsidRPr="00EB0850">
        <w:rPr>
          <w:sz w:val="24"/>
          <w:szCs w:val="24"/>
        </w:rPr>
        <w:t>Lockers by classroom</w:t>
      </w:r>
    </w:p>
    <w:p w:rsidR="00F7499C" w:rsidRPr="00EB0850" w:rsidRDefault="00F7499C" w:rsidP="00F7499C">
      <w:pPr>
        <w:rPr>
          <w:sz w:val="24"/>
          <w:szCs w:val="24"/>
        </w:rPr>
      </w:pPr>
      <w:r w:rsidRPr="00EB0850">
        <w:rPr>
          <w:sz w:val="24"/>
          <w:szCs w:val="24"/>
        </w:rPr>
        <w:t>A. Davidson</w:t>
      </w:r>
      <w:r w:rsidRPr="00EB0850">
        <w:rPr>
          <w:sz w:val="24"/>
          <w:szCs w:val="24"/>
        </w:rPr>
        <w:tab/>
      </w:r>
      <w:r>
        <w:rPr>
          <w:sz w:val="24"/>
          <w:szCs w:val="24"/>
        </w:rPr>
        <w:tab/>
      </w:r>
      <w:r w:rsidRPr="00EB0850">
        <w:rPr>
          <w:sz w:val="24"/>
          <w:szCs w:val="24"/>
        </w:rPr>
        <w:t>91-</w:t>
      </w:r>
      <w:proofErr w:type="gramStart"/>
      <w:r w:rsidRPr="00EB0850">
        <w:rPr>
          <w:sz w:val="24"/>
          <w:szCs w:val="24"/>
        </w:rPr>
        <w:t>120</w:t>
      </w:r>
      <w:r>
        <w:rPr>
          <w:sz w:val="24"/>
          <w:szCs w:val="24"/>
        </w:rPr>
        <w:t xml:space="preserve">  In</w:t>
      </w:r>
      <w:proofErr w:type="gramEnd"/>
      <w:r>
        <w:rPr>
          <w:sz w:val="24"/>
          <w:szCs w:val="24"/>
        </w:rPr>
        <w:t xml:space="preserve"> Upper M.S. Hallway</w:t>
      </w:r>
    </w:p>
    <w:p w:rsidR="00F7499C" w:rsidRPr="00EB0850" w:rsidRDefault="00F7499C" w:rsidP="00F7499C">
      <w:pPr>
        <w:rPr>
          <w:sz w:val="24"/>
          <w:szCs w:val="24"/>
        </w:rPr>
      </w:pPr>
      <w:r w:rsidRPr="00EB0850">
        <w:rPr>
          <w:sz w:val="24"/>
          <w:szCs w:val="24"/>
        </w:rPr>
        <w:t>M. Roark</w:t>
      </w:r>
      <w:r w:rsidRPr="00EB0850">
        <w:rPr>
          <w:sz w:val="24"/>
          <w:szCs w:val="24"/>
        </w:rPr>
        <w:tab/>
      </w:r>
      <w:r>
        <w:rPr>
          <w:sz w:val="24"/>
          <w:szCs w:val="24"/>
        </w:rPr>
        <w:tab/>
      </w:r>
      <w:r w:rsidRPr="00EB0850">
        <w:rPr>
          <w:sz w:val="24"/>
          <w:szCs w:val="24"/>
        </w:rPr>
        <w:t>122-147</w:t>
      </w:r>
      <w:r>
        <w:rPr>
          <w:sz w:val="24"/>
          <w:szCs w:val="24"/>
        </w:rPr>
        <w:t xml:space="preserve"> </w:t>
      </w:r>
      <w:proofErr w:type="gramStart"/>
      <w:r>
        <w:rPr>
          <w:sz w:val="24"/>
          <w:szCs w:val="24"/>
        </w:rPr>
        <w:t>In</w:t>
      </w:r>
      <w:proofErr w:type="gramEnd"/>
      <w:r>
        <w:rPr>
          <w:sz w:val="24"/>
          <w:szCs w:val="24"/>
        </w:rPr>
        <w:t xml:space="preserve"> Upper M.S. Hallway</w:t>
      </w:r>
    </w:p>
    <w:p w:rsidR="00F7499C" w:rsidRDefault="00F7499C" w:rsidP="00F7499C">
      <w:pPr>
        <w:rPr>
          <w:sz w:val="24"/>
          <w:szCs w:val="24"/>
        </w:rPr>
      </w:pPr>
    </w:p>
    <w:p w:rsidR="00F7499C" w:rsidRDefault="00F7499C" w:rsidP="00F7499C">
      <w:pPr>
        <w:jc w:val="center"/>
        <w:rPr>
          <w:sz w:val="24"/>
          <w:szCs w:val="24"/>
        </w:rPr>
      </w:pPr>
      <w:r>
        <w:rPr>
          <w:sz w:val="24"/>
          <w:szCs w:val="24"/>
        </w:rPr>
        <w:t>High School</w:t>
      </w:r>
    </w:p>
    <w:p w:rsidR="00F7499C" w:rsidRDefault="00F7499C" w:rsidP="00F7499C">
      <w:pPr>
        <w:rPr>
          <w:sz w:val="24"/>
          <w:szCs w:val="24"/>
        </w:rPr>
      </w:pPr>
    </w:p>
    <w:p w:rsidR="00F7499C" w:rsidRDefault="00F7499C" w:rsidP="00F7499C">
      <w:pPr>
        <w:rPr>
          <w:sz w:val="24"/>
          <w:szCs w:val="24"/>
        </w:rPr>
      </w:pPr>
      <w:r>
        <w:rPr>
          <w:sz w:val="24"/>
          <w:szCs w:val="24"/>
        </w:rPr>
        <w:t>SENIORS</w:t>
      </w:r>
      <w:r>
        <w:rPr>
          <w:sz w:val="24"/>
          <w:szCs w:val="24"/>
        </w:rPr>
        <w:tab/>
      </w:r>
      <w:r>
        <w:rPr>
          <w:sz w:val="24"/>
          <w:szCs w:val="24"/>
        </w:rPr>
        <w:tab/>
        <w:t>1-73 Top Lockers Only</w:t>
      </w:r>
      <w:r>
        <w:rPr>
          <w:sz w:val="24"/>
          <w:szCs w:val="24"/>
        </w:rPr>
        <w:tab/>
      </w:r>
    </w:p>
    <w:p w:rsidR="00F7499C" w:rsidRDefault="00F7499C" w:rsidP="00F7499C">
      <w:pPr>
        <w:rPr>
          <w:sz w:val="24"/>
          <w:szCs w:val="24"/>
        </w:rPr>
      </w:pPr>
      <w:r>
        <w:rPr>
          <w:sz w:val="24"/>
          <w:szCs w:val="24"/>
        </w:rPr>
        <w:t>JUNIORS</w:t>
      </w:r>
      <w:r w:rsidRPr="00EB0850">
        <w:rPr>
          <w:sz w:val="24"/>
          <w:szCs w:val="24"/>
        </w:rPr>
        <w:tab/>
      </w:r>
      <w:r>
        <w:rPr>
          <w:sz w:val="24"/>
          <w:szCs w:val="24"/>
        </w:rPr>
        <w:tab/>
        <w:t>75-143</w:t>
      </w:r>
      <w:r w:rsidRPr="00EB0850">
        <w:rPr>
          <w:sz w:val="24"/>
          <w:szCs w:val="24"/>
        </w:rPr>
        <w:t xml:space="preserve"> Top Lockers Only</w:t>
      </w:r>
    </w:p>
    <w:p w:rsidR="00F7499C" w:rsidRPr="00EB0850" w:rsidRDefault="00F7499C" w:rsidP="00F7499C">
      <w:pPr>
        <w:rPr>
          <w:sz w:val="24"/>
          <w:szCs w:val="24"/>
        </w:rPr>
      </w:pPr>
      <w:r>
        <w:rPr>
          <w:sz w:val="24"/>
          <w:szCs w:val="24"/>
        </w:rPr>
        <w:tab/>
      </w:r>
      <w:r>
        <w:rPr>
          <w:sz w:val="24"/>
          <w:szCs w:val="24"/>
        </w:rPr>
        <w:tab/>
      </w:r>
      <w:r>
        <w:rPr>
          <w:sz w:val="24"/>
          <w:szCs w:val="24"/>
        </w:rPr>
        <w:tab/>
        <w:t>(75, 77, 125-147</w:t>
      </w:r>
      <w:proofErr w:type="gramStart"/>
      <w:r>
        <w:rPr>
          <w:sz w:val="24"/>
          <w:szCs w:val="24"/>
        </w:rPr>
        <w:t>,79</w:t>
      </w:r>
      <w:proofErr w:type="gramEnd"/>
      <w:r>
        <w:rPr>
          <w:sz w:val="24"/>
          <w:szCs w:val="24"/>
        </w:rPr>
        <w:t>-123)</w:t>
      </w:r>
    </w:p>
    <w:p w:rsidR="00F7499C" w:rsidRPr="00EB0850" w:rsidRDefault="00F7499C" w:rsidP="00F7499C">
      <w:pPr>
        <w:rPr>
          <w:sz w:val="24"/>
          <w:szCs w:val="24"/>
        </w:rPr>
      </w:pPr>
      <w:r>
        <w:rPr>
          <w:sz w:val="24"/>
          <w:szCs w:val="24"/>
        </w:rPr>
        <w:t>SOPHOMORES</w:t>
      </w:r>
      <w:r w:rsidRPr="00EB0850">
        <w:rPr>
          <w:sz w:val="24"/>
          <w:szCs w:val="24"/>
        </w:rPr>
        <w:tab/>
      </w:r>
      <w:r>
        <w:rPr>
          <w:sz w:val="24"/>
          <w:szCs w:val="24"/>
        </w:rPr>
        <w:t>2-74 Bottom</w:t>
      </w:r>
      <w:r w:rsidRPr="00EB0850">
        <w:rPr>
          <w:sz w:val="24"/>
          <w:szCs w:val="24"/>
        </w:rPr>
        <w:t xml:space="preserve"> Lockers Only</w:t>
      </w:r>
    </w:p>
    <w:p w:rsidR="00F7499C" w:rsidRPr="00EB0850" w:rsidRDefault="00F7499C" w:rsidP="00F7499C">
      <w:pPr>
        <w:rPr>
          <w:sz w:val="24"/>
          <w:szCs w:val="24"/>
        </w:rPr>
      </w:pPr>
      <w:r>
        <w:rPr>
          <w:sz w:val="24"/>
          <w:szCs w:val="24"/>
        </w:rPr>
        <w:t>FRESHMEN</w:t>
      </w:r>
      <w:r w:rsidRPr="00EB0850">
        <w:rPr>
          <w:sz w:val="24"/>
          <w:szCs w:val="24"/>
        </w:rPr>
        <w:tab/>
      </w:r>
      <w:r>
        <w:rPr>
          <w:sz w:val="24"/>
          <w:szCs w:val="24"/>
        </w:rPr>
        <w:tab/>
        <w:t>76-148</w:t>
      </w:r>
      <w:r w:rsidRPr="00EB0850">
        <w:rPr>
          <w:sz w:val="24"/>
          <w:szCs w:val="24"/>
        </w:rPr>
        <w:t xml:space="preserve"> </w:t>
      </w:r>
      <w:r>
        <w:rPr>
          <w:sz w:val="24"/>
          <w:szCs w:val="24"/>
        </w:rPr>
        <w:t>Bottom</w:t>
      </w:r>
      <w:r w:rsidRPr="00EB0850">
        <w:rPr>
          <w:sz w:val="24"/>
          <w:szCs w:val="24"/>
        </w:rPr>
        <w:t xml:space="preserve"> Lockers Only</w:t>
      </w:r>
    </w:p>
    <w:p w:rsidR="00F7499C" w:rsidRDefault="00F7499C" w:rsidP="00F7499C">
      <w:pPr>
        <w:rPr>
          <w:sz w:val="24"/>
          <w:szCs w:val="24"/>
        </w:rPr>
      </w:pPr>
      <w:r>
        <w:rPr>
          <w:sz w:val="24"/>
          <w:szCs w:val="24"/>
        </w:rPr>
        <w:tab/>
      </w:r>
      <w:r>
        <w:rPr>
          <w:sz w:val="24"/>
          <w:szCs w:val="24"/>
        </w:rPr>
        <w:tab/>
      </w:r>
      <w:r>
        <w:rPr>
          <w:sz w:val="24"/>
          <w:szCs w:val="24"/>
        </w:rPr>
        <w:tab/>
        <w:t>(76, 78, 126-148</w:t>
      </w:r>
      <w:proofErr w:type="gramStart"/>
      <w:r>
        <w:rPr>
          <w:sz w:val="24"/>
          <w:szCs w:val="24"/>
        </w:rPr>
        <w:t>,80</w:t>
      </w:r>
      <w:proofErr w:type="gramEnd"/>
      <w:r>
        <w:rPr>
          <w:sz w:val="24"/>
          <w:szCs w:val="24"/>
        </w:rPr>
        <w:t>-124)</w:t>
      </w:r>
    </w:p>
    <w:p w:rsidR="00F7499C" w:rsidRDefault="00F7499C" w:rsidP="00F7499C">
      <w:pPr>
        <w:rPr>
          <w:sz w:val="24"/>
          <w:szCs w:val="24"/>
        </w:rPr>
      </w:pPr>
    </w:p>
    <w:p w:rsidR="00F7499C" w:rsidRPr="00F451E0" w:rsidRDefault="00F7499C" w:rsidP="00F7499C">
      <w:pPr>
        <w:rPr>
          <w:b/>
          <w:sz w:val="16"/>
          <w:szCs w:val="16"/>
        </w:rPr>
      </w:pPr>
      <w:proofErr w:type="gramStart"/>
      <w:r w:rsidRPr="00F451E0">
        <w:rPr>
          <w:b/>
          <w:sz w:val="16"/>
          <w:szCs w:val="16"/>
        </w:rPr>
        <w:t>Thirty-seven lockers for each high school grade.</w:t>
      </w:r>
      <w:proofErr w:type="gramEnd"/>
    </w:p>
    <w:p w:rsidR="00F7499C" w:rsidRDefault="00F7499C" w:rsidP="00F7499C">
      <w:pPr>
        <w:rPr>
          <w:sz w:val="24"/>
          <w:szCs w:val="24"/>
        </w:rPr>
      </w:pPr>
    </w:p>
    <w:p w:rsidR="00F7499C" w:rsidRPr="00EB0850" w:rsidRDefault="00F7499C" w:rsidP="00F7499C">
      <w:pPr>
        <w:rPr>
          <w:sz w:val="24"/>
          <w:szCs w:val="24"/>
        </w:rPr>
      </w:pPr>
    </w:p>
    <w:p w:rsidR="00F7499C" w:rsidRPr="00EB0850" w:rsidRDefault="00F7499C" w:rsidP="00F7499C">
      <w:pPr>
        <w:jc w:val="center"/>
        <w:rPr>
          <w:b/>
          <w:sz w:val="24"/>
          <w:szCs w:val="24"/>
        </w:rPr>
      </w:pPr>
      <w:r w:rsidRPr="00EB0850">
        <w:rPr>
          <w:b/>
          <w:sz w:val="24"/>
          <w:szCs w:val="24"/>
        </w:rPr>
        <w:t>HALLWAY/BATHROOM DUTY</w:t>
      </w:r>
    </w:p>
    <w:p w:rsidR="00F7499C" w:rsidRDefault="00F7499C" w:rsidP="00F7499C">
      <w:pPr>
        <w:rPr>
          <w:sz w:val="24"/>
          <w:szCs w:val="24"/>
        </w:rPr>
      </w:pPr>
    </w:p>
    <w:p w:rsidR="00F7499C" w:rsidRPr="00EB0850" w:rsidRDefault="00F7499C" w:rsidP="00F7499C">
      <w:pPr>
        <w:rPr>
          <w:sz w:val="24"/>
          <w:szCs w:val="24"/>
        </w:rPr>
      </w:pPr>
      <w:r w:rsidRPr="00EB0850">
        <w:rPr>
          <w:sz w:val="24"/>
          <w:szCs w:val="24"/>
        </w:rPr>
        <w:t xml:space="preserve">L. </w:t>
      </w:r>
      <w:r>
        <w:rPr>
          <w:sz w:val="24"/>
          <w:szCs w:val="24"/>
        </w:rPr>
        <w:t>Turner - H.S. Upstairs</w:t>
      </w:r>
      <w:r>
        <w:rPr>
          <w:sz w:val="24"/>
          <w:szCs w:val="24"/>
        </w:rPr>
        <w:tab/>
      </w:r>
      <w:r>
        <w:rPr>
          <w:sz w:val="24"/>
          <w:szCs w:val="24"/>
        </w:rPr>
        <w:tab/>
        <w:t>Thompson</w:t>
      </w:r>
      <w:r w:rsidRPr="00EB0850">
        <w:rPr>
          <w:sz w:val="24"/>
          <w:szCs w:val="24"/>
        </w:rPr>
        <w:t>/J. Lucas</w:t>
      </w:r>
      <w:r>
        <w:rPr>
          <w:sz w:val="24"/>
          <w:szCs w:val="24"/>
        </w:rPr>
        <w:t>-Mobile Units/Back of School</w:t>
      </w:r>
    </w:p>
    <w:p w:rsidR="00F7499C" w:rsidRPr="00EB0850" w:rsidRDefault="00F7499C" w:rsidP="00F7499C">
      <w:pPr>
        <w:rPr>
          <w:sz w:val="24"/>
          <w:szCs w:val="24"/>
        </w:rPr>
      </w:pPr>
      <w:r>
        <w:rPr>
          <w:sz w:val="24"/>
          <w:szCs w:val="24"/>
        </w:rPr>
        <w:t>J. Coots - H.S. Upstairs</w:t>
      </w:r>
      <w:r>
        <w:rPr>
          <w:sz w:val="24"/>
          <w:szCs w:val="24"/>
        </w:rPr>
        <w:tab/>
      </w:r>
      <w:r>
        <w:rPr>
          <w:sz w:val="24"/>
          <w:szCs w:val="24"/>
        </w:rPr>
        <w:tab/>
      </w:r>
      <w:r w:rsidRPr="00EB0850">
        <w:rPr>
          <w:sz w:val="24"/>
          <w:szCs w:val="24"/>
        </w:rPr>
        <w:t>L. Lovely-</w:t>
      </w:r>
      <w:r>
        <w:rPr>
          <w:sz w:val="24"/>
          <w:szCs w:val="24"/>
        </w:rPr>
        <w:t xml:space="preserve">H.S. </w:t>
      </w:r>
      <w:r w:rsidRPr="00EB0850">
        <w:rPr>
          <w:sz w:val="24"/>
          <w:szCs w:val="24"/>
        </w:rPr>
        <w:t>Upstairs</w:t>
      </w:r>
    </w:p>
    <w:p w:rsidR="00F7499C" w:rsidRPr="00EB0850" w:rsidRDefault="00F7499C" w:rsidP="00F7499C">
      <w:pPr>
        <w:rPr>
          <w:sz w:val="24"/>
          <w:szCs w:val="24"/>
        </w:rPr>
      </w:pPr>
      <w:r>
        <w:rPr>
          <w:sz w:val="24"/>
          <w:szCs w:val="24"/>
        </w:rPr>
        <w:t xml:space="preserve">J. Sewell </w:t>
      </w:r>
      <w:r w:rsidRPr="00EB0850">
        <w:rPr>
          <w:sz w:val="24"/>
          <w:szCs w:val="24"/>
        </w:rPr>
        <w:t>-</w:t>
      </w:r>
      <w:r>
        <w:rPr>
          <w:sz w:val="24"/>
          <w:szCs w:val="24"/>
        </w:rPr>
        <w:t xml:space="preserve"> H.S. </w:t>
      </w:r>
      <w:r w:rsidRPr="00EB0850">
        <w:rPr>
          <w:sz w:val="24"/>
          <w:szCs w:val="24"/>
        </w:rPr>
        <w:t>Upstairs</w:t>
      </w:r>
      <w:r>
        <w:rPr>
          <w:sz w:val="24"/>
          <w:szCs w:val="24"/>
        </w:rPr>
        <w:tab/>
      </w:r>
      <w:r w:rsidRPr="00EB0850">
        <w:rPr>
          <w:sz w:val="24"/>
          <w:szCs w:val="24"/>
        </w:rPr>
        <w:tab/>
        <w:t>J. Bowling-</w:t>
      </w:r>
      <w:r>
        <w:rPr>
          <w:sz w:val="24"/>
          <w:szCs w:val="24"/>
        </w:rPr>
        <w:t xml:space="preserve">H.S. </w:t>
      </w:r>
      <w:r w:rsidRPr="00EB0850">
        <w:rPr>
          <w:sz w:val="24"/>
          <w:szCs w:val="24"/>
        </w:rPr>
        <w:t>Upstairs</w:t>
      </w:r>
    </w:p>
    <w:p w:rsidR="00F7499C" w:rsidRDefault="00F7499C" w:rsidP="00F7499C">
      <w:pPr>
        <w:rPr>
          <w:sz w:val="24"/>
          <w:szCs w:val="24"/>
        </w:rPr>
      </w:pPr>
      <w:r w:rsidRPr="00EB0850">
        <w:rPr>
          <w:sz w:val="24"/>
          <w:szCs w:val="24"/>
        </w:rPr>
        <w:t xml:space="preserve">J. </w:t>
      </w:r>
      <w:proofErr w:type="spellStart"/>
      <w:r w:rsidRPr="00EB0850">
        <w:rPr>
          <w:sz w:val="24"/>
          <w:szCs w:val="24"/>
        </w:rPr>
        <w:t>Gillum</w:t>
      </w:r>
      <w:proofErr w:type="spellEnd"/>
      <w:r w:rsidRPr="00EB0850">
        <w:rPr>
          <w:sz w:val="24"/>
          <w:szCs w:val="24"/>
        </w:rPr>
        <w:t>-</w:t>
      </w:r>
      <w:r>
        <w:rPr>
          <w:sz w:val="24"/>
          <w:szCs w:val="24"/>
        </w:rPr>
        <w:t xml:space="preserve"> H.S. </w:t>
      </w:r>
      <w:r w:rsidRPr="00EB0850">
        <w:rPr>
          <w:sz w:val="24"/>
          <w:szCs w:val="24"/>
        </w:rPr>
        <w:t>Upstairs</w:t>
      </w:r>
    </w:p>
    <w:p w:rsidR="00F7499C" w:rsidRPr="00EB0850" w:rsidRDefault="00F7499C" w:rsidP="00F7499C">
      <w:pPr>
        <w:rPr>
          <w:sz w:val="24"/>
          <w:szCs w:val="24"/>
        </w:rPr>
      </w:pPr>
    </w:p>
    <w:p w:rsidR="00F7499C" w:rsidRPr="00EB0850" w:rsidRDefault="00F7499C" w:rsidP="00F7499C">
      <w:pPr>
        <w:rPr>
          <w:sz w:val="24"/>
          <w:szCs w:val="24"/>
        </w:rPr>
      </w:pPr>
      <w:r w:rsidRPr="00EB0850">
        <w:rPr>
          <w:sz w:val="24"/>
          <w:szCs w:val="24"/>
        </w:rPr>
        <w:t>Melissa Roark-M.S. Upstairs</w:t>
      </w:r>
    </w:p>
    <w:p w:rsidR="00F7499C" w:rsidRPr="00EB0850" w:rsidRDefault="00F7499C" w:rsidP="00F7499C">
      <w:pPr>
        <w:rPr>
          <w:sz w:val="24"/>
          <w:szCs w:val="24"/>
        </w:rPr>
      </w:pPr>
      <w:proofErr w:type="spellStart"/>
      <w:r w:rsidRPr="00EB0850">
        <w:rPr>
          <w:sz w:val="24"/>
          <w:szCs w:val="24"/>
        </w:rPr>
        <w:t>Anji</w:t>
      </w:r>
      <w:proofErr w:type="spellEnd"/>
      <w:r w:rsidRPr="00EB0850">
        <w:rPr>
          <w:sz w:val="24"/>
          <w:szCs w:val="24"/>
        </w:rPr>
        <w:t xml:space="preserve"> Davidson-M.S. Upstairs</w:t>
      </w:r>
    </w:p>
    <w:p w:rsidR="00F7499C" w:rsidRPr="00EB0850" w:rsidRDefault="00F7499C" w:rsidP="00F7499C">
      <w:pPr>
        <w:rPr>
          <w:sz w:val="24"/>
          <w:szCs w:val="24"/>
        </w:rPr>
      </w:pPr>
      <w:r w:rsidRPr="00EB0850">
        <w:rPr>
          <w:sz w:val="24"/>
          <w:szCs w:val="24"/>
        </w:rPr>
        <w:t>S. Wolfe</w:t>
      </w:r>
      <w:r>
        <w:rPr>
          <w:sz w:val="24"/>
          <w:szCs w:val="24"/>
        </w:rPr>
        <w:t>-Trent</w:t>
      </w:r>
      <w:r w:rsidRPr="00EB0850">
        <w:rPr>
          <w:sz w:val="24"/>
          <w:szCs w:val="24"/>
        </w:rPr>
        <w:t>-M.S. Downstairs</w:t>
      </w:r>
    </w:p>
    <w:p w:rsidR="00F7499C" w:rsidRPr="00EB0850" w:rsidRDefault="00F7499C" w:rsidP="00F7499C">
      <w:pPr>
        <w:rPr>
          <w:sz w:val="24"/>
          <w:szCs w:val="24"/>
        </w:rPr>
      </w:pPr>
      <w:r>
        <w:rPr>
          <w:sz w:val="24"/>
          <w:szCs w:val="24"/>
        </w:rPr>
        <w:t>P. Creech</w:t>
      </w:r>
      <w:r w:rsidRPr="00EB0850">
        <w:rPr>
          <w:sz w:val="24"/>
          <w:szCs w:val="24"/>
        </w:rPr>
        <w:t>-M.S. Downstairs</w:t>
      </w:r>
    </w:p>
    <w:p w:rsidR="00F7499C" w:rsidRPr="00EB0850" w:rsidRDefault="00F7499C" w:rsidP="00F7499C">
      <w:pPr>
        <w:rPr>
          <w:sz w:val="24"/>
          <w:szCs w:val="24"/>
        </w:rPr>
      </w:pPr>
      <w:r w:rsidRPr="00EB0850">
        <w:rPr>
          <w:sz w:val="24"/>
          <w:szCs w:val="24"/>
        </w:rPr>
        <w:t>M. Henson-M.S. Downstairs</w:t>
      </w:r>
    </w:p>
    <w:p w:rsidR="00F7499C" w:rsidRPr="00EB0850" w:rsidRDefault="00F7499C" w:rsidP="00F7499C">
      <w:pPr>
        <w:rPr>
          <w:sz w:val="24"/>
          <w:szCs w:val="24"/>
        </w:rPr>
      </w:pPr>
      <w:r w:rsidRPr="00EB0850">
        <w:rPr>
          <w:sz w:val="24"/>
          <w:szCs w:val="24"/>
        </w:rPr>
        <w:t>J. Couch-M.S. Downstairs</w:t>
      </w:r>
    </w:p>
    <w:p w:rsidR="00F7499C" w:rsidRPr="00EB0850" w:rsidRDefault="00F7499C" w:rsidP="00F7499C">
      <w:pPr>
        <w:rPr>
          <w:sz w:val="24"/>
          <w:szCs w:val="24"/>
        </w:rPr>
      </w:pPr>
    </w:p>
    <w:p w:rsidR="00F7499C" w:rsidRPr="00EB0850" w:rsidRDefault="00F7499C" w:rsidP="00F7499C">
      <w:pPr>
        <w:rPr>
          <w:sz w:val="24"/>
          <w:szCs w:val="24"/>
        </w:rPr>
      </w:pPr>
      <w:r w:rsidRPr="00EB0850">
        <w:rPr>
          <w:sz w:val="24"/>
          <w:szCs w:val="24"/>
        </w:rPr>
        <w:t>Primary Teachers—Monitor during RR time.</w:t>
      </w:r>
    </w:p>
    <w:p w:rsidR="00F7499C" w:rsidRDefault="00F7499C" w:rsidP="00F7499C">
      <w:pPr>
        <w:jc w:val="center"/>
      </w:pPr>
    </w:p>
    <w:p w:rsidR="00F7499C" w:rsidRDefault="00F7499C" w:rsidP="00F7499C">
      <w:pPr>
        <w:jc w:val="center"/>
      </w:pPr>
    </w:p>
    <w:p w:rsidR="00F7499C" w:rsidRDefault="00F7499C" w:rsidP="00F7499C">
      <w:pPr>
        <w:jc w:val="center"/>
      </w:pPr>
    </w:p>
    <w:p w:rsidR="00F7499C" w:rsidRDefault="00F7499C" w:rsidP="00F7499C">
      <w:pPr>
        <w:jc w:val="center"/>
      </w:pPr>
    </w:p>
    <w:p w:rsidR="00931012" w:rsidRDefault="00931012" w:rsidP="00931012">
      <w:pPr>
        <w:jc w:val="center"/>
      </w:pPr>
    </w:p>
    <w:p w:rsidR="00AD74EA" w:rsidRDefault="00AD74EA" w:rsidP="00931012">
      <w:pPr>
        <w:jc w:val="center"/>
      </w:pPr>
    </w:p>
    <w:p w:rsidR="00AA1D1E" w:rsidRDefault="00AA1D1E" w:rsidP="00931012">
      <w:pPr>
        <w:jc w:val="center"/>
      </w:pPr>
    </w:p>
    <w:p w:rsidR="00AD74EA" w:rsidRDefault="00AD74EA" w:rsidP="00931012">
      <w:pPr>
        <w:jc w:val="center"/>
      </w:pPr>
    </w:p>
    <w:p w:rsidR="00AD74EA" w:rsidRDefault="00AD74EA" w:rsidP="00931012">
      <w:pPr>
        <w:jc w:val="center"/>
      </w:pPr>
    </w:p>
    <w:p w:rsidR="00931012" w:rsidRDefault="00931012" w:rsidP="00931012">
      <w:pPr>
        <w:jc w:val="center"/>
      </w:pPr>
    </w:p>
    <w:p w:rsidR="009872C3" w:rsidRDefault="009872C3" w:rsidP="00931012">
      <w:pPr>
        <w:jc w:val="center"/>
      </w:pPr>
    </w:p>
    <w:p w:rsidR="00D059F4" w:rsidRDefault="00D059F4" w:rsidP="00D059F4">
      <w:pPr>
        <w:jc w:val="center"/>
        <w:rPr>
          <w:rFonts w:ascii="Arial" w:eastAsia="Arial" w:hAnsi="Arial" w:cs="Arial"/>
        </w:rPr>
      </w:pPr>
      <w:r>
        <w:object w:dxaOrig="9800" w:dyaOrig="13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651.75pt" o:ole="">
            <v:imagedata r:id="rId10" o:title=""/>
          </v:shape>
          <o:OLEObject Type="Embed" ProgID="Word.Document.12" ShapeID="_x0000_i1025" DrawAspect="Content" ObjectID="_1499247175" r:id="rId11">
            <o:FieldCodes>\s</o:FieldCodes>
          </o:OLEObject>
        </w:object>
      </w:r>
      <w:r>
        <w:rPr>
          <w:rFonts w:ascii="Arial" w:eastAsia="Arial" w:hAnsi="Arial" w:cs="Arial"/>
        </w:rPr>
        <w:t xml:space="preserve"> </w:t>
      </w:r>
    </w:p>
    <w:p w:rsidR="00BF6023" w:rsidRDefault="00C034E5">
      <w:r w:rsidRPr="00E50C44">
        <w:rPr>
          <w:rFonts w:ascii="Arial" w:eastAsia="Arial" w:hAnsi="Arial" w:cs="Arial"/>
        </w:rPr>
        <w:object w:dxaOrig="12240" w:dyaOrig="15840">
          <v:shape id="_x0000_i1026" type="#_x0000_t75" style="width:612pt;height:11in" o:ole="">
            <v:imagedata r:id="rId12" o:title=""/>
          </v:shape>
          <o:OLEObject Type="Embed" ProgID="Word.Document.12" ShapeID="_x0000_i1026" DrawAspect="Content" ObjectID="_1499247176" r:id="rId13">
            <o:FieldCodes>\s</o:FieldCodes>
          </o:OLEObject>
        </w:object>
      </w:r>
    </w:p>
    <w:tbl>
      <w:tblPr>
        <w:tblW w:w="14617" w:type="dxa"/>
        <w:tblInd w:w="-342" w:type="dxa"/>
        <w:tblLook w:val="0000"/>
      </w:tblPr>
      <w:tblGrid>
        <w:gridCol w:w="3690"/>
        <w:gridCol w:w="468"/>
        <w:gridCol w:w="974"/>
        <w:gridCol w:w="322"/>
        <w:gridCol w:w="1116"/>
        <w:gridCol w:w="990"/>
        <w:gridCol w:w="1006"/>
        <w:gridCol w:w="974"/>
        <w:gridCol w:w="974"/>
        <w:gridCol w:w="230"/>
        <w:gridCol w:w="744"/>
        <w:gridCol w:w="207"/>
        <w:gridCol w:w="346"/>
        <w:gridCol w:w="421"/>
        <w:gridCol w:w="207"/>
        <w:gridCol w:w="767"/>
        <w:gridCol w:w="207"/>
        <w:gridCol w:w="767"/>
        <w:gridCol w:w="207"/>
      </w:tblGrid>
      <w:tr w:rsidR="00747F57" w:rsidTr="00814616">
        <w:trPr>
          <w:gridAfter w:val="10"/>
          <w:wAfter w:w="4103" w:type="dxa"/>
          <w:trHeight w:val="315"/>
        </w:trPr>
        <w:tc>
          <w:tcPr>
            <w:tcW w:w="6570" w:type="dxa"/>
            <w:gridSpan w:val="5"/>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b/>
                <w:bCs/>
                <w:sz w:val="24"/>
                <w:szCs w:val="24"/>
              </w:rPr>
            </w:pPr>
            <w:r w:rsidRPr="00A629EE">
              <w:rPr>
                <w:rFonts w:ascii="Arial" w:hAnsi="Arial" w:cs="Arial"/>
                <w:b/>
                <w:bCs/>
                <w:sz w:val="24"/>
                <w:szCs w:val="24"/>
              </w:rPr>
              <w:t>JACKSON INDEPENDENT SCHOOL DISTRICT</w:t>
            </w:r>
          </w:p>
        </w:tc>
        <w:tc>
          <w:tcPr>
            <w:tcW w:w="990"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1006"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tcBorders>
              <w:top w:val="nil"/>
              <w:left w:val="nil"/>
              <w:bottom w:val="nil"/>
              <w:right w:val="nil"/>
            </w:tcBorders>
          </w:tcPr>
          <w:p w:rsidR="00747F57" w:rsidRPr="00A629EE" w:rsidRDefault="00747F57" w:rsidP="00A629EE">
            <w:pPr>
              <w:overflowPunct/>
              <w:autoSpaceDE/>
              <w:autoSpaceDN/>
              <w:adjustRightInd/>
              <w:textAlignment w:val="auto"/>
              <w:rPr>
                <w:rFonts w:ascii="Arial" w:hAnsi="Arial" w:cs="Arial"/>
              </w:rPr>
            </w:pPr>
          </w:p>
        </w:tc>
      </w:tr>
      <w:tr w:rsidR="00747F57" w:rsidTr="00814616">
        <w:trPr>
          <w:gridAfter w:val="10"/>
          <w:wAfter w:w="4103" w:type="dxa"/>
          <w:trHeight w:val="315"/>
        </w:trPr>
        <w:tc>
          <w:tcPr>
            <w:tcW w:w="6570" w:type="dxa"/>
            <w:gridSpan w:val="5"/>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b/>
                <w:bCs/>
                <w:sz w:val="24"/>
                <w:szCs w:val="24"/>
              </w:rPr>
            </w:pPr>
            <w:r w:rsidRPr="00A629EE">
              <w:rPr>
                <w:rFonts w:ascii="Arial" w:hAnsi="Arial" w:cs="Arial"/>
                <w:b/>
                <w:bCs/>
                <w:sz w:val="24"/>
                <w:szCs w:val="24"/>
              </w:rPr>
              <w:t>CLASSIFIED EMPLOYEE SALARY SCHEDULE</w:t>
            </w:r>
          </w:p>
        </w:tc>
        <w:tc>
          <w:tcPr>
            <w:tcW w:w="990"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1006"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tcBorders>
              <w:top w:val="nil"/>
              <w:left w:val="nil"/>
              <w:bottom w:val="nil"/>
              <w:right w:val="nil"/>
            </w:tcBorders>
          </w:tcPr>
          <w:p w:rsidR="00747F57" w:rsidRPr="00A629EE" w:rsidRDefault="00747F57" w:rsidP="00A629EE">
            <w:pPr>
              <w:overflowPunct/>
              <w:autoSpaceDE/>
              <w:autoSpaceDN/>
              <w:adjustRightInd/>
              <w:textAlignment w:val="auto"/>
              <w:rPr>
                <w:rFonts w:ascii="Arial" w:hAnsi="Arial" w:cs="Arial"/>
              </w:rPr>
            </w:pPr>
          </w:p>
        </w:tc>
      </w:tr>
      <w:tr w:rsidR="00747F57" w:rsidTr="00814616">
        <w:trPr>
          <w:gridAfter w:val="10"/>
          <w:wAfter w:w="4103" w:type="dxa"/>
          <w:trHeight w:val="315"/>
        </w:trPr>
        <w:tc>
          <w:tcPr>
            <w:tcW w:w="3690" w:type="dxa"/>
            <w:tcBorders>
              <w:top w:val="nil"/>
              <w:left w:val="nil"/>
              <w:bottom w:val="nil"/>
              <w:right w:val="nil"/>
            </w:tcBorders>
            <w:shd w:val="clear" w:color="auto" w:fill="auto"/>
            <w:noWrap/>
            <w:vAlign w:val="bottom"/>
          </w:tcPr>
          <w:p w:rsidR="00747F57" w:rsidRPr="00A629EE" w:rsidRDefault="00747F57" w:rsidP="00AA1D1E">
            <w:pPr>
              <w:overflowPunct/>
              <w:autoSpaceDE/>
              <w:autoSpaceDN/>
              <w:adjustRightInd/>
              <w:textAlignment w:val="auto"/>
              <w:rPr>
                <w:rFonts w:ascii="Arial" w:hAnsi="Arial" w:cs="Arial"/>
                <w:b/>
                <w:bCs/>
                <w:sz w:val="24"/>
                <w:szCs w:val="24"/>
              </w:rPr>
            </w:pPr>
            <w:r w:rsidRPr="00A629EE">
              <w:rPr>
                <w:rFonts w:ascii="Arial" w:hAnsi="Arial" w:cs="Arial"/>
                <w:b/>
                <w:bCs/>
                <w:sz w:val="24"/>
                <w:szCs w:val="24"/>
              </w:rPr>
              <w:t>SCHOOL YEAR 20</w:t>
            </w:r>
            <w:r w:rsidR="006C3747">
              <w:rPr>
                <w:rFonts w:ascii="Arial" w:hAnsi="Arial" w:cs="Arial"/>
                <w:b/>
                <w:bCs/>
                <w:sz w:val="24"/>
                <w:szCs w:val="24"/>
              </w:rPr>
              <w:t>1</w:t>
            </w:r>
            <w:r w:rsidR="00AA1D1E">
              <w:rPr>
                <w:rFonts w:ascii="Arial" w:hAnsi="Arial" w:cs="Arial"/>
                <w:b/>
                <w:bCs/>
                <w:sz w:val="24"/>
                <w:szCs w:val="24"/>
              </w:rPr>
              <w:t>3</w:t>
            </w:r>
            <w:r w:rsidRPr="00A629EE">
              <w:rPr>
                <w:rFonts w:ascii="Arial" w:hAnsi="Arial" w:cs="Arial"/>
                <w:b/>
                <w:bCs/>
                <w:sz w:val="24"/>
                <w:szCs w:val="24"/>
              </w:rPr>
              <w:t>-20</w:t>
            </w:r>
            <w:r>
              <w:rPr>
                <w:rFonts w:ascii="Arial" w:hAnsi="Arial" w:cs="Arial"/>
                <w:b/>
                <w:bCs/>
                <w:sz w:val="24"/>
                <w:szCs w:val="24"/>
              </w:rPr>
              <w:t>1</w:t>
            </w:r>
            <w:r w:rsidR="00AA1D1E">
              <w:rPr>
                <w:rFonts w:ascii="Arial" w:hAnsi="Arial" w:cs="Arial"/>
                <w:b/>
                <w:bCs/>
                <w:sz w:val="24"/>
                <w:szCs w:val="24"/>
              </w:rPr>
              <w:t>4</w:t>
            </w:r>
          </w:p>
        </w:tc>
        <w:tc>
          <w:tcPr>
            <w:tcW w:w="1764" w:type="dxa"/>
            <w:gridSpan w:val="3"/>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b/>
                <w:bCs/>
                <w:sz w:val="24"/>
                <w:szCs w:val="24"/>
              </w:rPr>
            </w:pPr>
          </w:p>
        </w:tc>
        <w:tc>
          <w:tcPr>
            <w:tcW w:w="1116"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b/>
                <w:bCs/>
                <w:sz w:val="24"/>
                <w:szCs w:val="24"/>
              </w:rPr>
            </w:pPr>
          </w:p>
        </w:tc>
        <w:tc>
          <w:tcPr>
            <w:tcW w:w="990"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1006"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r w:rsidRPr="00A629EE">
              <w:rPr>
                <w:rFonts w:ascii="Arial" w:hAnsi="Arial" w:cs="Arial"/>
              </w:rPr>
              <w:t>10</w:t>
            </w:r>
            <w:r>
              <w:rPr>
                <w:rFonts w:ascii="Arial" w:hAnsi="Arial" w:cs="Arial"/>
              </w:rPr>
              <w:t>1</w:t>
            </w:r>
            <w:r w:rsidRPr="00A629EE">
              <w:rPr>
                <w:rFonts w:ascii="Arial" w:hAnsi="Arial" w:cs="Arial"/>
              </w:rPr>
              <w:t>.00%</w:t>
            </w:r>
          </w:p>
        </w:tc>
        <w:tc>
          <w:tcPr>
            <w:tcW w:w="974"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tcBorders>
              <w:top w:val="nil"/>
              <w:left w:val="nil"/>
              <w:bottom w:val="nil"/>
              <w:right w:val="nil"/>
            </w:tcBorders>
          </w:tcPr>
          <w:p w:rsidR="00747F57" w:rsidRPr="00A629EE" w:rsidRDefault="00747F57" w:rsidP="00A629EE">
            <w:pPr>
              <w:overflowPunct/>
              <w:autoSpaceDE/>
              <w:autoSpaceDN/>
              <w:adjustRightInd/>
              <w:textAlignment w:val="auto"/>
              <w:rPr>
                <w:rFonts w:ascii="Arial" w:hAnsi="Arial" w:cs="Arial"/>
              </w:rPr>
            </w:pPr>
          </w:p>
        </w:tc>
      </w:tr>
      <w:tr w:rsidR="00747F57" w:rsidTr="00814616">
        <w:trPr>
          <w:gridAfter w:val="10"/>
          <w:wAfter w:w="4103" w:type="dxa"/>
          <w:trHeight w:val="270"/>
        </w:trPr>
        <w:tc>
          <w:tcPr>
            <w:tcW w:w="3690"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1764" w:type="dxa"/>
            <w:gridSpan w:val="3"/>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1116"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90"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1006"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tcBorders>
              <w:top w:val="nil"/>
              <w:left w:val="nil"/>
              <w:bottom w:val="nil"/>
              <w:right w:val="nil"/>
            </w:tcBorders>
          </w:tcPr>
          <w:p w:rsidR="00747F57" w:rsidRPr="00A629EE" w:rsidRDefault="00747F57" w:rsidP="00A629EE">
            <w:pPr>
              <w:overflowPunct/>
              <w:autoSpaceDE/>
              <w:autoSpaceDN/>
              <w:adjustRightInd/>
              <w:textAlignment w:val="auto"/>
              <w:rPr>
                <w:rFonts w:ascii="Arial" w:hAnsi="Arial" w:cs="Arial"/>
              </w:rPr>
            </w:pPr>
          </w:p>
        </w:tc>
      </w:tr>
      <w:tr w:rsidR="00747F57" w:rsidTr="00814616">
        <w:trPr>
          <w:gridAfter w:val="10"/>
          <w:wAfter w:w="4103" w:type="dxa"/>
          <w:trHeight w:val="330"/>
        </w:trPr>
        <w:tc>
          <w:tcPr>
            <w:tcW w:w="3690"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b/>
                <w:bCs/>
                <w:sz w:val="24"/>
                <w:szCs w:val="24"/>
              </w:rPr>
            </w:pPr>
            <w:r w:rsidRPr="00A629EE">
              <w:rPr>
                <w:rFonts w:ascii="Arial" w:hAnsi="Arial" w:cs="Arial"/>
                <w:b/>
                <w:bCs/>
                <w:sz w:val="24"/>
                <w:szCs w:val="24"/>
              </w:rPr>
              <w:t>JOB</w:t>
            </w:r>
          </w:p>
        </w:tc>
        <w:tc>
          <w:tcPr>
            <w:tcW w:w="1764" w:type="dxa"/>
            <w:gridSpan w:val="3"/>
            <w:tcBorders>
              <w:top w:val="single" w:sz="12" w:space="0" w:color="auto"/>
              <w:left w:val="nil"/>
              <w:bottom w:val="single" w:sz="4" w:space="0" w:color="auto"/>
              <w:right w:val="single" w:sz="4" w:space="0" w:color="auto"/>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b/>
                <w:bCs/>
                <w:sz w:val="24"/>
                <w:szCs w:val="24"/>
              </w:rPr>
            </w:pPr>
            <w:r w:rsidRPr="00A629EE">
              <w:rPr>
                <w:rFonts w:ascii="Arial" w:hAnsi="Arial" w:cs="Arial"/>
                <w:b/>
                <w:bCs/>
                <w:sz w:val="24"/>
                <w:szCs w:val="24"/>
              </w:rPr>
              <w:t>YEARS OF EXPERIENCE &amp; HOURLY PAY</w:t>
            </w:r>
          </w:p>
        </w:tc>
        <w:tc>
          <w:tcPr>
            <w:tcW w:w="1116" w:type="dxa"/>
            <w:tcBorders>
              <w:top w:val="single" w:sz="12" w:space="0" w:color="auto"/>
              <w:left w:val="nil"/>
              <w:bottom w:val="single" w:sz="4" w:space="0" w:color="auto"/>
              <w:right w:val="single" w:sz="4" w:space="0" w:color="auto"/>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b/>
                <w:bCs/>
                <w:sz w:val="24"/>
                <w:szCs w:val="24"/>
              </w:rPr>
            </w:pPr>
            <w:r w:rsidRPr="00A629EE">
              <w:rPr>
                <w:rFonts w:ascii="Arial" w:hAnsi="Arial" w:cs="Arial"/>
                <w:b/>
                <w:bCs/>
                <w:sz w:val="24"/>
                <w:szCs w:val="24"/>
              </w:rPr>
              <w:t> </w:t>
            </w:r>
          </w:p>
        </w:tc>
        <w:tc>
          <w:tcPr>
            <w:tcW w:w="990" w:type="dxa"/>
            <w:tcBorders>
              <w:top w:val="single" w:sz="12" w:space="0" w:color="auto"/>
              <w:left w:val="nil"/>
              <w:bottom w:val="single" w:sz="4" w:space="0" w:color="auto"/>
              <w:right w:val="single" w:sz="4" w:space="0" w:color="auto"/>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b/>
                <w:bCs/>
                <w:sz w:val="24"/>
                <w:szCs w:val="24"/>
              </w:rPr>
            </w:pPr>
            <w:r w:rsidRPr="00A629EE">
              <w:rPr>
                <w:rFonts w:ascii="Arial" w:hAnsi="Arial" w:cs="Arial"/>
                <w:b/>
                <w:bCs/>
                <w:sz w:val="24"/>
                <w:szCs w:val="24"/>
              </w:rPr>
              <w:t> </w:t>
            </w:r>
          </w:p>
        </w:tc>
        <w:tc>
          <w:tcPr>
            <w:tcW w:w="1006" w:type="dxa"/>
            <w:tcBorders>
              <w:top w:val="single" w:sz="12" w:space="0" w:color="auto"/>
              <w:left w:val="nil"/>
              <w:bottom w:val="single" w:sz="4" w:space="0" w:color="auto"/>
              <w:right w:val="single" w:sz="4" w:space="0" w:color="auto"/>
            </w:tcBorders>
            <w:shd w:val="clear" w:color="auto" w:fill="auto"/>
            <w:noWrap/>
            <w:vAlign w:val="bottom"/>
          </w:tcPr>
          <w:p w:rsidR="00747F57" w:rsidRPr="00A629EE" w:rsidRDefault="00747F57" w:rsidP="00A629EE">
            <w:pPr>
              <w:tabs>
                <w:tab w:val="left" w:pos="4392"/>
              </w:tabs>
              <w:overflowPunct/>
              <w:autoSpaceDE/>
              <w:autoSpaceDN/>
              <w:adjustRightInd/>
              <w:textAlignment w:val="auto"/>
              <w:rPr>
                <w:rFonts w:ascii="Arial" w:hAnsi="Arial" w:cs="Arial"/>
                <w:b/>
                <w:bCs/>
                <w:sz w:val="24"/>
                <w:szCs w:val="24"/>
              </w:rPr>
            </w:pPr>
            <w:r w:rsidRPr="00A629EE">
              <w:rPr>
                <w:rFonts w:ascii="Arial" w:hAnsi="Arial" w:cs="Arial"/>
                <w:b/>
                <w:bCs/>
                <w:sz w:val="24"/>
                <w:szCs w:val="24"/>
              </w:rPr>
              <w:t> </w:t>
            </w:r>
          </w:p>
        </w:tc>
        <w:tc>
          <w:tcPr>
            <w:tcW w:w="974" w:type="dxa"/>
            <w:tcBorders>
              <w:top w:val="single" w:sz="12" w:space="0" w:color="auto"/>
              <w:left w:val="nil"/>
              <w:bottom w:val="single" w:sz="4" w:space="0" w:color="auto"/>
              <w:right w:val="single" w:sz="12" w:space="0" w:color="auto"/>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b/>
                <w:bCs/>
                <w:sz w:val="24"/>
                <w:szCs w:val="24"/>
              </w:rPr>
            </w:pPr>
            <w:r w:rsidRPr="00A629EE">
              <w:rPr>
                <w:rFonts w:ascii="Arial" w:hAnsi="Arial" w:cs="Arial"/>
                <w:b/>
                <w:bCs/>
                <w:sz w:val="24"/>
                <w:szCs w:val="24"/>
              </w:rPr>
              <w:t> </w:t>
            </w:r>
          </w:p>
        </w:tc>
        <w:tc>
          <w:tcPr>
            <w:tcW w:w="974" w:type="dxa"/>
            <w:tcBorders>
              <w:top w:val="single" w:sz="12" w:space="0" w:color="auto"/>
              <w:left w:val="nil"/>
              <w:bottom w:val="single" w:sz="4" w:space="0" w:color="auto"/>
              <w:right w:val="single" w:sz="12" w:space="0" w:color="auto"/>
            </w:tcBorders>
          </w:tcPr>
          <w:p w:rsidR="00747F57" w:rsidRPr="00A629EE" w:rsidRDefault="00747F57" w:rsidP="00A629EE">
            <w:pPr>
              <w:overflowPunct/>
              <w:autoSpaceDE/>
              <w:autoSpaceDN/>
              <w:adjustRightInd/>
              <w:textAlignment w:val="auto"/>
              <w:rPr>
                <w:rFonts w:ascii="Arial" w:hAnsi="Arial" w:cs="Arial"/>
                <w:b/>
                <w:bCs/>
                <w:sz w:val="24"/>
                <w:szCs w:val="24"/>
              </w:rPr>
            </w:pPr>
          </w:p>
        </w:tc>
      </w:tr>
      <w:tr w:rsidR="00747F57" w:rsidTr="00814616">
        <w:trPr>
          <w:gridAfter w:val="10"/>
          <w:wAfter w:w="4103" w:type="dxa"/>
          <w:trHeight w:val="390"/>
        </w:trPr>
        <w:tc>
          <w:tcPr>
            <w:tcW w:w="3690" w:type="dxa"/>
            <w:tcBorders>
              <w:top w:val="nil"/>
              <w:left w:val="single" w:sz="12" w:space="0" w:color="auto"/>
              <w:bottom w:val="single" w:sz="12" w:space="0" w:color="auto"/>
              <w:right w:val="single" w:sz="4" w:space="0" w:color="auto"/>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b/>
                <w:bCs/>
                <w:sz w:val="24"/>
                <w:szCs w:val="24"/>
              </w:rPr>
            </w:pPr>
            <w:r w:rsidRPr="00A629EE">
              <w:rPr>
                <w:rFonts w:ascii="Arial" w:hAnsi="Arial" w:cs="Arial"/>
                <w:b/>
                <w:bCs/>
                <w:sz w:val="24"/>
                <w:szCs w:val="24"/>
              </w:rPr>
              <w:t>TITLE</w:t>
            </w:r>
          </w:p>
        </w:tc>
        <w:tc>
          <w:tcPr>
            <w:tcW w:w="1764" w:type="dxa"/>
            <w:gridSpan w:val="3"/>
            <w:tcBorders>
              <w:top w:val="nil"/>
              <w:left w:val="nil"/>
              <w:bottom w:val="single" w:sz="12" w:space="0" w:color="auto"/>
              <w:right w:val="single" w:sz="4" w:space="0" w:color="auto"/>
            </w:tcBorders>
            <w:shd w:val="clear" w:color="auto" w:fill="auto"/>
            <w:noWrap/>
            <w:vAlign w:val="bottom"/>
          </w:tcPr>
          <w:p w:rsidR="00747F57" w:rsidRPr="00A629EE" w:rsidRDefault="00747F57" w:rsidP="00A629EE">
            <w:pPr>
              <w:overflowPunct/>
              <w:autoSpaceDE/>
              <w:autoSpaceDN/>
              <w:adjustRightInd/>
              <w:jc w:val="center"/>
              <w:textAlignment w:val="auto"/>
              <w:rPr>
                <w:rFonts w:ascii="Arial" w:hAnsi="Arial" w:cs="Arial"/>
                <w:b/>
                <w:bCs/>
                <w:sz w:val="24"/>
                <w:szCs w:val="24"/>
              </w:rPr>
            </w:pPr>
            <w:r w:rsidRPr="00A629EE">
              <w:rPr>
                <w:rFonts w:ascii="Arial" w:hAnsi="Arial" w:cs="Arial"/>
                <w:b/>
                <w:bCs/>
                <w:sz w:val="24"/>
                <w:szCs w:val="24"/>
              </w:rPr>
              <w:t>0</w:t>
            </w:r>
          </w:p>
        </w:tc>
        <w:tc>
          <w:tcPr>
            <w:tcW w:w="1116" w:type="dxa"/>
            <w:tcBorders>
              <w:top w:val="nil"/>
              <w:left w:val="nil"/>
              <w:bottom w:val="single" w:sz="12" w:space="0" w:color="auto"/>
              <w:right w:val="single" w:sz="4" w:space="0" w:color="auto"/>
            </w:tcBorders>
            <w:shd w:val="clear" w:color="auto" w:fill="auto"/>
            <w:noWrap/>
            <w:vAlign w:val="bottom"/>
          </w:tcPr>
          <w:p w:rsidR="00747F57" w:rsidRPr="00A629EE" w:rsidRDefault="00747F57" w:rsidP="00A629EE">
            <w:pPr>
              <w:overflowPunct/>
              <w:autoSpaceDE/>
              <w:autoSpaceDN/>
              <w:adjustRightInd/>
              <w:jc w:val="center"/>
              <w:textAlignment w:val="auto"/>
              <w:rPr>
                <w:rFonts w:ascii="Arial" w:hAnsi="Arial" w:cs="Arial"/>
                <w:b/>
                <w:bCs/>
                <w:sz w:val="24"/>
                <w:szCs w:val="24"/>
              </w:rPr>
            </w:pPr>
            <w:r w:rsidRPr="00A629EE">
              <w:rPr>
                <w:rFonts w:ascii="Arial" w:hAnsi="Arial" w:cs="Arial"/>
                <w:b/>
                <w:bCs/>
                <w:sz w:val="24"/>
                <w:szCs w:val="24"/>
              </w:rPr>
              <w:t>1-4</w:t>
            </w:r>
          </w:p>
        </w:tc>
        <w:tc>
          <w:tcPr>
            <w:tcW w:w="990" w:type="dxa"/>
            <w:tcBorders>
              <w:top w:val="nil"/>
              <w:left w:val="nil"/>
              <w:bottom w:val="single" w:sz="12" w:space="0" w:color="auto"/>
              <w:right w:val="single" w:sz="4" w:space="0" w:color="auto"/>
            </w:tcBorders>
            <w:shd w:val="clear" w:color="auto" w:fill="auto"/>
            <w:noWrap/>
            <w:vAlign w:val="bottom"/>
          </w:tcPr>
          <w:p w:rsidR="00747F57" w:rsidRPr="00A629EE" w:rsidRDefault="00747F57" w:rsidP="00A629EE">
            <w:pPr>
              <w:overflowPunct/>
              <w:autoSpaceDE/>
              <w:autoSpaceDN/>
              <w:adjustRightInd/>
              <w:jc w:val="center"/>
              <w:textAlignment w:val="auto"/>
              <w:rPr>
                <w:rFonts w:ascii="Arial" w:hAnsi="Arial" w:cs="Arial"/>
                <w:b/>
                <w:bCs/>
                <w:sz w:val="24"/>
                <w:szCs w:val="24"/>
              </w:rPr>
            </w:pPr>
            <w:r w:rsidRPr="00A629EE">
              <w:rPr>
                <w:rFonts w:ascii="Arial" w:hAnsi="Arial" w:cs="Arial"/>
                <w:b/>
                <w:bCs/>
                <w:sz w:val="24"/>
                <w:szCs w:val="24"/>
              </w:rPr>
              <w:t>5-8</w:t>
            </w:r>
          </w:p>
        </w:tc>
        <w:tc>
          <w:tcPr>
            <w:tcW w:w="1006" w:type="dxa"/>
            <w:tcBorders>
              <w:top w:val="nil"/>
              <w:left w:val="nil"/>
              <w:bottom w:val="single" w:sz="12" w:space="0" w:color="auto"/>
              <w:right w:val="single" w:sz="4" w:space="0" w:color="auto"/>
            </w:tcBorders>
            <w:shd w:val="clear" w:color="auto" w:fill="auto"/>
            <w:noWrap/>
            <w:vAlign w:val="bottom"/>
          </w:tcPr>
          <w:p w:rsidR="00747F57" w:rsidRPr="00A629EE" w:rsidRDefault="00747F57" w:rsidP="00A629EE">
            <w:pPr>
              <w:overflowPunct/>
              <w:autoSpaceDE/>
              <w:autoSpaceDN/>
              <w:adjustRightInd/>
              <w:jc w:val="center"/>
              <w:textAlignment w:val="auto"/>
              <w:rPr>
                <w:rFonts w:ascii="Arial" w:hAnsi="Arial" w:cs="Arial"/>
                <w:b/>
                <w:bCs/>
                <w:sz w:val="24"/>
                <w:szCs w:val="24"/>
              </w:rPr>
            </w:pPr>
            <w:r w:rsidRPr="00A629EE">
              <w:rPr>
                <w:rFonts w:ascii="Arial" w:hAnsi="Arial" w:cs="Arial"/>
                <w:b/>
                <w:bCs/>
                <w:sz w:val="24"/>
                <w:szCs w:val="24"/>
              </w:rPr>
              <w:t>9-14</w:t>
            </w:r>
          </w:p>
        </w:tc>
        <w:tc>
          <w:tcPr>
            <w:tcW w:w="974" w:type="dxa"/>
            <w:tcBorders>
              <w:top w:val="nil"/>
              <w:left w:val="nil"/>
              <w:bottom w:val="single" w:sz="12" w:space="0" w:color="auto"/>
              <w:right w:val="single" w:sz="12" w:space="0" w:color="auto"/>
            </w:tcBorders>
            <w:shd w:val="clear" w:color="auto" w:fill="auto"/>
            <w:noWrap/>
            <w:vAlign w:val="bottom"/>
          </w:tcPr>
          <w:p w:rsidR="00747F57" w:rsidRPr="00A629EE" w:rsidRDefault="00747F57" w:rsidP="006E3B00">
            <w:pPr>
              <w:overflowPunct/>
              <w:autoSpaceDE/>
              <w:autoSpaceDN/>
              <w:adjustRightInd/>
              <w:jc w:val="center"/>
              <w:textAlignment w:val="auto"/>
              <w:rPr>
                <w:rFonts w:ascii="Arial" w:hAnsi="Arial" w:cs="Arial"/>
                <w:b/>
                <w:bCs/>
                <w:sz w:val="24"/>
                <w:szCs w:val="24"/>
              </w:rPr>
            </w:pPr>
            <w:r w:rsidRPr="00A629EE">
              <w:rPr>
                <w:rFonts w:ascii="Arial" w:hAnsi="Arial" w:cs="Arial"/>
                <w:b/>
                <w:bCs/>
                <w:sz w:val="24"/>
                <w:szCs w:val="24"/>
              </w:rPr>
              <w:t>15</w:t>
            </w:r>
            <w:r>
              <w:rPr>
                <w:rFonts w:ascii="Arial" w:hAnsi="Arial" w:cs="Arial"/>
                <w:b/>
                <w:bCs/>
                <w:sz w:val="24"/>
                <w:szCs w:val="24"/>
              </w:rPr>
              <w:t>-19</w:t>
            </w:r>
          </w:p>
        </w:tc>
        <w:tc>
          <w:tcPr>
            <w:tcW w:w="974" w:type="dxa"/>
            <w:tcBorders>
              <w:top w:val="nil"/>
              <w:left w:val="nil"/>
              <w:bottom w:val="single" w:sz="12" w:space="0" w:color="auto"/>
              <w:right w:val="single" w:sz="12" w:space="0" w:color="auto"/>
            </w:tcBorders>
          </w:tcPr>
          <w:p w:rsidR="00747F57" w:rsidRDefault="00747F57" w:rsidP="00747F57">
            <w:pPr>
              <w:overflowPunct/>
              <w:autoSpaceDE/>
              <w:autoSpaceDN/>
              <w:adjustRightInd/>
              <w:textAlignment w:val="auto"/>
              <w:rPr>
                <w:rFonts w:ascii="Arial" w:hAnsi="Arial" w:cs="Arial"/>
                <w:b/>
                <w:bCs/>
                <w:sz w:val="24"/>
                <w:szCs w:val="24"/>
              </w:rPr>
            </w:pPr>
          </w:p>
          <w:p w:rsidR="00747F57" w:rsidRPr="00A629EE" w:rsidRDefault="00747F57" w:rsidP="00747F57">
            <w:pPr>
              <w:overflowPunct/>
              <w:autoSpaceDE/>
              <w:autoSpaceDN/>
              <w:adjustRightInd/>
              <w:textAlignment w:val="auto"/>
              <w:rPr>
                <w:rFonts w:ascii="Arial" w:hAnsi="Arial" w:cs="Arial"/>
                <w:b/>
                <w:bCs/>
                <w:sz w:val="24"/>
                <w:szCs w:val="24"/>
              </w:rPr>
            </w:pPr>
            <w:r>
              <w:rPr>
                <w:rFonts w:ascii="Arial" w:hAnsi="Arial" w:cs="Arial"/>
                <w:b/>
                <w:bCs/>
                <w:sz w:val="24"/>
                <w:szCs w:val="24"/>
              </w:rPr>
              <w:t>20+</w:t>
            </w:r>
          </w:p>
        </w:tc>
      </w:tr>
      <w:tr w:rsidR="00747F57" w:rsidTr="00814616">
        <w:trPr>
          <w:gridAfter w:val="6"/>
          <w:wAfter w:w="2576" w:type="dxa"/>
          <w:trHeight w:val="495"/>
        </w:trPr>
        <w:tc>
          <w:tcPr>
            <w:tcW w:w="3690" w:type="dxa"/>
            <w:tcBorders>
              <w:top w:val="nil"/>
              <w:left w:val="single" w:sz="12" w:space="0" w:color="auto"/>
              <w:bottom w:val="single" w:sz="4" w:space="0" w:color="auto"/>
              <w:right w:val="single" w:sz="4" w:space="0" w:color="auto"/>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sz w:val="24"/>
                <w:szCs w:val="24"/>
              </w:rPr>
            </w:pPr>
            <w:r w:rsidRPr="00A629EE">
              <w:rPr>
                <w:rFonts w:ascii="Arial" w:hAnsi="Arial" w:cs="Arial"/>
                <w:sz w:val="24"/>
                <w:szCs w:val="24"/>
              </w:rPr>
              <w:t>Administrative Assistant</w:t>
            </w:r>
          </w:p>
        </w:tc>
        <w:tc>
          <w:tcPr>
            <w:tcW w:w="1764" w:type="dxa"/>
            <w:gridSpan w:val="3"/>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$13.75</w:t>
            </w:r>
          </w:p>
        </w:tc>
        <w:tc>
          <w:tcPr>
            <w:tcW w:w="1116"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$15.28</w:t>
            </w:r>
          </w:p>
        </w:tc>
        <w:tc>
          <w:tcPr>
            <w:tcW w:w="990"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$16.99</w:t>
            </w:r>
          </w:p>
        </w:tc>
        <w:tc>
          <w:tcPr>
            <w:tcW w:w="1006"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$18.88</w:t>
            </w:r>
          </w:p>
        </w:tc>
        <w:tc>
          <w:tcPr>
            <w:tcW w:w="974" w:type="dxa"/>
            <w:tcBorders>
              <w:top w:val="nil"/>
              <w:left w:val="nil"/>
              <w:bottom w:val="single" w:sz="4" w:space="0" w:color="auto"/>
              <w:right w:val="single" w:sz="12"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$20.98</w:t>
            </w:r>
          </w:p>
        </w:tc>
        <w:tc>
          <w:tcPr>
            <w:tcW w:w="974" w:type="dxa"/>
            <w:tcBorders>
              <w:top w:val="nil"/>
              <w:left w:val="nil"/>
              <w:bottom w:val="single" w:sz="12" w:space="0" w:color="auto"/>
              <w:right w:val="single" w:sz="12" w:space="0" w:color="auto"/>
            </w:tcBorders>
            <w:vAlign w:val="bottom"/>
          </w:tcPr>
          <w:p w:rsidR="00747F57" w:rsidRDefault="00747F57">
            <w:pPr>
              <w:jc w:val="right"/>
              <w:rPr>
                <w:rFonts w:ascii="Arial" w:hAnsi="Arial" w:cs="Arial"/>
                <w:sz w:val="24"/>
                <w:szCs w:val="24"/>
              </w:rPr>
            </w:pPr>
            <w:r>
              <w:rPr>
                <w:rFonts w:ascii="Arial" w:hAnsi="Arial" w:cs="Arial"/>
              </w:rPr>
              <w:t>$23.08</w:t>
            </w:r>
          </w:p>
        </w:tc>
        <w:tc>
          <w:tcPr>
            <w:tcW w:w="1527" w:type="dxa"/>
            <w:gridSpan w:val="4"/>
            <w:vAlign w:val="bottom"/>
          </w:tcPr>
          <w:p w:rsidR="00747F57" w:rsidRDefault="00747F57">
            <w:pPr>
              <w:jc w:val="right"/>
              <w:rPr>
                <w:rFonts w:ascii="Arial" w:hAnsi="Arial" w:cs="Arial"/>
                <w:sz w:val="24"/>
                <w:szCs w:val="24"/>
              </w:rPr>
            </w:pPr>
          </w:p>
        </w:tc>
      </w:tr>
      <w:tr w:rsidR="00747F57" w:rsidTr="00814616">
        <w:trPr>
          <w:gridAfter w:val="6"/>
          <w:wAfter w:w="2576" w:type="dxa"/>
          <w:trHeight w:val="495"/>
        </w:trPr>
        <w:tc>
          <w:tcPr>
            <w:tcW w:w="3690" w:type="dxa"/>
            <w:tcBorders>
              <w:top w:val="nil"/>
              <w:left w:val="single" w:sz="12" w:space="0" w:color="auto"/>
              <w:bottom w:val="single" w:sz="4" w:space="0" w:color="auto"/>
              <w:right w:val="single" w:sz="4" w:space="0" w:color="auto"/>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sz w:val="24"/>
                <w:szCs w:val="24"/>
              </w:rPr>
            </w:pPr>
            <w:r w:rsidRPr="00A629EE">
              <w:rPr>
                <w:rFonts w:ascii="Arial" w:hAnsi="Arial" w:cs="Arial"/>
                <w:sz w:val="24"/>
                <w:szCs w:val="24"/>
              </w:rPr>
              <w:t xml:space="preserve">Building/Grounds Supervisor </w:t>
            </w:r>
          </w:p>
        </w:tc>
        <w:tc>
          <w:tcPr>
            <w:tcW w:w="1764" w:type="dxa"/>
            <w:gridSpan w:val="3"/>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$13.75</w:t>
            </w:r>
          </w:p>
        </w:tc>
        <w:tc>
          <w:tcPr>
            <w:tcW w:w="1116" w:type="dxa"/>
            <w:tcBorders>
              <w:top w:val="single" w:sz="12" w:space="0" w:color="auto"/>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$15.28</w:t>
            </w:r>
          </w:p>
        </w:tc>
        <w:tc>
          <w:tcPr>
            <w:tcW w:w="990"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$16.99</w:t>
            </w:r>
          </w:p>
        </w:tc>
        <w:tc>
          <w:tcPr>
            <w:tcW w:w="1006"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$18.88</w:t>
            </w:r>
          </w:p>
        </w:tc>
        <w:tc>
          <w:tcPr>
            <w:tcW w:w="974" w:type="dxa"/>
            <w:tcBorders>
              <w:top w:val="nil"/>
              <w:left w:val="nil"/>
              <w:bottom w:val="single" w:sz="4" w:space="0" w:color="auto"/>
              <w:right w:val="single" w:sz="12"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$20.98</w:t>
            </w:r>
          </w:p>
        </w:tc>
        <w:tc>
          <w:tcPr>
            <w:tcW w:w="974" w:type="dxa"/>
            <w:tcBorders>
              <w:top w:val="nil"/>
              <w:left w:val="nil"/>
              <w:bottom w:val="single" w:sz="12" w:space="0" w:color="auto"/>
              <w:right w:val="single" w:sz="12" w:space="0" w:color="auto"/>
            </w:tcBorders>
            <w:vAlign w:val="bottom"/>
          </w:tcPr>
          <w:p w:rsidR="00747F57" w:rsidRDefault="00747F57">
            <w:pPr>
              <w:jc w:val="right"/>
              <w:rPr>
                <w:rFonts w:ascii="Arial" w:hAnsi="Arial" w:cs="Arial"/>
                <w:sz w:val="24"/>
                <w:szCs w:val="24"/>
              </w:rPr>
            </w:pPr>
            <w:r>
              <w:rPr>
                <w:rFonts w:ascii="Arial" w:hAnsi="Arial" w:cs="Arial"/>
              </w:rPr>
              <w:t>$23.08</w:t>
            </w:r>
          </w:p>
        </w:tc>
        <w:tc>
          <w:tcPr>
            <w:tcW w:w="1527" w:type="dxa"/>
            <w:gridSpan w:val="4"/>
            <w:vAlign w:val="bottom"/>
          </w:tcPr>
          <w:p w:rsidR="00747F57" w:rsidRDefault="00747F57">
            <w:pPr>
              <w:jc w:val="right"/>
              <w:rPr>
                <w:rFonts w:ascii="Arial" w:hAnsi="Arial" w:cs="Arial"/>
                <w:sz w:val="24"/>
                <w:szCs w:val="24"/>
              </w:rPr>
            </w:pPr>
          </w:p>
        </w:tc>
      </w:tr>
      <w:tr w:rsidR="00747F57" w:rsidTr="00814616">
        <w:trPr>
          <w:gridAfter w:val="6"/>
          <w:wAfter w:w="2576" w:type="dxa"/>
          <w:trHeight w:val="495"/>
        </w:trPr>
        <w:tc>
          <w:tcPr>
            <w:tcW w:w="3690" w:type="dxa"/>
            <w:tcBorders>
              <w:top w:val="nil"/>
              <w:left w:val="single" w:sz="12" w:space="0" w:color="auto"/>
              <w:bottom w:val="single" w:sz="4" w:space="0" w:color="auto"/>
              <w:right w:val="single" w:sz="4" w:space="0" w:color="auto"/>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sz w:val="24"/>
                <w:szCs w:val="24"/>
              </w:rPr>
            </w:pPr>
            <w:r w:rsidRPr="00A629EE">
              <w:rPr>
                <w:rFonts w:ascii="Arial" w:hAnsi="Arial" w:cs="Arial"/>
                <w:sz w:val="24"/>
                <w:szCs w:val="24"/>
              </w:rPr>
              <w:t xml:space="preserve">Finance Officer </w:t>
            </w:r>
          </w:p>
        </w:tc>
        <w:tc>
          <w:tcPr>
            <w:tcW w:w="1764" w:type="dxa"/>
            <w:gridSpan w:val="3"/>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$15.44</w:t>
            </w:r>
          </w:p>
        </w:tc>
        <w:tc>
          <w:tcPr>
            <w:tcW w:w="1116"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$17.16</w:t>
            </w:r>
          </w:p>
        </w:tc>
        <w:tc>
          <w:tcPr>
            <w:tcW w:w="990"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$19.08</w:t>
            </w:r>
          </w:p>
        </w:tc>
        <w:tc>
          <w:tcPr>
            <w:tcW w:w="1006"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$20.99</w:t>
            </w:r>
          </w:p>
        </w:tc>
        <w:tc>
          <w:tcPr>
            <w:tcW w:w="974" w:type="dxa"/>
            <w:tcBorders>
              <w:top w:val="nil"/>
              <w:left w:val="nil"/>
              <w:bottom w:val="single" w:sz="4" w:space="0" w:color="auto"/>
              <w:right w:val="single" w:sz="12"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$23.09</w:t>
            </w:r>
          </w:p>
        </w:tc>
        <w:tc>
          <w:tcPr>
            <w:tcW w:w="974" w:type="dxa"/>
            <w:tcBorders>
              <w:top w:val="nil"/>
              <w:left w:val="nil"/>
              <w:bottom w:val="single" w:sz="12" w:space="0" w:color="auto"/>
              <w:right w:val="single" w:sz="12" w:space="0" w:color="auto"/>
            </w:tcBorders>
            <w:vAlign w:val="bottom"/>
          </w:tcPr>
          <w:p w:rsidR="00747F57" w:rsidRDefault="00747F57">
            <w:pPr>
              <w:jc w:val="right"/>
              <w:rPr>
                <w:rFonts w:ascii="Arial" w:hAnsi="Arial" w:cs="Arial"/>
                <w:sz w:val="24"/>
                <w:szCs w:val="24"/>
              </w:rPr>
            </w:pPr>
            <w:r>
              <w:rPr>
                <w:rFonts w:ascii="Arial" w:hAnsi="Arial" w:cs="Arial"/>
              </w:rPr>
              <w:t>$25.40</w:t>
            </w:r>
          </w:p>
        </w:tc>
        <w:tc>
          <w:tcPr>
            <w:tcW w:w="1527" w:type="dxa"/>
            <w:gridSpan w:val="4"/>
            <w:vAlign w:val="bottom"/>
          </w:tcPr>
          <w:p w:rsidR="00747F57" w:rsidRDefault="00747F57">
            <w:pPr>
              <w:jc w:val="right"/>
              <w:rPr>
                <w:rFonts w:ascii="Arial" w:hAnsi="Arial" w:cs="Arial"/>
                <w:sz w:val="24"/>
                <w:szCs w:val="24"/>
              </w:rPr>
            </w:pPr>
          </w:p>
        </w:tc>
      </w:tr>
      <w:tr w:rsidR="00747F57" w:rsidTr="00814616">
        <w:trPr>
          <w:gridAfter w:val="6"/>
          <w:wAfter w:w="2576" w:type="dxa"/>
          <w:trHeight w:val="495"/>
        </w:trPr>
        <w:tc>
          <w:tcPr>
            <w:tcW w:w="3690" w:type="dxa"/>
            <w:tcBorders>
              <w:top w:val="nil"/>
              <w:left w:val="single" w:sz="12" w:space="0" w:color="auto"/>
              <w:bottom w:val="single" w:sz="4" w:space="0" w:color="auto"/>
              <w:right w:val="single" w:sz="4" w:space="0" w:color="auto"/>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sz w:val="24"/>
                <w:szCs w:val="24"/>
              </w:rPr>
            </w:pPr>
            <w:r w:rsidRPr="00A629EE">
              <w:rPr>
                <w:rFonts w:ascii="Arial" w:hAnsi="Arial" w:cs="Arial"/>
                <w:sz w:val="24"/>
                <w:szCs w:val="24"/>
              </w:rPr>
              <w:t xml:space="preserve">Clerical Assistant I </w:t>
            </w:r>
          </w:p>
        </w:tc>
        <w:tc>
          <w:tcPr>
            <w:tcW w:w="1764" w:type="dxa"/>
            <w:gridSpan w:val="3"/>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$11.63</w:t>
            </w:r>
          </w:p>
        </w:tc>
        <w:tc>
          <w:tcPr>
            <w:tcW w:w="1116"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$12.93</w:t>
            </w:r>
          </w:p>
        </w:tc>
        <w:tc>
          <w:tcPr>
            <w:tcW w:w="990"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$14.35</w:t>
            </w:r>
          </w:p>
        </w:tc>
        <w:tc>
          <w:tcPr>
            <w:tcW w:w="1006"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$15.79</w:t>
            </w:r>
          </w:p>
        </w:tc>
        <w:tc>
          <w:tcPr>
            <w:tcW w:w="974" w:type="dxa"/>
            <w:tcBorders>
              <w:top w:val="nil"/>
              <w:left w:val="nil"/>
              <w:bottom w:val="single" w:sz="4" w:space="0" w:color="auto"/>
              <w:right w:val="single" w:sz="12"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$17.37</w:t>
            </w:r>
          </w:p>
        </w:tc>
        <w:tc>
          <w:tcPr>
            <w:tcW w:w="974" w:type="dxa"/>
            <w:tcBorders>
              <w:top w:val="nil"/>
              <w:left w:val="nil"/>
              <w:bottom w:val="single" w:sz="12" w:space="0" w:color="auto"/>
              <w:right w:val="single" w:sz="12" w:space="0" w:color="auto"/>
            </w:tcBorders>
            <w:vAlign w:val="bottom"/>
          </w:tcPr>
          <w:p w:rsidR="00747F57" w:rsidRDefault="00747F57">
            <w:pPr>
              <w:jc w:val="right"/>
              <w:rPr>
                <w:rFonts w:ascii="Arial" w:hAnsi="Arial" w:cs="Arial"/>
                <w:sz w:val="24"/>
                <w:szCs w:val="24"/>
              </w:rPr>
            </w:pPr>
            <w:r>
              <w:rPr>
                <w:rFonts w:ascii="Arial" w:hAnsi="Arial" w:cs="Arial"/>
              </w:rPr>
              <w:t>$19.11</w:t>
            </w:r>
          </w:p>
        </w:tc>
        <w:tc>
          <w:tcPr>
            <w:tcW w:w="1527" w:type="dxa"/>
            <w:gridSpan w:val="4"/>
            <w:vAlign w:val="bottom"/>
          </w:tcPr>
          <w:p w:rsidR="00747F57" w:rsidRDefault="00747F57">
            <w:pPr>
              <w:jc w:val="right"/>
              <w:rPr>
                <w:rFonts w:ascii="Arial" w:hAnsi="Arial" w:cs="Arial"/>
                <w:sz w:val="24"/>
                <w:szCs w:val="24"/>
              </w:rPr>
            </w:pPr>
          </w:p>
        </w:tc>
      </w:tr>
      <w:tr w:rsidR="00747F57" w:rsidTr="00814616">
        <w:trPr>
          <w:gridAfter w:val="6"/>
          <w:wAfter w:w="2576" w:type="dxa"/>
          <w:trHeight w:val="495"/>
        </w:trPr>
        <w:tc>
          <w:tcPr>
            <w:tcW w:w="3690" w:type="dxa"/>
            <w:tcBorders>
              <w:top w:val="nil"/>
              <w:left w:val="single" w:sz="12" w:space="0" w:color="auto"/>
              <w:bottom w:val="single" w:sz="4" w:space="0" w:color="auto"/>
              <w:right w:val="single" w:sz="4" w:space="0" w:color="auto"/>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sz w:val="24"/>
                <w:szCs w:val="24"/>
              </w:rPr>
            </w:pPr>
            <w:r w:rsidRPr="00A629EE">
              <w:rPr>
                <w:rFonts w:ascii="Arial" w:hAnsi="Arial" w:cs="Arial"/>
                <w:sz w:val="24"/>
                <w:szCs w:val="24"/>
              </w:rPr>
              <w:t xml:space="preserve">Maintenance I </w:t>
            </w:r>
          </w:p>
        </w:tc>
        <w:tc>
          <w:tcPr>
            <w:tcW w:w="1764" w:type="dxa"/>
            <w:gridSpan w:val="3"/>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$9.16</w:t>
            </w:r>
          </w:p>
        </w:tc>
        <w:tc>
          <w:tcPr>
            <w:tcW w:w="1116"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$10.18</w:t>
            </w:r>
          </w:p>
        </w:tc>
        <w:tc>
          <w:tcPr>
            <w:tcW w:w="990"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$11.18</w:t>
            </w:r>
          </w:p>
        </w:tc>
        <w:tc>
          <w:tcPr>
            <w:tcW w:w="1006"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$12.29</w:t>
            </w:r>
          </w:p>
        </w:tc>
        <w:tc>
          <w:tcPr>
            <w:tcW w:w="974" w:type="dxa"/>
            <w:tcBorders>
              <w:top w:val="nil"/>
              <w:left w:val="nil"/>
              <w:bottom w:val="single" w:sz="4" w:space="0" w:color="auto"/>
              <w:right w:val="single" w:sz="12"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$13.53</w:t>
            </w:r>
          </w:p>
        </w:tc>
        <w:tc>
          <w:tcPr>
            <w:tcW w:w="974" w:type="dxa"/>
            <w:tcBorders>
              <w:top w:val="nil"/>
              <w:left w:val="nil"/>
              <w:bottom w:val="single" w:sz="12" w:space="0" w:color="auto"/>
              <w:right w:val="single" w:sz="12" w:space="0" w:color="auto"/>
            </w:tcBorders>
            <w:vAlign w:val="bottom"/>
          </w:tcPr>
          <w:p w:rsidR="00747F57" w:rsidRDefault="00747F57">
            <w:pPr>
              <w:jc w:val="right"/>
              <w:rPr>
                <w:rFonts w:ascii="Arial" w:hAnsi="Arial" w:cs="Arial"/>
                <w:sz w:val="24"/>
                <w:szCs w:val="24"/>
              </w:rPr>
            </w:pPr>
            <w:r>
              <w:rPr>
                <w:rFonts w:ascii="Arial" w:hAnsi="Arial" w:cs="Arial"/>
              </w:rPr>
              <w:t>$14.89</w:t>
            </w:r>
          </w:p>
        </w:tc>
        <w:tc>
          <w:tcPr>
            <w:tcW w:w="1527" w:type="dxa"/>
            <w:gridSpan w:val="4"/>
            <w:vAlign w:val="bottom"/>
          </w:tcPr>
          <w:p w:rsidR="00747F57" w:rsidRDefault="00747F57">
            <w:pPr>
              <w:jc w:val="right"/>
              <w:rPr>
                <w:rFonts w:ascii="Arial" w:hAnsi="Arial" w:cs="Arial"/>
                <w:sz w:val="24"/>
                <w:szCs w:val="24"/>
              </w:rPr>
            </w:pPr>
          </w:p>
        </w:tc>
      </w:tr>
      <w:tr w:rsidR="00747F57" w:rsidTr="00814616">
        <w:trPr>
          <w:gridAfter w:val="6"/>
          <w:wAfter w:w="2576" w:type="dxa"/>
          <w:trHeight w:val="495"/>
        </w:trPr>
        <w:tc>
          <w:tcPr>
            <w:tcW w:w="3690" w:type="dxa"/>
            <w:tcBorders>
              <w:top w:val="nil"/>
              <w:left w:val="single" w:sz="12" w:space="0" w:color="auto"/>
              <w:bottom w:val="single" w:sz="4" w:space="0" w:color="auto"/>
              <w:right w:val="single" w:sz="4" w:space="0" w:color="auto"/>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sz w:val="24"/>
                <w:szCs w:val="24"/>
              </w:rPr>
            </w:pPr>
            <w:r w:rsidRPr="00A629EE">
              <w:rPr>
                <w:rFonts w:ascii="Arial" w:hAnsi="Arial" w:cs="Arial"/>
                <w:sz w:val="24"/>
                <w:szCs w:val="24"/>
              </w:rPr>
              <w:t xml:space="preserve">Preschool Instructor I </w:t>
            </w:r>
          </w:p>
        </w:tc>
        <w:tc>
          <w:tcPr>
            <w:tcW w:w="1764" w:type="dxa"/>
            <w:gridSpan w:val="3"/>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$9.79</w:t>
            </w:r>
          </w:p>
        </w:tc>
        <w:tc>
          <w:tcPr>
            <w:tcW w:w="1116"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$10.87</w:t>
            </w:r>
          </w:p>
        </w:tc>
        <w:tc>
          <w:tcPr>
            <w:tcW w:w="990"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$12.07</w:t>
            </w:r>
          </w:p>
        </w:tc>
        <w:tc>
          <w:tcPr>
            <w:tcW w:w="1006"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$13.42</w:t>
            </w:r>
          </w:p>
        </w:tc>
        <w:tc>
          <w:tcPr>
            <w:tcW w:w="974" w:type="dxa"/>
            <w:tcBorders>
              <w:top w:val="nil"/>
              <w:left w:val="nil"/>
              <w:bottom w:val="single" w:sz="4" w:space="0" w:color="auto"/>
              <w:right w:val="single" w:sz="12"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$14.76</w:t>
            </w:r>
          </w:p>
        </w:tc>
        <w:tc>
          <w:tcPr>
            <w:tcW w:w="974" w:type="dxa"/>
            <w:tcBorders>
              <w:top w:val="nil"/>
              <w:left w:val="nil"/>
              <w:bottom w:val="single" w:sz="12" w:space="0" w:color="auto"/>
              <w:right w:val="single" w:sz="12" w:space="0" w:color="auto"/>
            </w:tcBorders>
            <w:vAlign w:val="bottom"/>
          </w:tcPr>
          <w:p w:rsidR="00747F57" w:rsidRDefault="00747F57">
            <w:pPr>
              <w:jc w:val="right"/>
              <w:rPr>
                <w:rFonts w:ascii="Arial" w:hAnsi="Arial" w:cs="Arial"/>
                <w:sz w:val="24"/>
                <w:szCs w:val="24"/>
              </w:rPr>
            </w:pPr>
            <w:r>
              <w:rPr>
                <w:rFonts w:ascii="Arial" w:hAnsi="Arial" w:cs="Arial"/>
              </w:rPr>
              <w:t>$16.23</w:t>
            </w:r>
          </w:p>
        </w:tc>
        <w:tc>
          <w:tcPr>
            <w:tcW w:w="1527" w:type="dxa"/>
            <w:gridSpan w:val="4"/>
            <w:vAlign w:val="bottom"/>
          </w:tcPr>
          <w:p w:rsidR="00747F57" w:rsidRDefault="00747F57">
            <w:pPr>
              <w:jc w:val="right"/>
              <w:rPr>
                <w:rFonts w:ascii="Arial" w:hAnsi="Arial" w:cs="Arial"/>
                <w:sz w:val="24"/>
                <w:szCs w:val="24"/>
              </w:rPr>
            </w:pPr>
          </w:p>
        </w:tc>
      </w:tr>
      <w:tr w:rsidR="00747F57" w:rsidTr="00814616">
        <w:trPr>
          <w:gridAfter w:val="6"/>
          <w:wAfter w:w="2576" w:type="dxa"/>
          <w:trHeight w:val="495"/>
        </w:trPr>
        <w:tc>
          <w:tcPr>
            <w:tcW w:w="3690" w:type="dxa"/>
            <w:tcBorders>
              <w:top w:val="nil"/>
              <w:left w:val="single" w:sz="12" w:space="0" w:color="auto"/>
              <w:bottom w:val="single" w:sz="4" w:space="0" w:color="auto"/>
              <w:right w:val="single" w:sz="4" w:space="0" w:color="auto"/>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sz w:val="24"/>
                <w:szCs w:val="24"/>
              </w:rPr>
            </w:pPr>
            <w:r w:rsidRPr="00A629EE">
              <w:rPr>
                <w:rFonts w:ascii="Arial" w:hAnsi="Arial" w:cs="Arial"/>
                <w:sz w:val="24"/>
                <w:szCs w:val="24"/>
              </w:rPr>
              <w:t xml:space="preserve">Preschool Instructor II </w:t>
            </w:r>
          </w:p>
        </w:tc>
        <w:tc>
          <w:tcPr>
            <w:tcW w:w="1764" w:type="dxa"/>
            <w:gridSpan w:val="3"/>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$9.32</w:t>
            </w:r>
          </w:p>
        </w:tc>
        <w:tc>
          <w:tcPr>
            <w:tcW w:w="1116"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$10.35</w:t>
            </w:r>
          </w:p>
        </w:tc>
        <w:tc>
          <w:tcPr>
            <w:tcW w:w="990"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$11.50</w:t>
            </w:r>
          </w:p>
        </w:tc>
        <w:tc>
          <w:tcPr>
            <w:tcW w:w="1006"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$12.78</w:t>
            </w:r>
          </w:p>
        </w:tc>
        <w:tc>
          <w:tcPr>
            <w:tcW w:w="974" w:type="dxa"/>
            <w:tcBorders>
              <w:top w:val="nil"/>
              <w:left w:val="nil"/>
              <w:bottom w:val="single" w:sz="4" w:space="0" w:color="auto"/>
              <w:right w:val="single" w:sz="12"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$14.07</w:t>
            </w:r>
          </w:p>
        </w:tc>
        <w:tc>
          <w:tcPr>
            <w:tcW w:w="974" w:type="dxa"/>
            <w:tcBorders>
              <w:top w:val="nil"/>
              <w:left w:val="nil"/>
              <w:bottom w:val="single" w:sz="12" w:space="0" w:color="auto"/>
              <w:right w:val="single" w:sz="12" w:space="0" w:color="auto"/>
            </w:tcBorders>
            <w:vAlign w:val="bottom"/>
          </w:tcPr>
          <w:p w:rsidR="00747F57" w:rsidRDefault="00747F57">
            <w:pPr>
              <w:jc w:val="right"/>
              <w:rPr>
                <w:rFonts w:ascii="Arial" w:hAnsi="Arial" w:cs="Arial"/>
                <w:sz w:val="24"/>
                <w:szCs w:val="24"/>
              </w:rPr>
            </w:pPr>
            <w:r>
              <w:rPr>
                <w:rFonts w:ascii="Arial" w:hAnsi="Arial" w:cs="Arial"/>
              </w:rPr>
              <w:t>$15.47</w:t>
            </w:r>
          </w:p>
        </w:tc>
        <w:tc>
          <w:tcPr>
            <w:tcW w:w="1527" w:type="dxa"/>
            <w:gridSpan w:val="4"/>
            <w:vAlign w:val="bottom"/>
          </w:tcPr>
          <w:p w:rsidR="00747F57" w:rsidRDefault="00747F57">
            <w:pPr>
              <w:jc w:val="right"/>
              <w:rPr>
                <w:rFonts w:ascii="Arial" w:hAnsi="Arial" w:cs="Arial"/>
                <w:sz w:val="24"/>
                <w:szCs w:val="24"/>
              </w:rPr>
            </w:pPr>
          </w:p>
        </w:tc>
      </w:tr>
      <w:tr w:rsidR="00747F57" w:rsidTr="00814616">
        <w:trPr>
          <w:gridAfter w:val="6"/>
          <w:wAfter w:w="2576" w:type="dxa"/>
          <w:trHeight w:val="495"/>
        </w:trPr>
        <w:tc>
          <w:tcPr>
            <w:tcW w:w="3690" w:type="dxa"/>
            <w:tcBorders>
              <w:top w:val="nil"/>
              <w:left w:val="single" w:sz="12" w:space="0" w:color="auto"/>
              <w:bottom w:val="single" w:sz="4" w:space="0" w:color="auto"/>
              <w:right w:val="single" w:sz="4" w:space="0" w:color="auto"/>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sz w:val="24"/>
                <w:szCs w:val="24"/>
              </w:rPr>
            </w:pPr>
            <w:r w:rsidRPr="00A629EE">
              <w:rPr>
                <w:rFonts w:ascii="Arial" w:hAnsi="Arial" w:cs="Arial"/>
                <w:sz w:val="24"/>
                <w:szCs w:val="24"/>
              </w:rPr>
              <w:t xml:space="preserve">Coordinator I </w:t>
            </w:r>
          </w:p>
        </w:tc>
        <w:tc>
          <w:tcPr>
            <w:tcW w:w="1764" w:type="dxa"/>
            <w:gridSpan w:val="3"/>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$14.75</w:t>
            </w:r>
          </w:p>
        </w:tc>
        <w:tc>
          <w:tcPr>
            <w:tcW w:w="1116"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$17.69</w:t>
            </w:r>
          </w:p>
        </w:tc>
        <w:tc>
          <w:tcPr>
            <w:tcW w:w="990"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$18.03</w:t>
            </w:r>
          </w:p>
        </w:tc>
        <w:tc>
          <w:tcPr>
            <w:tcW w:w="1006"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$19.83</w:t>
            </w:r>
          </w:p>
        </w:tc>
        <w:tc>
          <w:tcPr>
            <w:tcW w:w="974" w:type="dxa"/>
            <w:tcBorders>
              <w:top w:val="nil"/>
              <w:left w:val="nil"/>
              <w:bottom w:val="single" w:sz="4" w:space="0" w:color="auto"/>
              <w:right w:val="single" w:sz="12"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$21.82</w:t>
            </w:r>
          </w:p>
        </w:tc>
        <w:tc>
          <w:tcPr>
            <w:tcW w:w="974" w:type="dxa"/>
            <w:tcBorders>
              <w:top w:val="nil"/>
              <w:left w:val="nil"/>
              <w:bottom w:val="single" w:sz="12" w:space="0" w:color="auto"/>
              <w:right w:val="single" w:sz="12" w:space="0" w:color="auto"/>
            </w:tcBorders>
            <w:vAlign w:val="bottom"/>
          </w:tcPr>
          <w:p w:rsidR="00747F57" w:rsidRDefault="00747F57">
            <w:pPr>
              <w:jc w:val="right"/>
              <w:rPr>
                <w:rFonts w:ascii="Arial" w:hAnsi="Arial" w:cs="Arial"/>
                <w:sz w:val="24"/>
                <w:szCs w:val="24"/>
              </w:rPr>
            </w:pPr>
            <w:r>
              <w:rPr>
                <w:rFonts w:ascii="Arial" w:hAnsi="Arial" w:cs="Arial"/>
              </w:rPr>
              <w:t>$24.00</w:t>
            </w:r>
          </w:p>
        </w:tc>
        <w:tc>
          <w:tcPr>
            <w:tcW w:w="1527" w:type="dxa"/>
            <w:gridSpan w:val="4"/>
            <w:vAlign w:val="bottom"/>
          </w:tcPr>
          <w:p w:rsidR="00747F57" w:rsidRDefault="00747F57">
            <w:pPr>
              <w:jc w:val="right"/>
              <w:rPr>
                <w:rFonts w:ascii="Arial" w:hAnsi="Arial" w:cs="Arial"/>
                <w:sz w:val="24"/>
                <w:szCs w:val="24"/>
              </w:rPr>
            </w:pPr>
          </w:p>
        </w:tc>
      </w:tr>
      <w:tr w:rsidR="00747F57" w:rsidTr="00814616">
        <w:trPr>
          <w:gridAfter w:val="6"/>
          <w:wAfter w:w="2576" w:type="dxa"/>
          <w:trHeight w:val="495"/>
        </w:trPr>
        <w:tc>
          <w:tcPr>
            <w:tcW w:w="3690" w:type="dxa"/>
            <w:tcBorders>
              <w:top w:val="nil"/>
              <w:left w:val="single" w:sz="12" w:space="0" w:color="auto"/>
              <w:bottom w:val="single" w:sz="4" w:space="0" w:color="auto"/>
              <w:right w:val="single" w:sz="4" w:space="0" w:color="auto"/>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sz w:val="24"/>
                <w:szCs w:val="24"/>
              </w:rPr>
            </w:pPr>
            <w:r w:rsidRPr="00A629EE">
              <w:rPr>
                <w:rFonts w:ascii="Arial" w:hAnsi="Arial" w:cs="Arial"/>
                <w:sz w:val="24"/>
                <w:szCs w:val="24"/>
              </w:rPr>
              <w:t xml:space="preserve">Coordinator II </w:t>
            </w:r>
          </w:p>
        </w:tc>
        <w:tc>
          <w:tcPr>
            <w:tcW w:w="1764" w:type="dxa"/>
            <w:gridSpan w:val="3"/>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$11.91</w:t>
            </w:r>
          </w:p>
        </w:tc>
        <w:tc>
          <w:tcPr>
            <w:tcW w:w="1116"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$13.22</w:t>
            </w:r>
          </w:p>
        </w:tc>
        <w:tc>
          <w:tcPr>
            <w:tcW w:w="990"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$14.54</w:t>
            </w:r>
          </w:p>
        </w:tc>
        <w:tc>
          <w:tcPr>
            <w:tcW w:w="1006"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$16.00</w:t>
            </w:r>
          </w:p>
        </w:tc>
        <w:tc>
          <w:tcPr>
            <w:tcW w:w="974" w:type="dxa"/>
            <w:tcBorders>
              <w:top w:val="nil"/>
              <w:left w:val="nil"/>
              <w:bottom w:val="single" w:sz="4" w:space="0" w:color="auto"/>
              <w:right w:val="single" w:sz="12"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$17.58</w:t>
            </w:r>
          </w:p>
        </w:tc>
        <w:tc>
          <w:tcPr>
            <w:tcW w:w="974" w:type="dxa"/>
            <w:tcBorders>
              <w:top w:val="nil"/>
              <w:left w:val="nil"/>
              <w:bottom w:val="single" w:sz="12" w:space="0" w:color="auto"/>
              <w:right w:val="single" w:sz="12" w:space="0" w:color="auto"/>
            </w:tcBorders>
            <w:vAlign w:val="bottom"/>
          </w:tcPr>
          <w:p w:rsidR="00747F57" w:rsidRDefault="00747F57">
            <w:pPr>
              <w:jc w:val="right"/>
              <w:rPr>
                <w:rFonts w:ascii="Arial" w:hAnsi="Arial" w:cs="Arial"/>
                <w:sz w:val="24"/>
                <w:szCs w:val="24"/>
              </w:rPr>
            </w:pPr>
            <w:r>
              <w:rPr>
                <w:rFonts w:ascii="Arial" w:hAnsi="Arial" w:cs="Arial"/>
              </w:rPr>
              <w:t>$19.34</w:t>
            </w:r>
          </w:p>
        </w:tc>
        <w:tc>
          <w:tcPr>
            <w:tcW w:w="1527" w:type="dxa"/>
            <w:gridSpan w:val="4"/>
            <w:vAlign w:val="bottom"/>
          </w:tcPr>
          <w:p w:rsidR="00747F57" w:rsidRDefault="00747F57">
            <w:pPr>
              <w:jc w:val="right"/>
              <w:rPr>
                <w:rFonts w:ascii="Arial" w:hAnsi="Arial" w:cs="Arial"/>
                <w:sz w:val="24"/>
                <w:szCs w:val="24"/>
              </w:rPr>
            </w:pPr>
          </w:p>
        </w:tc>
      </w:tr>
      <w:tr w:rsidR="00747F57" w:rsidTr="00814616">
        <w:trPr>
          <w:gridAfter w:val="6"/>
          <w:wAfter w:w="2576" w:type="dxa"/>
          <w:trHeight w:val="495"/>
        </w:trPr>
        <w:tc>
          <w:tcPr>
            <w:tcW w:w="3690" w:type="dxa"/>
            <w:tcBorders>
              <w:top w:val="nil"/>
              <w:left w:val="single" w:sz="12" w:space="0" w:color="auto"/>
              <w:bottom w:val="single" w:sz="4" w:space="0" w:color="auto"/>
              <w:right w:val="single" w:sz="4" w:space="0" w:color="auto"/>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sz w:val="24"/>
                <w:szCs w:val="24"/>
              </w:rPr>
            </w:pPr>
            <w:r w:rsidRPr="00A629EE">
              <w:rPr>
                <w:rFonts w:ascii="Arial" w:hAnsi="Arial" w:cs="Arial"/>
                <w:sz w:val="24"/>
                <w:szCs w:val="24"/>
              </w:rPr>
              <w:t xml:space="preserve">Coordinator III </w:t>
            </w:r>
          </w:p>
        </w:tc>
        <w:tc>
          <w:tcPr>
            <w:tcW w:w="1764" w:type="dxa"/>
            <w:gridSpan w:val="3"/>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$15.58</w:t>
            </w:r>
          </w:p>
        </w:tc>
        <w:tc>
          <w:tcPr>
            <w:tcW w:w="1116"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$17.32</w:t>
            </w:r>
          </w:p>
        </w:tc>
        <w:tc>
          <w:tcPr>
            <w:tcW w:w="990"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$19.24</w:t>
            </w:r>
          </w:p>
        </w:tc>
        <w:tc>
          <w:tcPr>
            <w:tcW w:w="1006"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$21.38</w:t>
            </w:r>
          </w:p>
        </w:tc>
        <w:tc>
          <w:tcPr>
            <w:tcW w:w="974" w:type="dxa"/>
            <w:tcBorders>
              <w:top w:val="nil"/>
              <w:left w:val="nil"/>
              <w:bottom w:val="single" w:sz="4" w:space="0" w:color="auto"/>
              <w:right w:val="single" w:sz="12"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$23.52</w:t>
            </w:r>
          </w:p>
        </w:tc>
        <w:tc>
          <w:tcPr>
            <w:tcW w:w="974" w:type="dxa"/>
            <w:tcBorders>
              <w:top w:val="nil"/>
              <w:left w:val="nil"/>
              <w:bottom w:val="single" w:sz="12" w:space="0" w:color="auto"/>
              <w:right w:val="single" w:sz="12" w:space="0" w:color="auto"/>
            </w:tcBorders>
            <w:vAlign w:val="bottom"/>
          </w:tcPr>
          <w:p w:rsidR="00747F57" w:rsidRDefault="00747F57">
            <w:pPr>
              <w:jc w:val="right"/>
              <w:rPr>
                <w:rFonts w:ascii="Arial" w:hAnsi="Arial" w:cs="Arial"/>
                <w:sz w:val="24"/>
                <w:szCs w:val="24"/>
              </w:rPr>
            </w:pPr>
            <w:r>
              <w:rPr>
                <w:rFonts w:ascii="Arial" w:hAnsi="Arial" w:cs="Arial"/>
              </w:rPr>
              <w:t>$25.88</w:t>
            </w:r>
          </w:p>
        </w:tc>
        <w:tc>
          <w:tcPr>
            <w:tcW w:w="1527" w:type="dxa"/>
            <w:gridSpan w:val="4"/>
            <w:vAlign w:val="bottom"/>
          </w:tcPr>
          <w:p w:rsidR="00747F57" w:rsidRDefault="00747F57">
            <w:pPr>
              <w:jc w:val="right"/>
              <w:rPr>
                <w:rFonts w:ascii="Arial" w:hAnsi="Arial" w:cs="Arial"/>
                <w:sz w:val="24"/>
                <w:szCs w:val="24"/>
              </w:rPr>
            </w:pPr>
          </w:p>
        </w:tc>
      </w:tr>
      <w:tr w:rsidR="00747F57" w:rsidTr="00814616">
        <w:trPr>
          <w:gridAfter w:val="6"/>
          <w:wAfter w:w="2576" w:type="dxa"/>
          <w:trHeight w:val="495"/>
        </w:trPr>
        <w:tc>
          <w:tcPr>
            <w:tcW w:w="3690" w:type="dxa"/>
            <w:tcBorders>
              <w:top w:val="nil"/>
              <w:left w:val="single" w:sz="12" w:space="0" w:color="auto"/>
              <w:bottom w:val="single" w:sz="4" w:space="0" w:color="auto"/>
              <w:right w:val="single" w:sz="4" w:space="0" w:color="auto"/>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sz w:val="24"/>
                <w:szCs w:val="24"/>
              </w:rPr>
            </w:pPr>
            <w:r w:rsidRPr="00A629EE">
              <w:rPr>
                <w:rFonts w:ascii="Arial" w:hAnsi="Arial" w:cs="Arial"/>
                <w:sz w:val="24"/>
                <w:szCs w:val="24"/>
              </w:rPr>
              <w:t xml:space="preserve">Food Service Manager </w:t>
            </w:r>
          </w:p>
        </w:tc>
        <w:tc>
          <w:tcPr>
            <w:tcW w:w="1764" w:type="dxa"/>
            <w:gridSpan w:val="3"/>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$11.39</w:t>
            </w:r>
          </w:p>
        </w:tc>
        <w:tc>
          <w:tcPr>
            <w:tcW w:w="1116"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$12.66</w:t>
            </w:r>
          </w:p>
        </w:tc>
        <w:tc>
          <w:tcPr>
            <w:tcW w:w="990"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$14.08</w:t>
            </w:r>
          </w:p>
        </w:tc>
        <w:tc>
          <w:tcPr>
            <w:tcW w:w="1006" w:type="dxa"/>
            <w:tcBorders>
              <w:top w:val="nil"/>
              <w:left w:val="nil"/>
              <w:bottom w:val="single" w:sz="4"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$15.63</w:t>
            </w:r>
          </w:p>
        </w:tc>
        <w:tc>
          <w:tcPr>
            <w:tcW w:w="974" w:type="dxa"/>
            <w:tcBorders>
              <w:top w:val="nil"/>
              <w:left w:val="nil"/>
              <w:bottom w:val="single" w:sz="4" w:space="0" w:color="auto"/>
              <w:right w:val="single" w:sz="12"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$17.37</w:t>
            </w:r>
          </w:p>
        </w:tc>
        <w:tc>
          <w:tcPr>
            <w:tcW w:w="974" w:type="dxa"/>
            <w:tcBorders>
              <w:top w:val="nil"/>
              <w:left w:val="nil"/>
              <w:bottom w:val="single" w:sz="12" w:space="0" w:color="auto"/>
              <w:right w:val="single" w:sz="12" w:space="0" w:color="auto"/>
            </w:tcBorders>
            <w:vAlign w:val="bottom"/>
          </w:tcPr>
          <w:p w:rsidR="00747F57" w:rsidRDefault="00747F57">
            <w:pPr>
              <w:jc w:val="right"/>
              <w:rPr>
                <w:rFonts w:ascii="Arial" w:hAnsi="Arial" w:cs="Arial"/>
                <w:sz w:val="24"/>
                <w:szCs w:val="24"/>
              </w:rPr>
            </w:pPr>
            <w:r>
              <w:rPr>
                <w:rFonts w:ascii="Arial" w:hAnsi="Arial" w:cs="Arial"/>
              </w:rPr>
              <w:t>$19.11</w:t>
            </w:r>
          </w:p>
        </w:tc>
        <w:tc>
          <w:tcPr>
            <w:tcW w:w="1527" w:type="dxa"/>
            <w:gridSpan w:val="4"/>
            <w:vAlign w:val="bottom"/>
          </w:tcPr>
          <w:p w:rsidR="00747F57" w:rsidRDefault="00747F57">
            <w:pPr>
              <w:jc w:val="right"/>
              <w:rPr>
                <w:rFonts w:ascii="Arial" w:hAnsi="Arial" w:cs="Arial"/>
                <w:sz w:val="24"/>
                <w:szCs w:val="24"/>
              </w:rPr>
            </w:pPr>
          </w:p>
        </w:tc>
      </w:tr>
      <w:tr w:rsidR="00747F57" w:rsidTr="00814616">
        <w:trPr>
          <w:gridAfter w:val="6"/>
          <w:wAfter w:w="2576" w:type="dxa"/>
          <w:trHeight w:val="495"/>
        </w:trPr>
        <w:tc>
          <w:tcPr>
            <w:tcW w:w="3690" w:type="dxa"/>
            <w:tcBorders>
              <w:top w:val="nil"/>
              <w:left w:val="single" w:sz="12" w:space="0" w:color="auto"/>
              <w:bottom w:val="nil"/>
              <w:right w:val="single" w:sz="4" w:space="0" w:color="auto"/>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sz w:val="24"/>
                <w:szCs w:val="24"/>
              </w:rPr>
            </w:pPr>
            <w:r w:rsidRPr="00A629EE">
              <w:rPr>
                <w:rFonts w:ascii="Arial" w:hAnsi="Arial" w:cs="Arial"/>
                <w:sz w:val="24"/>
                <w:szCs w:val="24"/>
              </w:rPr>
              <w:t>Chess Instructor/IGP Coordinator</w:t>
            </w:r>
          </w:p>
        </w:tc>
        <w:tc>
          <w:tcPr>
            <w:tcW w:w="1764" w:type="dxa"/>
            <w:gridSpan w:val="3"/>
            <w:tcBorders>
              <w:top w:val="nil"/>
              <w:left w:val="nil"/>
              <w:bottom w:val="nil"/>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$11.45</w:t>
            </w:r>
          </w:p>
        </w:tc>
        <w:tc>
          <w:tcPr>
            <w:tcW w:w="1116" w:type="dxa"/>
            <w:tcBorders>
              <w:top w:val="nil"/>
              <w:left w:val="nil"/>
              <w:bottom w:val="nil"/>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$12.72</w:t>
            </w:r>
          </w:p>
        </w:tc>
        <w:tc>
          <w:tcPr>
            <w:tcW w:w="990" w:type="dxa"/>
            <w:tcBorders>
              <w:top w:val="nil"/>
              <w:left w:val="nil"/>
              <w:bottom w:val="nil"/>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$14.14</w:t>
            </w:r>
          </w:p>
        </w:tc>
        <w:tc>
          <w:tcPr>
            <w:tcW w:w="1006" w:type="dxa"/>
            <w:tcBorders>
              <w:top w:val="nil"/>
              <w:left w:val="nil"/>
              <w:bottom w:val="nil"/>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$15.70</w:t>
            </w:r>
          </w:p>
        </w:tc>
        <w:tc>
          <w:tcPr>
            <w:tcW w:w="974" w:type="dxa"/>
            <w:tcBorders>
              <w:top w:val="nil"/>
              <w:left w:val="nil"/>
              <w:bottom w:val="nil"/>
              <w:right w:val="single" w:sz="12"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$17.43</w:t>
            </w:r>
          </w:p>
        </w:tc>
        <w:tc>
          <w:tcPr>
            <w:tcW w:w="974" w:type="dxa"/>
            <w:tcBorders>
              <w:top w:val="nil"/>
              <w:left w:val="nil"/>
              <w:bottom w:val="single" w:sz="12" w:space="0" w:color="auto"/>
              <w:right w:val="single" w:sz="12" w:space="0" w:color="auto"/>
            </w:tcBorders>
            <w:vAlign w:val="bottom"/>
          </w:tcPr>
          <w:p w:rsidR="00747F57" w:rsidRDefault="00747F57">
            <w:pPr>
              <w:jc w:val="right"/>
              <w:rPr>
                <w:rFonts w:ascii="Arial" w:hAnsi="Arial" w:cs="Arial"/>
                <w:sz w:val="24"/>
                <w:szCs w:val="24"/>
              </w:rPr>
            </w:pPr>
            <w:r>
              <w:rPr>
                <w:rFonts w:ascii="Arial" w:hAnsi="Arial" w:cs="Arial"/>
              </w:rPr>
              <w:t>$19.18</w:t>
            </w:r>
          </w:p>
        </w:tc>
        <w:tc>
          <w:tcPr>
            <w:tcW w:w="1527" w:type="dxa"/>
            <w:gridSpan w:val="4"/>
            <w:vAlign w:val="bottom"/>
          </w:tcPr>
          <w:p w:rsidR="00747F57" w:rsidRDefault="00747F57">
            <w:pPr>
              <w:jc w:val="right"/>
              <w:rPr>
                <w:rFonts w:ascii="Arial" w:hAnsi="Arial" w:cs="Arial"/>
                <w:sz w:val="24"/>
                <w:szCs w:val="24"/>
              </w:rPr>
            </w:pPr>
          </w:p>
        </w:tc>
      </w:tr>
      <w:tr w:rsidR="00747F57" w:rsidTr="00814616">
        <w:trPr>
          <w:gridAfter w:val="6"/>
          <w:wAfter w:w="2576" w:type="dxa"/>
          <w:trHeight w:val="495"/>
        </w:trPr>
        <w:tc>
          <w:tcPr>
            <w:tcW w:w="3690" w:type="dxa"/>
            <w:tcBorders>
              <w:top w:val="single" w:sz="4" w:space="0" w:color="auto"/>
              <w:left w:val="single" w:sz="12" w:space="0" w:color="auto"/>
              <w:bottom w:val="single" w:sz="12" w:space="0" w:color="auto"/>
              <w:right w:val="single" w:sz="4" w:space="0" w:color="auto"/>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sz w:val="24"/>
                <w:szCs w:val="24"/>
              </w:rPr>
            </w:pPr>
            <w:r w:rsidRPr="00A629EE">
              <w:rPr>
                <w:rFonts w:ascii="Arial" w:hAnsi="Arial" w:cs="Arial"/>
                <w:sz w:val="24"/>
                <w:szCs w:val="24"/>
              </w:rPr>
              <w:t>JHS-TV Tech. Director  4.5/240</w:t>
            </w:r>
          </w:p>
        </w:tc>
        <w:tc>
          <w:tcPr>
            <w:tcW w:w="1764" w:type="dxa"/>
            <w:gridSpan w:val="3"/>
            <w:tcBorders>
              <w:top w:val="single" w:sz="4" w:space="0" w:color="auto"/>
              <w:left w:val="nil"/>
              <w:bottom w:val="single" w:sz="12"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$11.70</w:t>
            </w:r>
          </w:p>
        </w:tc>
        <w:tc>
          <w:tcPr>
            <w:tcW w:w="1116" w:type="dxa"/>
            <w:tcBorders>
              <w:top w:val="single" w:sz="4" w:space="0" w:color="auto"/>
              <w:left w:val="nil"/>
              <w:bottom w:val="single" w:sz="12"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$13.01</w:t>
            </w:r>
          </w:p>
        </w:tc>
        <w:tc>
          <w:tcPr>
            <w:tcW w:w="990" w:type="dxa"/>
            <w:tcBorders>
              <w:top w:val="single" w:sz="4" w:space="0" w:color="auto"/>
              <w:left w:val="nil"/>
              <w:bottom w:val="single" w:sz="12"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$15.06</w:t>
            </w:r>
          </w:p>
        </w:tc>
        <w:tc>
          <w:tcPr>
            <w:tcW w:w="1006" w:type="dxa"/>
            <w:tcBorders>
              <w:top w:val="single" w:sz="4" w:space="0" w:color="auto"/>
              <w:left w:val="nil"/>
              <w:bottom w:val="single" w:sz="12" w:space="0" w:color="auto"/>
              <w:right w:val="single" w:sz="4"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$15.89</w:t>
            </w:r>
          </w:p>
        </w:tc>
        <w:tc>
          <w:tcPr>
            <w:tcW w:w="974" w:type="dxa"/>
            <w:tcBorders>
              <w:top w:val="single" w:sz="4" w:space="0" w:color="auto"/>
              <w:left w:val="nil"/>
              <w:bottom w:val="single" w:sz="12" w:space="0" w:color="auto"/>
              <w:right w:val="single" w:sz="12" w:space="0" w:color="auto"/>
            </w:tcBorders>
            <w:shd w:val="clear" w:color="auto" w:fill="auto"/>
            <w:noWrap/>
            <w:vAlign w:val="bottom"/>
          </w:tcPr>
          <w:p w:rsidR="00747F57" w:rsidRDefault="00747F57">
            <w:pPr>
              <w:jc w:val="right"/>
              <w:rPr>
                <w:rFonts w:ascii="Arial" w:hAnsi="Arial" w:cs="Arial"/>
                <w:sz w:val="24"/>
                <w:szCs w:val="24"/>
              </w:rPr>
            </w:pPr>
            <w:r>
              <w:rPr>
                <w:rFonts w:ascii="Arial" w:hAnsi="Arial" w:cs="Arial"/>
              </w:rPr>
              <w:t>$17.47</w:t>
            </w:r>
          </w:p>
        </w:tc>
        <w:tc>
          <w:tcPr>
            <w:tcW w:w="974" w:type="dxa"/>
            <w:tcBorders>
              <w:top w:val="nil"/>
              <w:left w:val="nil"/>
              <w:bottom w:val="single" w:sz="12" w:space="0" w:color="auto"/>
              <w:right w:val="single" w:sz="12" w:space="0" w:color="auto"/>
            </w:tcBorders>
            <w:vAlign w:val="bottom"/>
          </w:tcPr>
          <w:p w:rsidR="00747F57" w:rsidRDefault="00747F57">
            <w:pPr>
              <w:jc w:val="right"/>
              <w:rPr>
                <w:rFonts w:ascii="Arial" w:hAnsi="Arial" w:cs="Arial"/>
                <w:sz w:val="24"/>
                <w:szCs w:val="24"/>
              </w:rPr>
            </w:pPr>
            <w:r>
              <w:rPr>
                <w:rFonts w:ascii="Arial" w:hAnsi="Arial" w:cs="Arial"/>
              </w:rPr>
              <w:t>$19.22</w:t>
            </w:r>
          </w:p>
        </w:tc>
        <w:tc>
          <w:tcPr>
            <w:tcW w:w="1527" w:type="dxa"/>
            <w:gridSpan w:val="4"/>
            <w:vAlign w:val="bottom"/>
          </w:tcPr>
          <w:p w:rsidR="00747F57" w:rsidRDefault="00747F57">
            <w:pPr>
              <w:jc w:val="right"/>
              <w:rPr>
                <w:rFonts w:ascii="Arial" w:hAnsi="Arial" w:cs="Arial"/>
                <w:sz w:val="24"/>
                <w:szCs w:val="24"/>
              </w:rPr>
            </w:pPr>
          </w:p>
        </w:tc>
      </w:tr>
      <w:tr w:rsidR="00747F57" w:rsidTr="00814616">
        <w:trPr>
          <w:gridAfter w:val="10"/>
          <w:wAfter w:w="4103" w:type="dxa"/>
          <w:trHeight w:val="270"/>
        </w:trPr>
        <w:tc>
          <w:tcPr>
            <w:tcW w:w="3690"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1764" w:type="dxa"/>
            <w:gridSpan w:val="3"/>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1116"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90"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1006"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tcPr>
          <w:p w:rsidR="00747F57" w:rsidRDefault="00747F57">
            <w:pPr>
              <w:jc w:val="right"/>
              <w:rPr>
                <w:rFonts w:ascii="Arial" w:hAnsi="Arial" w:cs="Arial"/>
              </w:rPr>
            </w:pPr>
          </w:p>
        </w:tc>
      </w:tr>
      <w:tr w:rsidR="00747F57" w:rsidTr="00814616">
        <w:trPr>
          <w:gridAfter w:val="10"/>
          <w:wAfter w:w="4103" w:type="dxa"/>
          <w:trHeight w:val="255"/>
        </w:trPr>
        <w:tc>
          <w:tcPr>
            <w:tcW w:w="3690"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1764" w:type="dxa"/>
            <w:gridSpan w:val="3"/>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1116"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90"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1006"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tcPr>
          <w:p w:rsidR="00747F57" w:rsidRDefault="00747F57">
            <w:pPr>
              <w:jc w:val="right"/>
              <w:rPr>
                <w:rFonts w:ascii="Arial" w:hAnsi="Arial" w:cs="Arial"/>
              </w:rPr>
            </w:pPr>
          </w:p>
        </w:tc>
      </w:tr>
      <w:tr w:rsidR="00747F57" w:rsidTr="00814616">
        <w:trPr>
          <w:gridAfter w:val="10"/>
          <w:wAfter w:w="4103" w:type="dxa"/>
          <w:trHeight w:val="255"/>
        </w:trPr>
        <w:tc>
          <w:tcPr>
            <w:tcW w:w="3690"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1764" w:type="dxa"/>
            <w:gridSpan w:val="3"/>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1116"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90"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1006"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tcPr>
          <w:p w:rsidR="00747F57" w:rsidRDefault="00747F57">
            <w:pPr>
              <w:jc w:val="right"/>
              <w:rPr>
                <w:rFonts w:ascii="Arial" w:hAnsi="Arial" w:cs="Arial"/>
              </w:rPr>
            </w:pPr>
          </w:p>
        </w:tc>
      </w:tr>
      <w:tr w:rsidR="00747F57" w:rsidTr="00814616">
        <w:trPr>
          <w:gridAfter w:val="1"/>
          <w:wAfter w:w="207" w:type="dxa"/>
          <w:trHeight w:val="300"/>
        </w:trPr>
        <w:tc>
          <w:tcPr>
            <w:tcW w:w="8566" w:type="dxa"/>
            <w:gridSpan w:val="7"/>
            <w:tcBorders>
              <w:top w:val="nil"/>
              <w:left w:val="nil"/>
              <w:bottom w:val="nil"/>
              <w:right w:val="nil"/>
            </w:tcBorders>
            <w:shd w:val="clear" w:color="auto" w:fill="auto"/>
            <w:noWrap/>
            <w:vAlign w:val="bottom"/>
          </w:tcPr>
          <w:p w:rsidR="00747F57" w:rsidRPr="00A629EE" w:rsidRDefault="00747F57" w:rsidP="00AA1D1E">
            <w:pPr>
              <w:overflowPunct/>
              <w:autoSpaceDE/>
              <w:autoSpaceDN/>
              <w:adjustRightInd/>
              <w:textAlignment w:val="auto"/>
              <w:rPr>
                <w:rFonts w:ascii="Arial" w:hAnsi="Arial" w:cs="Arial"/>
                <w:sz w:val="24"/>
                <w:szCs w:val="24"/>
              </w:rPr>
            </w:pPr>
            <w:r w:rsidRPr="00A629EE">
              <w:rPr>
                <w:rFonts w:ascii="Arial" w:hAnsi="Arial" w:cs="Arial"/>
                <w:sz w:val="24"/>
                <w:szCs w:val="24"/>
              </w:rPr>
              <w:t xml:space="preserve">Adopted by the Jackson Independent Board of Education </w:t>
            </w:r>
            <w:r w:rsidR="00AA1D1E" w:rsidRPr="002D797C">
              <w:rPr>
                <w:rFonts w:ascii="Arial" w:hAnsi="Arial" w:cs="Arial"/>
                <w:sz w:val="24"/>
                <w:szCs w:val="24"/>
                <w:u w:val="single"/>
              </w:rPr>
              <w:t>April 30, 2013</w:t>
            </w:r>
          </w:p>
        </w:tc>
        <w:tc>
          <w:tcPr>
            <w:tcW w:w="974" w:type="dxa"/>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tcBorders>
              <w:top w:val="nil"/>
              <w:left w:val="nil"/>
              <w:bottom w:val="nil"/>
              <w:right w:val="nil"/>
            </w:tcBorders>
          </w:tcPr>
          <w:p w:rsidR="00747F57" w:rsidRPr="00A629EE" w:rsidRDefault="00747F57" w:rsidP="00A629EE">
            <w:pPr>
              <w:overflowPunct/>
              <w:autoSpaceDE/>
              <w:autoSpaceDN/>
              <w:adjustRightInd/>
              <w:textAlignment w:val="auto"/>
              <w:rPr>
                <w:rFonts w:ascii="Arial" w:hAnsi="Arial" w:cs="Arial"/>
              </w:rPr>
            </w:pPr>
          </w:p>
        </w:tc>
        <w:tc>
          <w:tcPr>
            <w:tcW w:w="974" w:type="dxa"/>
            <w:gridSpan w:val="2"/>
          </w:tcPr>
          <w:p w:rsidR="00747F57" w:rsidRDefault="00747F57">
            <w:pPr>
              <w:overflowPunct/>
              <w:autoSpaceDE/>
              <w:autoSpaceDN/>
              <w:adjustRightInd/>
              <w:textAlignment w:val="auto"/>
            </w:pPr>
          </w:p>
        </w:tc>
        <w:tc>
          <w:tcPr>
            <w:tcW w:w="974" w:type="dxa"/>
            <w:gridSpan w:val="3"/>
          </w:tcPr>
          <w:p w:rsidR="00747F57" w:rsidRDefault="00747F57">
            <w:pPr>
              <w:overflowPunct/>
              <w:autoSpaceDE/>
              <w:autoSpaceDN/>
              <w:adjustRightInd/>
              <w:textAlignment w:val="auto"/>
            </w:pPr>
          </w:p>
        </w:tc>
        <w:tc>
          <w:tcPr>
            <w:tcW w:w="974" w:type="dxa"/>
            <w:gridSpan w:val="2"/>
          </w:tcPr>
          <w:p w:rsidR="00747F57" w:rsidRDefault="00747F57">
            <w:pPr>
              <w:overflowPunct/>
              <w:autoSpaceDE/>
              <w:autoSpaceDN/>
              <w:adjustRightInd/>
              <w:textAlignment w:val="auto"/>
            </w:pPr>
          </w:p>
        </w:tc>
        <w:tc>
          <w:tcPr>
            <w:tcW w:w="974" w:type="dxa"/>
            <w:gridSpan w:val="2"/>
          </w:tcPr>
          <w:p w:rsidR="00747F57" w:rsidRDefault="00747F57">
            <w:pPr>
              <w:jc w:val="right"/>
              <w:rPr>
                <w:rFonts w:ascii="Arial" w:hAnsi="Arial" w:cs="Arial"/>
              </w:rPr>
            </w:pPr>
          </w:p>
        </w:tc>
      </w:tr>
      <w:tr w:rsidR="00747F57" w:rsidTr="00814616">
        <w:trPr>
          <w:trHeight w:val="300"/>
        </w:trPr>
        <w:tc>
          <w:tcPr>
            <w:tcW w:w="4158" w:type="dxa"/>
            <w:gridSpan w:val="2"/>
            <w:tcBorders>
              <w:top w:val="nil"/>
              <w:left w:val="nil"/>
              <w:bottom w:val="nil"/>
              <w:right w:val="nil"/>
            </w:tcBorders>
            <w:shd w:val="clear" w:color="auto" w:fill="auto"/>
            <w:noWrap/>
            <w:vAlign w:val="bottom"/>
          </w:tcPr>
          <w:p w:rsidR="00747F57" w:rsidRPr="00A629EE" w:rsidRDefault="00747F57" w:rsidP="009F3753">
            <w:pPr>
              <w:overflowPunct/>
              <w:autoSpaceDE/>
              <w:autoSpaceDN/>
              <w:adjustRightInd/>
              <w:textAlignment w:val="auto"/>
              <w:rPr>
                <w:rFonts w:ascii="Arial" w:hAnsi="Arial" w:cs="Arial"/>
                <w:sz w:val="24"/>
                <w:szCs w:val="24"/>
              </w:rPr>
            </w:pPr>
            <w:r w:rsidRPr="00A629EE">
              <w:rPr>
                <w:rFonts w:ascii="Arial" w:hAnsi="Arial" w:cs="Arial"/>
                <w:sz w:val="24"/>
                <w:szCs w:val="24"/>
              </w:rPr>
              <w:t xml:space="preserve">Board order # </w:t>
            </w:r>
            <w:r w:rsidR="009F3753">
              <w:rPr>
                <w:rFonts w:ascii="Arial" w:hAnsi="Arial" w:cs="Arial"/>
                <w:sz w:val="24"/>
                <w:szCs w:val="24"/>
                <w:u w:val="single"/>
              </w:rPr>
              <w:t>6251</w:t>
            </w:r>
            <w:r w:rsidRPr="00A629EE">
              <w:rPr>
                <w:rFonts w:ascii="Arial" w:hAnsi="Arial" w:cs="Arial"/>
                <w:sz w:val="24"/>
                <w:szCs w:val="24"/>
              </w:rPr>
              <w:t xml:space="preserve">.  </w:t>
            </w:r>
          </w:p>
        </w:tc>
        <w:tc>
          <w:tcPr>
            <w:tcW w:w="974" w:type="dxa"/>
            <w:tcBorders>
              <w:top w:val="nil"/>
              <w:left w:val="nil"/>
              <w:bottom w:val="nil"/>
              <w:right w:val="nil"/>
            </w:tcBorders>
          </w:tcPr>
          <w:p w:rsidR="00747F57" w:rsidRPr="00A629EE" w:rsidRDefault="00747F57" w:rsidP="00A629EE">
            <w:pPr>
              <w:overflowPunct/>
              <w:autoSpaceDE/>
              <w:autoSpaceDN/>
              <w:adjustRightInd/>
              <w:textAlignment w:val="auto"/>
              <w:rPr>
                <w:rFonts w:ascii="Arial" w:hAnsi="Arial" w:cs="Arial"/>
              </w:rPr>
            </w:pPr>
          </w:p>
        </w:tc>
        <w:tc>
          <w:tcPr>
            <w:tcW w:w="5612" w:type="dxa"/>
            <w:gridSpan w:val="7"/>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51" w:type="dxa"/>
            <w:gridSpan w:val="2"/>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gridSpan w:val="3"/>
          </w:tcPr>
          <w:p w:rsidR="00747F57" w:rsidRDefault="00747F57">
            <w:pPr>
              <w:overflowPunct/>
              <w:autoSpaceDE/>
              <w:autoSpaceDN/>
              <w:adjustRightInd/>
              <w:textAlignment w:val="auto"/>
            </w:pPr>
          </w:p>
        </w:tc>
        <w:tc>
          <w:tcPr>
            <w:tcW w:w="974" w:type="dxa"/>
            <w:gridSpan w:val="2"/>
          </w:tcPr>
          <w:p w:rsidR="00747F57" w:rsidRDefault="00747F57">
            <w:pPr>
              <w:overflowPunct/>
              <w:autoSpaceDE/>
              <w:autoSpaceDN/>
              <w:adjustRightInd/>
              <w:textAlignment w:val="auto"/>
            </w:pPr>
          </w:p>
        </w:tc>
        <w:tc>
          <w:tcPr>
            <w:tcW w:w="974" w:type="dxa"/>
            <w:gridSpan w:val="2"/>
          </w:tcPr>
          <w:p w:rsidR="00747F57" w:rsidRDefault="00747F57">
            <w:pPr>
              <w:jc w:val="right"/>
              <w:rPr>
                <w:rFonts w:ascii="Arial" w:hAnsi="Arial" w:cs="Arial"/>
              </w:rPr>
            </w:pPr>
          </w:p>
        </w:tc>
      </w:tr>
      <w:tr w:rsidR="00747F57" w:rsidTr="00814616">
        <w:trPr>
          <w:trHeight w:val="255"/>
        </w:trPr>
        <w:tc>
          <w:tcPr>
            <w:tcW w:w="4158" w:type="dxa"/>
            <w:gridSpan w:val="2"/>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tcBorders>
              <w:top w:val="nil"/>
              <w:left w:val="nil"/>
              <w:bottom w:val="nil"/>
              <w:right w:val="nil"/>
            </w:tcBorders>
          </w:tcPr>
          <w:p w:rsidR="00747F57" w:rsidRPr="00A629EE" w:rsidRDefault="00747F57" w:rsidP="00A629EE">
            <w:pPr>
              <w:overflowPunct/>
              <w:autoSpaceDE/>
              <w:autoSpaceDN/>
              <w:adjustRightInd/>
              <w:textAlignment w:val="auto"/>
              <w:rPr>
                <w:rFonts w:ascii="Arial" w:hAnsi="Arial" w:cs="Arial"/>
              </w:rPr>
            </w:pPr>
          </w:p>
        </w:tc>
        <w:tc>
          <w:tcPr>
            <w:tcW w:w="5612" w:type="dxa"/>
            <w:gridSpan w:val="7"/>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51" w:type="dxa"/>
            <w:gridSpan w:val="2"/>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gridSpan w:val="3"/>
          </w:tcPr>
          <w:p w:rsidR="00747F57" w:rsidRDefault="00747F57">
            <w:pPr>
              <w:overflowPunct/>
              <w:autoSpaceDE/>
              <w:autoSpaceDN/>
              <w:adjustRightInd/>
              <w:textAlignment w:val="auto"/>
            </w:pPr>
          </w:p>
        </w:tc>
        <w:tc>
          <w:tcPr>
            <w:tcW w:w="974" w:type="dxa"/>
            <w:gridSpan w:val="2"/>
          </w:tcPr>
          <w:p w:rsidR="00747F57" w:rsidRDefault="00747F57">
            <w:pPr>
              <w:overflowPunct/>
              <w:autoSpaceDE/>
              <w:autoSpaceDN/>
              <w:adjustRightInd/>
              <w:textAlignment w:val="auto"/>
            </w:pPr>
          </w:p>
        </w:tc>
        <w:tc>
          <w:tcPr>
            <w:tcW w:w="974" w:type="dxa"/>
            <w:gridSpan w:val="2"/>
          </w:tcPr>
          <w:p w:rsidR="00747F57" w:rsidRDefault="00747F57">
            <w:pPr>
              <w:jc w:val="right"/>
              <w:rPr>
                <w:rFonts w:ascii="Arial" w:hAnsi="Arial" w:cs="Arial"/>
              </w:rPr>
            </w:pPr>
          </w:p>
        </w:tc>
      </w:tr>
      <w:tr w:rsidR="00747F57" w:rsidTr="00814616">
        <w:trPr>
          <w:trHeight w:val="255"/>
        </w:trPr>
        <w:tc>
          <w:tcPr>
            <w:tcW w:w="4158" w:type="dxa"/>
            <w:gridSpan w:val="2"/>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tcBorders>
              <w:top w:val="nil"/>
              <w:left w:val="nil"/>
              <w:bottom w:val="nil"/>
              <w:right w:val="nil"/>
            </w:tcBorders>
          </w:tcPr>
          <w:p w:rsidR="00747F57" w:rsidRPr="00A629EE" w:rsidRDefault="00747F57" w:rsidP="00A629EE">
            <w:pPr>
              <w:overflowPunct/>
              <w:autoSpaceDE/>
              <w:autoSpaceDN/>
              <w:adjustRightInd/>
              <w:textAlignment w:val="auto"/>
              <w:rPr>
                <w:rFonts w:ascii="Arial" w:hAnsi="Arial" w:cs="Arial"/>
              </w:rPr>
            </w:pPr>
          </w:p>
        </w:tc>
        <w:tc>
          <w:tcPr>
            <w:tcW w:w="5612" w:type="dxa"/>
            <w:gridSpan w:val="7"/>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51" w:type="dxa"/>
            <w:gridSpan w:val="2"/>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gridSpan w:val="3"/>
          </w:tcPr>
          <w:p w:rsidR="00747F57" w:rsidRDefault="00747F57">
            <w:pPr>
              <w:overflowPunct/>
              <w:autoSpaceDE/>
              <w:autoSpaceDN/>
              <w:adjustRightInd/>
              <w:textAlignment w:val="auto"/>
            </w:pPr>
          </w:p>
        </w:tc>
        <w:tc>
          <w:tcPr>
            <w:tcW w:w="974" w:type="dxa"/>
            <w:gridSpan w:val="2"/>
          </w:tcPr>
          <w:p w:rsidR="00747F57" w:rsidRDefault="00747F57">
            <w:pPr>
              <w:overflowPunct/>
              <w:autoSpaceDE/>
              <w:autoSpaceDN/>
              <w:adjustRightInd/>
              <w:textAlignment w:val="auto"/>
            </w:pPr>
          </w:p>
        </w:tc>
        <w:tc>
          <w:tcPr>
            <w:tcW w:w="974" w:type="dxa"/>
            <w:gridSpan w:val="2"/>
          </w:tcPr>
          <w:p w:rsidR="00747F57" w:rsidRDefault="00747F57">
            <w:pPr>
              <w:jc w:val="right"/>
              <w:rPr>
                <w:rFonts w:ascii="Arial" w:hAnsi="Arial" w:cs="Arial"/>
              </w:rPr>
            </w:pPr>
          </w:p>
        </w:tc>
      </w:tr>
      <w:tr w:rsidR="00747F57" w:rsidTr="00814616">
        <w:trPr>
          <w:trHeight w:val="255"/>
        </w:trPr>
        <w:tc>
          <w:tcPr>
            <w:tcW w:w="4158" w:type="dxa"/>
            <w:gridSpan w:val="2"/>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tcBorders>
              <w:top w:val="nil"/>
              <w:left w:val="nil"/>
              <w:bottom w:val="nil"/>
              <w:right w:val="nil"/>
            </w:tcBorders>
          </w:tcPr>
          <w:p w:rsidR="00747F57" w:rsidRPr="00A629EE" w:rsidRDefault="00747F57" w:rsidP="00A629EE">
            <w:pPr>
              <w:overflowPunct/>
              <w:autoSpaceDE/>
              <w:autoSpaceDN/>
              <w:adjustRightInd/>
              <w:textAlignment w:val="auto"/>
              <w:rPr>
                <w:rFonts w:ascii="Arial" w:hAnsi="Arial" w:cs="Arial"/>
              </w:rPr>
            </w:pPr>
          </w:p>
        </w:tc>
        <w:tc>
          <w:tcPr>
            <w:tcW w:w="5612" w:type="dxa"/>
            <w:gridSpan w:val="7"/>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51" w:type="dxa"/>
            <w:gridSpan w:val="2"/>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gridSpan w:val="3"/>
          </w:tcPr>
          <w:p w:rsidR="00747F57" w:rsidRDefault="00747F57">
            <w:pPr>
              <w:overflowPunct/>
              <w:autoSpaceDE/>
              <w:autoSpaceDN/>
              <w:adjustRightInd/>
              <w:textAlignment w:val="auto"/>
            </w:pPr>
          </w:p>
        </w:tc>
        <w:tc>
          <w:tcPr>
            <w:tcW w:w="974" w:type="dxa"/>
            <w:gridSpan w:val="2"/>
          </w:tcPr>
          <w:p w:rsidR="00747F57" w:rsidRDefault="00747F57">
            <w:pPr>
              <w:overflowPunct/>
              <w:autoSpaceDE/>
              <w:autoSpaceDN/>
              <w:adjustRightInd/>
              <w:textAlignment w:val="auto"/>
            </w:pPr>
          </w:p>
        </w:tc>
        <w:tc>
          <w:tcPr>
            <w:tcW w:w="974" w:type="dxa"/>
            <w:gridSpan w:val="2"/>
          </w:tcPr>
          <w:p w:rsidR="00747F57" w:rsidRDefault="00747F57">
            <w:pPr>
              <w:jc w:val="right"/>
              <w:rPr>
                <w:rFonts w:ascii="Arial" w:hAnsi="Arial" w:cs="Arial"/>
              </w:rPr>
            </w:pPr>
          </w:p>
        </w:tc>
      </w:tr>
      <w:tr w:rsidR="00747F57" w:rsidTr="00814616">
        <w:trPr>
          <w:trHeight w:val="255"/>
        </w:trPr>
        <w:tc>
          <w:tcPr>
            <w:tcW w:w="4158" w:type="dxa"/>
            <w:gridSpan w:val="2"/>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tcBorders>
              <w:top w:val="nil"/>
              <w:left w:val="nil"/>
              <w:bottom w:val="nil"/>
              <w:right w:val="nil"/>
            </w:tcBorders>
          </w:tcPr>
          <w:p w:rsidR="00747F57" w:rsidRPr="00A629EE" w:rsidRDefault="00747F57" w:rsidP="00A629EE">
            <w:pPr>
              <w:overflowPunct/>
              <w:autoSpaceDE/>
              <w:autoSpaceDN/>
              <w:adjustRightInd/>
              <w:textAlignment w:val="auto"/>
              <w:rPr>
                <w:rFonts w:ascii="Arial" w:hAnsi="Arial" w:cs="Arial"/>
              </w:rPr>
            </w:pPr>
          </w:p>
        </w:tc>
        <w:tc>
          <w:tcPr>
            <w:tcW w:w="5612" w:type="dxa"/>
            <w:gridSpan w:val="7"/>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51" w:type="dxa"/>
            <w:gridSpan w:val="2"/>
            <w:tcBorders>
              <w:top w:val="nil"/>
              <w:left w:val="nil"/>
              <w:bottom w:val="nil"/>
              <w:right w:val="nil"/>
            </w:tcBorders>
            <w:shd w:val="clear" w:color="auto" w:fill="auto"/>
            <w:noWrap/>
            <w:vAlign w:val="bottom"/>
          </w:tcPr>
          <w:p w:rsidR="00747F57" w:rsidRPr="00A629EE" w:rsidRDefault="00747F57" w:rsidP="00A629EE">
            <w:pPr>
              <w:overflowPunct/>
              <w:autoSpaceDE/>
              <w:autoSpaceDN/>
              <w:adjustRightInd/>
              <w:textAlignment w:val="auto"/>
              <w:rPr>
                <w:rFonts w:ascii="Arial" w:hAnsi="Arial" w:cs="Arial"/>
              </w:rPr>
            </w:pPr>
          </w:p>
        </w:tc>
        <w:tc>
          <w:tcPr>
            <w:tcW w:w="974" w:type="dxa"/>
            <w:gridSpan w:val="3"/>
          </w:tcPr>
          <w:p w:rsidR="00747F57" w:rsidRDefault="00747F57">
            <w:pPr>
              <w:overflowPunct/>
              <w:autoSpaceDE/>
              <w:autoSpaceDN/>
              <w:adjustRightInd/>
              <w:textAlignment w:val="auto"/>
            </w:pPr>
          </w:p>
        </w:tc>
        <w:tc>
          <w:tcPr>
            <w:tcW w:w="974" w:type="dxa"/>
            <w:gridSpan w:val="2"/>
          </w:tcPr>
          <w:p w:rsidR="00747F57" w:rsidRDefault="00747F57">
            <w:pPr>
              <w:overflowPunct/>
              <w:autoSpaceDE/>
              <w:autoSpaceDN/>
              <w:adjustRightInd/>
              <w:textAlignment w:val="auto"/>
            </w:pPr>
          </w:p>
        </w:tc>
        <w:tc>
          <w:tcPr>
            <w:tcW w:w="974" w:type="dxa"/>
            <w:gridSpan w:val="2"/>
          </w:tcPr>
          <w:p w:rsidR="00747F57" w:rsidRDefault="00747F57">
            <w:pPr>
              <w:jc w:val="right"/>
              <w:rPr>
                <w:rFonts w:ascii="Arial" w:hAnsi="Arial" w:cs="Arial"/>
              </w:rPr>
            </w:pPr>
          </w:p>
        </w:tc>
      </w:tr>
    </w:tbl>
    <w:p w:rsidR="00434053" w:rsidRPr="00434053" w:rsidRDefault="00434053" w:rsidP="00434053">
      <w:pPr>
        <w:jc w:val="center"/>
        <w:rPr>
          <w:sz w:val="24"/>
        </w:rPr>
      </w:pPr>
      <w:r>
        <w:br w:type="page"/>
      </w:r>
      <w:r w:rsidRPr="00434053">
        <w:rPr>
          <w:sz w:val="24"/>
        </w:rPr>
        <w:lastRenderedPageBreak/>
        <w:t>Jackson City School</w:t>
      </w:r>
    </w:p>
    <w:p w:rsidR="00434053" w:rsidRPr="00434053" w:rsidRDefault="00434053" w:rsidP="00434053">
      <w:pPr>
        <w:jc w:val="center"/>
        <w:rPr>
          <w:sz w:val="24"/>
        </w:rPr>
      </w:pPr>
      <w:r w:rsidRPr="00434053">
        <w:rPr>
          <w:sz w:val="24"/>
        </w:rPr>
        <w:t>21</w:t>
      </w:r>
      <w:r w:rsidRPr="00434053">
        <w:rPr>
          <w:sz w:val="24"/>
          <w:vertAlign w:val="superscript"/>
        </w:rPr>
        <w:t>st</w:t>
      </w:r>
      <w:r w:rsidRPr="00434053">
        <w:rPr>
          <w:sz w:val="24"/>
        </w:rPr>
        <w:t xml:space="preserve"> Century Community Learning Center</w:t>
      </w:r>
    </w:p>
    <w:p w:rsidR="00434053" w:rsidRPr="00434053" w:rsidRDefault="00434053" w:rsidP="00434053">
      <w:pPr>
        <w:jc w:val="center"/>
        <w:rPr>
          <w:sz w:val="24"/>
        </w:rPr>
      </w:pPr>
    </w:p>
    <w:p w:rsidR="00434053" w:rsidRPr="00434053" w:rsidRDefault="00434053" w:rsidP="00434053">
      <w:pPr>
        <w:jc w:val="center"/>
        <w:rPr>
          <w:sz w:val="24"/>
        </w:rPr>
      </w:pPr>
    </w:p>
    <w:p w:rsidR="00434053" w:rsidRPr="00434053" w:rsidRDefault="00434053" w:rsidP="00434053">
      <w:pPr>
        <w:jc w:val="center"/>
        <w:rPr>
          <w:sz w:val="24"/>
        </w:rPr>
      </w:pPr>
    </w:p>
    <w:p w:rsidR="00434053" w:rsidRPr="00434053" w:rsidRDefault="00434053" w:rsidP="00434053">
      <w:pPr>
        <w:jc w:val="center"/>
        <w:rPr>
          <w:sz w:val="24"/>
        </w:rPr>
      </w:pPr>
      <w:r w:rsidRPr="00434053">
        <w:rPr>
          <w:sz w:val="24"/>
        </w:rPr>
        <w:t>Salary Schedule</w:t>
      </w:r>
    </w:p>
    <w:p w:rsidR="00434053" w:rsidRPr="00434053" w:rsidRDefault="00434053" w:rsidP="00434053">
      <w:pPr>
        <w:jc w:val="center"/>
        <w:rPr>
          <w:sz w:val="24"/>
        </w:rPr>
      </w:pPr>
      <w:r w:rsidRPr="00434053">
        <w:rPr>
          <w:sz w:val="24"/>
        </w:rPr>
        <w:t>2015-2016</w:t>
      </w:r>
    </w:p>
    <w:p w:rsidR="00434053" w:rsidRPr="00434053" w:rsidRDefault="00434053" w:rsidP="00434053">
      <w:pPr>
        <w:jc w:val="center"/>
        <w:rPr>
          <w:sz w:val="24"/>
        </w:rPr>
      </w:pPr>
    </w:p>
    <w:tbl>
      <w:tblPr>
        <w:tblStyle w:val="TableGrid"/>
        <w:tblW w:w="0" w:type="auto"/>
        <w:jc w:val="center"/>
        <w:tblLook w:val="04A0"/>
      </w:tblPr>
      <w:tblGrid>
        <w:gridCol w:w="4788"/>
        <w:gridCol w:w="1890"/>
      </w:tblGrid>
      <w:tr w:rsidR="00434053" w:rsidTr="00434053">
        <w:trPr>
          <w:jc w:val="center"/>
        </w:trPr>
        <w:tc>
          <w:tcPr>
            <w:tcW w:w="4788" w:type="dxa"/>
          </w:tcPr>
          <w:p w:rsidR="00434053" w:rsidRDefault="00434053" w:rsidP="00434053">
            <w:pPr>
              <w:jc w:val="center"/>
              <w:rPr>
                <w:sz w:val="24"/>
              </w:rPr>
            </w:pPr>
            <w:r>
              <w:rPr>
                <w:sz w:val="24"/>
              </w:rPr>
              <w:t>Title</w:t>
            </w:r>
          </w:p>
        </w:tc>
        <w:tc>
          <w:tcPr>
            <w:tcW w:w="1890" w:type="dxa"/>
          </w:tcPr>
          <w:p w:rsidR="00434053" w:rsidRDefault="00434053" w:rsidP="00434053">
            <w:pPr>
              <w:jc w:val="center"/>
              <w:rPr>
                <w:sz w:val="24"/>
              </w:rPr>
            </w:pPr>
            <w:r>
              <w:rPr>
                <w:sz w:val="24"/>
              </w:rPr>
              <w:t>Hourly Rate</w:t>
            </w:r>
          </w:p>
        </w:tc>
      </w:tr>
      <w:tr w:rsidR="00434053" w:rsidTr="00434053">
        <w:trPr>
          <w:jc w:val="center"/>
        </w:trPr>
        <w:tc>
          <w:tcPr>
            <w:tcW w:w="4788" w:type="dxa"/>
          </w:tcPr>
          <w:p w:rsidR="00434053" w:rsidRDefault="00434053" w:rsidP="00434053">
            <w:pPr>
              <w:rPr>
                <w:sz w:val="24"/>
              </w:rPr>
            </w:pPr>
            <w:r>
              <w:rPr>
                <w:sz w:val="24"/>
              </w:rPr>
              <w:t>Director</w:t>
            </w:r>
          </w:p>
        </w:tc>
        <w:tc>
          <w:tcPr>
            <w:tcW w:w="1890" w:type="dxa"/>
          </w:tcPr>
          <w:p w:rsidR="00434053" w:rsidRDefault="00434053" w:rsidP="00434053">
            <w:pPr>
              <w:jc w:val="center"/>
              <w:rPr>
                <w:sz w:val="24"/>
              </w:rPr>
            </w:pPr>
            <w:r>
              <w:rPr>
                <w:sz w:val="24"/>
              </w:rPr>
              <w:t>$17.17</w:t>
            </w:r>
          </w:p>
        </w:tc>
      </w:tr>
      <w:tr w:rsidR="00434053" w:rsidTr="00434053">
        <w:trPr>
          <w:jc w:val="center"/>
        </w:trPr>
        <w:tc>
          <w:tcPr>
            <w:tcW w:w="4788" w:type="dxa"/>
          </w:tcPr>
          <w:p w:rsidR="00434053" w:rsidRDefault="00434053" w:rsidP="00434053">
            <w:pPr>
              <w:rPr>
                <w:sz w:val="24"/>
              </w:rPr>
            </w:pPr>
            <w:r>
              <w:rPr>
                <w:sz w:val="24"/>
              </w:rPr>
              <w:t>On-Site Coordinator</w:t>
            </w:r>
          </w:p>
        </w:tc>
        <w:tc>
          <w:tcPr>
            <w:tcW w:w="1890" w:type="dxa"/>
          </w:tcPr>
          <w:p w:rsidR="00434053" w:rsidRDefault="00434053" w:rsidP="00434053">
            <w:pPr>
              <w:jc w:val="center"/>
              <w:rPr>
                <w:sz w:val="24"/>
              </w:rPr>
            </w:pPr>
            <w:r>
              <w:rPr>
                <w:sz w:val="24"/>
              </w:rPr>
              <w:t>$16.16</w:t>
            </w:r>
          </w:p>
        </w:tc>
      </w:tr>
      <w:tr w:rsidR="00434053" w:rsidTr="00434053">
        <w:trPr>
          <w:jc w:val="center"/>
        </w:trPr>
        <w:tc>
          <w:tcPr>
            <w:tcW w:w="4788" w:type="dxa"/>
          </w:tcPr>
          <w:p w:rsidR="00434053" w:rsidRDefault="00434053" w:rsidP="00434053">
            <w:pPr>
              <w:rPr>
                <w:sz w:val="24"/>
              </w:rPr>
            </w:pPr>
            <w:r>
              <w:rPr>
                <w:sz w:val="24"/>
              </w:rPr>
              <w:t>Certified Instructor/Tutor</w:t>
            </w:r>
          </w:p>
        </w:tc>
        <w:tc>
          <w:tcPr>
            <w:tcW w:w="1890" w:type="dxa"/>
          </w:tcPr>
          <w:p w:rsidR="00434053" w:rsidRDefault="00434053" w:rsidP="00434053">
            <w:pPr>
              <w:jc w:val="center"/>
              <w:rPr>
                <w:sz w:val="24"/>
              </w:rPr>
            </w:pPr>
            <w:r>
              <w:rPr>
                <w:sz w:val="24"/>
              </w:rPr>
              <w:t>$20.00</w:t>
            </w:r>
          </w:p>
        </w:tc>
      </w:tr>
      <w:tr w:rsidR="00434053" w:rsidTr="00434053">
        <w:trPr>
          <w:jc w:val="center"/>
        </w:trPr>
        <w:tc>
          <w:tcPr>
            <w:tcW w:w="4788" w:type="dxa"/>
          </w:tcPr>
          <w:p w:rsidR="00434053" w:rsidRDefault="00434053" w:rsidP="00434053">
            <w:pPr>
              <w:rPr>
                <w:sz w:val="24"/>
              </w:rPr>
            </w:pPr>
            <w:r>
              <w:rPr>
                <w:sz w:val="24"/>
              </w:rPr>
              <w:t>Classified Instructor/Tutor</w:t>
            </w:r>
          </w:p>
        </w:tc>
        <w:tc>
          <w:tcPr>
            <w:tcW w:w="1890" w:type="dxa"/>
          </w:tcPr>
          <w:p w:rsidR="00434053" w:rsidRDefault="00434053" w:rsidP="00434053">
            <w:pPr>
              <w:jc w:val="center"/>
              <w:rPr>
                <w:sz w:val="24"/>
              </w:rPr>
            </w:pPr>
            <w:r>
              <w:rPr>
                <w:sz w:val="24"/>
              </w:rPr>
              <w:t>$20.00</w:t>
            </w:r>
          </w:p>
        </w:tc>
      </w:tr>
      <w:tr w:rsidR="00434053" w:rsidTr="00434053">
        <w:trPr>
          <w:jc w:val="center"/>
        </w:trPr>
        <w:tc>
          <w:tcPr>
            <w:tcW w:w="4788" w:type="dxa"/>
          </w:tcPr>
          <w:p w:rsidR="00434053" w:rsidRDefault="00434053" w:rsidP="00434053">
            <w:pPr>
              <w:rPr>
                <w:sz w:val="24"/>
              </w:rPr>
            </w:pPr>
            <w:r>
              <w:rPr>
                <w:sz w:val="24"/>
              </w:rPr>
              <w:t>Staff Instructor</w:t>
            </w:r>
          </w:p>
        </w:tc>
        <w:tc>
          <w:tcPr>
            <w:tcW w:w="1890" w:type="dxa"/>
          </w:tcPr>
          <w:p w:rsidR="00434053" w:rsidRDefault="00434053" w:rsidP="00434053">
            <w:pPr>
              <w:jc w:val="center"/>
              <w:rPr>
                <w:sz w:val="24"/>
              </w:rPr>
            </w:pPr>
            <w:r>
              <w:rPr>
                <w:sz w:val="24"/>
              </w:rPr>
              <w:t>$11.50</w:t>
            </w:r>
          </w:p>
        </w:tc>
      </w:tr>
      <w:tr w:rsidR="00434053" w:rsidTr="00434053">
        <w:trPr>
          <w:jc w:val="center"/>
        </w:trPr>
        <w:tc>
          <w:tcPr>
            <w:tcW w:w="4788" w:type="dxa"/>
          </w:tcPr>
          <w:p w:rsidR="00434053" w:rsidRDefault="00434053" w:rsidP="00434053">
            <w:pPr>
              <w:rPr>
                <w:sz w:val="24"/>
              </w:rPr>
            </w:pPr>
            <w:r>
              <w:rPr>
                <w:sz w:val="24"/>
              </w:rPr>
              <w:t>Staff Tutor</w:t>
            </w:r>
          </w:p>
        </w:tc>
        <w:tc>
          <w:tcPr>
            <w:tcW w:w="1890" w:type="dxa"/>
          </w:tcPr>
          <w:p w:rsidR="00434053" w:rsidRDefault="00434053" w:rsidP="00434053">
            <w:pPr>
              <w:jc w:val="center"/>
              <w:rPr>
                <w:sz w:val="24"/>
              </w:rPr>
            </w:pPr>
            <w:r>
              <w:rPr>
                <w:sz w:val="24"/>
              </w:rPr>
              <w:t>$9.50</w:t>
            </w:r>
          </w:p>
        </w:tc>
      </w:tr>
      <w:tr w:rsidR="00434053" w:rsidTr="00434053">
        <w:trPr>
          <w:jc w:val="center"/>
        </w:trPr>
        <w:tc>
          <w:tcPr>
            <w:tcW w:w="4788" w:type="dxa"/>
          </w:tcPr>
          <w:p w:rsidR="00434053" w:rsidRDefault="00434053" w:rsidP="00434053">
            <w:pPr>
              <w:rPr>
                <w:sz w:val="24"/>
              </w:rPr>
            </w:pPr>
            <w:r>
              <w:rPr>
                <w:sz w:val="24"/>
              </w:rPr>
              <w:t>HS Student Tutor</w:t>
            </w:r>
          </w:p>
        </w:tc>
        <w:tc>
          <w:tcPr>
            <w:tcW w:w="1890" w:type="dxa"/>
          </w:tcPr>
          <w:p w:rsidR="00434053" w:rsidRDefault="00434053" w:rsidP="00434053">
            <w:pPr>
              <w:jc w:val="center"/>
              <w:rPr>
                <w:sz w:val="24"/>
              </w:rPr>
            </w:pPr>
            <w:r>
              <w:rPr>
                <w:sz w:val="24"/>
              </w:rPr>
              <w:t>$7.54</w:t>
            </w:r>
          </w:p>
        </w:tc>
      </w:tr>
    </w:tbl>
    <w:p w:rsidR="00434053" w:rsidRDefault="00434053" w:rsidP="00434053">
      <w:pPr>
        <w:jc w:val="center"/>
        <w:rPr>
          <w:sz w:val="24"/>
        </w:rPr>
      </w:pPr>
    </w:p>
    <w:p w:rsidR="00B94E99" w:rsidRDefault="00B94E99" w:rsidP="00434053">
      <w:pPr>
        <w:jc w:val="center"/>
        <w:rPr>
          <w:sz w:val="24"/>
        </w:rPr>
      </w:pPr>
    </w:p>
    <w:p w:rsidR="00B94E99" w:rsidRDefault="00B94E99" w:rsidP="00434053">
      <w:pPr>
        <w:jc w:val="center"/>
        <w:rPr>
          <w:sz w:val="24"/>
        </w:rPr>
      </w:pPr>
      <w:r>
        <w:rPr>
          <w:sz w:val="24"/>
        </w:rPr>
        <w:t>Adopted by the Jackson Independent Board of Education June 24, 2014</w:t>
      </w:r>
    </w:p>
    <w:p w:rsidR="00B94E99" w:rsidRDefault="00B94E99" w:rsidP="00434053">
      <w:pPr>
        <w:jc w:val="center"/>
        <w:rPr>
          <w:sz w:val="24"/>
        </w:rPr>
      </w:pPr>
      <w:r>
        <w:rPr>
          <w:sz w:val="24"/>
        </w:rPr>
        <w:t>Board Order #6507</w:t>
      </w:r>
    </w:p>
    <w:p w:rsidR="00B94E99" w:rsidRDefault="00B94E99" w:rsidP="00434053">
      <w:pPr>
        <w:jc w:val="center"/>
        <w:rPr>
          <w:sz w:val="24"/>
        </w:rPr>
      </w:pPr>
    </w:p>
    <w:p w:rsidR="00B94E99" w:rsidRDefault="00B94E99" w:rsidP="00434053">
      <w:pPr>
        <w:jc w:val="center"/>
        <w:rPr>
          <w:sz w:val="24"/>
        </w:rPr>
      </w:pPr>
      <w:r>
        <w:rPr>
          <w:sz w:val="24"/>
        </w:rPr>
        <w:br w:type="page"/>
      </w:r>
      <w:r>
        <w:rPr>
          <w:sz w:val="24"/>
        </w:rPr>
        <w:lastRenderedPageBreak/>
        <w:t>Jackson City School</w:t>
      </w:r>
    </w:p>
    <w:p w:rsidR="00B94E99" w:rsidRDefault="00B94E99" w:rsidP="00434053">
      <w:pPr>
        <w:jc w:val="center"/>
        <w:rPr>
          <w:sz w:val="24"/>
        </w:rPr>
      </w:pPr>
      <w:r>
        <w:rPr>
          <w:sz w:val="24"/>
        </w:rPr>
        <w:t>Gear Up Tutorial Program</w:t>
      </w:r>
    </w:p>
    <w:p w:rsidR="00B94E99" w:rsidRDefault="00B94E99" w:rsidP="00434053">
      <w:pPr>
        <w:jc w:val="center"/>
        <w:rPr>
          <w:sz w:val="24"/>
        </w:rPr>
      </w:pPr>
    </w:p>
    <w:p w:rsidR="00B94E99" w:rsidRDefault="00B94E99" w:rsidP="00434053">
      <w:pPr>
        <w:jc w:val="center"/>
        <w:rPr>
          <w:sz w:val="24"/>
        </w:rPr>
      </w:pPr>
      <w:r>
        <w:rPr>
          <w:sz w:val="24"/>
        </w:rPr>
        <w:t>Salary Schedule</w:t>
      </w:r>
    </w:p>
    <w:p w:rsidR="00B94E99" w:rsidRDefault="00B94E99" w:rsidP="00434053">
      <w:pPr>
        <w:jc w:val="center"/>
        <w:rPr>
          <w:sz w:val="24"/>
        </w:rPr>
      </w:pPr>
      <w:r>
        <w:rPr>
          <w:sz w:val="24"/>
        </w:rPr>
        <w:t>2015-2016</w:t>
      </w:r>
    </w:p>
    <w:p w:rsidR="00B94E99" w:rsidRDefault="00B94E99" w:rsidP="00434053">
      <w:pPr>
        <w:jc w:val="center"/>
        <w:rPr>
          <w:sz w:val="24"/>
        </w:rPr>
      </w:pPr>
    </w:p>
    <w:tbl>
      <w:tblPr>
        <w:tblStyle w:val="TableGrid"/>
        <w:tblW w:w="0" w:type="auto"/>
        <w:jc w:val="center"/>
        <w:tblLook w:val="04A0"/>
      </w:tblPr>
      <w:tblGrid>
        <w:gridCol w:w="4788"/>
        <w:gridCol w:w="1980"/>
      </w:tblGrid>
      <w:tr w:rsidR="00B94E99" w:rsidTr="006A313E">
        <w:trPr>
          <w:jc w:val="center"/>
        </w:trPr>
        <w:tc>
          <w:tcPr>
            <w:tcW w:w="4788" w:type="dxa"/>
          </w:tcPr>
          <w:p w:rsidR="00B94E99" w:rsidRDefault="00B94E99" w:rsidP="00434053">
            <w:pPr>
              <w:jc w:val="center"/>
              <w:rPr>
                <w:sz w:val="24"/>
              </w:rPr>
            </w:pPr>
            <w:r>
              <w:rPr>
                <w:sz w:val="24"/>
              </w:rPr>
              <w:t>Title</w:t>
            </w:r>
          </w:p>
        </w:tc>
        <w:tc>
          <w:tcPr>
            <w:tcW w:w="1980" w:type="dxa"/>
          </w:tcPr>
          <w:p w:rsidR="00B94E99" w:rsidRDefault="00B94E99" w:rsidP="00434053">
            <w:pPr>
              <w:jc w:val="center"/>
              <w:rPr>
                <w:sz w:val="24"/>
              </w:rPr>
            </w:pPr>
            <w:r>
              <w:rPr>
                <w:sz w:val="24"/>
              </w:rPr>
              <w:t>Hourly Rate</w:t>
            </w:r>
          </w:p>
        </w:tc>
      </w:tr>
      <w:tr w:rsidR="00B94E99" w:rsidTr="006A313E">
        <w:trPr>
          <w:jc w:val="center"/>
        </w:trPr>
        <w:tc>
          <w:tcPr>
            <w:tcW w:w="4788" w:type="dxa"/>
          </w:tcPr>
          <w:p w:rsidR="00B94E99" w:rsidRDefault="00B94E99" w:rsidP="00434053">
            <w:pPr>
              <w:jc w:val="center"/>
              <w:rPr>
                <w:sz w:val="24"/>
              </w:rPr>
            </w:pPr>
            <w:r>
              <w:rPr>
                <w:sz w:val="24"/>
              </w:rPr>
              <w:t>Teacher Tutor</w:t>
            </w:r>
          </w:p>
        </w:tc>
        <w:tc>
          <w:tcPr>
            <w:tcW w:w="1980" w:type="dxa"/>
          </w:tcPr>
          <w:p w:rsidR="00B94E99" w:rsidRDefault="00B94E99" w:rsidP="00434053">
            <w:pPr>
              <w:jc w:val="center"/>
              <w:rPr>
                <w:sz w:val="24"/>
              </w:rPr>
            </w:pPr>
            <w:r>
              <w:rPr>
                <w:sz w:val="24"/>
              </w:rPr>
              <w:t>$20.00</w:t>
            </w:r>
          </w:p>
        </w:tc>
      </w:tr>
      <w:tr w:rsidR="00B94E99" w:rsidTr="006A313E">
        <w:trPr>
          <w:jc w:val="center"/>
        </w:trPr>
        <w:tc>
          <w:tcPr>
            <w:tcW w:w="4788" w:type="dxa"/>
          </w:tcPr>
          <w:p w:rsidR="00B94E99" w:rsidRDefault="00B94E99" w:rsidP="00434053">
            <w:pPr>
              <w:jc w:val="center"/>
              <w:rPr>
                <w:sz w:val="24"/>
              </w:rPr>
            </w:pPr>
            <w:r>
              <w:rPr>
                <w:sz w:val="24"/>
              </w:rPr>
              <w:t>HS Student Tutor</w:t>
            </w:r>
          </w:p>
        </w:tc>
        <w:tc>
          <w:tcPr>
            <w:tcW w:w="1980" w:type="dxa"/>
          </w:tcPr>
          <w:p w:rsidR="00B94E99" w:rsidRDefault="00B94E99" w:rsidP="00434053">
            <w:pPr>
              <w:jc w:val="center"/>
              <w:rPr>
                <w:sz w:val="24"/>
              </w:rPr>
            </w:pPr>
            <w:r>
              <w:rPr>
                <w:sz w:val="24"/>
              </w:rPr>
              <w:t>$10.00</w:t>
            </w:r>
          </w:p>
        </w:tc>
      </w:tr>
    </w:tbl>
    <w:p w:rsidR="00B94E99" w:rsidRDefault="00B94E99" w:rsidP="00434053">
      <w:pPr>
        <w:jc w:val="center"/>
        <w:rPr>
          <w:sz w:val="24"/>
        </w:rPr>
      </w:pPr>
    </w:p>
    <w:p w:rsidR="00B94E99" w:rsidRDefault="00B94E99" w:rsidP="00434053">
      <w:pPr>
        <w:jc w:val="center"/>
        <w:rPr>
          <w:sz w:val="24"/>
        </w:rPr>
      </w:pPr>
    </w:p>
    <w:p w:rsidR="00B94E99" w:rsidRPr="00B94E99" w:rsidRDefault="00B94E99" w:rsidP="00B94E99">
      <w:pPr>
        <w:rPr>
          <w:sz w:val="24"/>
        </w:rPr>
      </w:pPr>
    </w:p>
    <w:p w:rsidR="00B94E99" w:rsidRDefault="00B94E99" w:rsidP="00434053">
      <w:pPr>
        <w:jc w:val="center"/>
        <w:rPr>
          <w:sz w:val="24"/>
        </w:rPr>
      </w:pPr>
    </w:p>
    <w:p w:rsidR="002072AE" w:rsidRPr="002072AE" w:rsidRDefault="002072AE" w:rsidP="006A313E">
      <w:pPr>
        <w:jc w:val="center"/>
        <w:rPr>
          <w:vanish/>
        </w:rPr>
      </w:pPr>
    </w:p>
    <w:tbl>
      <w:tblPr>
        <w:tblpPr w:leftFromText="180" w:rightFromText="180" w:vertAnchor="text" w:horzAnchor="margin" w:tblpY="-1229"/>
        <w:tblW w:w="9680" w:type="dxa"/>
        <w:tblLook w:val="0000"/>
      </w:tblPr>
      <w:tblGrid>
        <w:gridCol w:w="3880"/>
        <w:gridCol w:w="3600"/>
        <w:gridCol w:w="1320"/>
        <w:gridCol w:w="880"/>
      </w:tblGrid>
      <w:tr w:rsidR="009E3326" w:rsidRPr="00A629EE" w:rsidTr="009E3326">
        <w:trPr>
          <w:trHeight w:val="255"/>
        </w:trPr>
        <w:tc>
          <w:tcPr>
            <w:tcW w:w="3880" w:type="dxa"/>
            <w:tcBorders>
              <w:top w:val="nil"/>
              <w:left w:val="nil"/>
              <w:bottom w:val="nil"/>
              <w:right w:val="nil"/>
            </w:tcBorders>
            <w:shd w:val="clear" w:color="auto" w:fill="auto"/>
            <w:noWrap/>
            <w:vAlign w:val="bottom"/>
          </w:tcPr>
          <w:p w:rsidR="00C034E5" w:rsidRDefault="00C034E5" w:rsidP="009E3326">
            <w:pPr>
              <w:overflowPunct/>
              <w:autoSpaceDE/>
              <w:autoSpaceDN/>
              <w:adjustRightInd/>
              <w:textAlignment w:val="auto"/>
              <w:rPr>
                <w:rFonts w:ascii="Arial" w:hAnsi="Arial" w:cs="Arial"/>
                <w:b/>
                <w:bCs/>
                <w:sz w:val="18"/>
                <w:szCs w:val="18"/>
                <w:u w:val="single"/>
              </w:rPr>
            </w:pPr>
          </w:p>
          <w:p w:rsidR="009E3326" w:rsidRPr="00277ACA" w:rsidRDefault="00C034E5" w:rsidP="009E3326">
            <w:pPr>
              <w:overflowPunct/>
              <w:autoSpaceDE/>
              <w:autoSpaceDN/>
              <w:adjustRightInd/>
              <w:textAlignment w:val="auto"/>
              <w:rPr>
                <w:rFonts w:ascii="Arial" w:hAnsi="Arial" w:cs="Arial"/>
                <w:b/>
                <w:bCs/>
                <w:sz w:val="18"/>
                <w:szCs w:val="18"/>
                <w:u w:val="single"/>
              </w:rPr>
            </w:pPr>
            <w:r>
              <w:rPr>
                <w:rFonts w:ascii="Arial" w:hAnsi="Arial" w:cs="Arial"/>
                <w:b/>
                <w:bCs/>
                <w:sz w:val="18"/>
                <w:szCs w:val="18"/>
                <w:u w:val="single"/>
              </w:rPr>
              <w:t>J</w:t>
            </w:r>
            <w:r w:rsidR="006A313E">
              <w:rPr>
                <w:rFonts w:ascii="Arial" w:hAnsi="Arial" w:cs="Arial"/>
                <w:b/>
                <w:bCs/>
                <w:sz w:val="18"/>
                <w:szCs w:val="18"/>
                <w:u w:val="single"/>
              </w:rPr>
              <w:t>ackson Ind</w:t>
            </w:r>
            <w:r w:rsidR="009E3326" w:rsidRPr="00277ACA">
              <w:rPr>
                <w:rFonts w:ascii="Arial" w:hAnsi="Arial" w:cs="Arial"/>
                <w:b/>
                <w:bCs/>
                <w:sz w:val="18"/>
                <w:szCs w:val="18"/>
                <w:u w:val="single"/>
              </w:rPr>
              <w:t>ependent School District</w:t>
            </w:r>
          </w:p>
        </w:tc>
        <w:tc>
          <w:tcPr>
            <w:tcW w:w="3600" w:type="dxa"/>
            <w:tcBorders>
              <w:top w:val="nil"/>
              <w:left w:val="nil"/>
              <w:bottom w:val="nil"/>
              <w:right w:val="nil"/>
            </w:tcBorders>
            <w:shd w:val="clear" w:color="auto" w:fill="auto"/>
            <w:noWrap/>
            <w:vAlign w:val="bottom"/>
          </w:tcPr>
          <w:p w:rsidR="009E3326" w:rsidRPr="00277ACA" w:rsidRDefault="009E3326" w:rsidP="009E3326">
            <w:pPr>
              <w:overflowPunct/>
              <w:autoSpaceDE/>
              <w:autoSpaceDN/>
              <w:adjustRightInd/>
              <w:textAlignment w:val="auto"/>
              <w:rPr>
                <w:rFonts w:ascii="Arial" w:hAnsi="Arial" w:cs="Arial"/>
                <w:b/>
                <w:bCs/>
                <w:sz w:val="18"/>
                <w:szCs w:val="18"/>
              </w:rPr>
            </w:pPr>
          </w:p>
        </w:tc>
        <w:tc>
          <w:tcPr>
            <w:tcW w:w="1320" w:type="dxa"/>
            <w:tcBorders>
              <w:top w:val="nil"/>
              <w:left w:val="nil"/>
              <w:bottom w:val="nil"/>
              <w:right w:val="nil"/>
            </w:tcBorders>
            <w:shd w:val="clear" w:color="auto" w:fill="auto"/>
            <w:noWrap/>
            <w:vAlign w:val="bottom"/>
          </w:tcPr>
          <w:p w:rsidR="009E3326" w:rsidRPr="00277ACA" w:rsidRDefault="009E3326" w:rsidP="009E3326">
            <w:pPr>
              <w:overflowPunct/>
              <w:autoSpaceDE/>
              <w:autoSpaceDN/>
              <w:adjustRightInd/>
              <w:jc w:val="center"/>
              <w:textAlignment w:val="auto"/>
              <w:rPr>
                <w:rFonts w:ascii="Arial" w:hAnsi="Arial" w:cs="Arial"/>
                <w:b/>
                <w:bCs/>
                <w:sz w:val="18"/>
                <w:szCs w:val="18"/>
              </w:rPr>
            </w:pPr>
          </w:p>
        </w:tc>
        <w:tc>
          <w:tcPr>
            <w:tcW w:w="880" w:type="dxa"/>
            <w:tcBorders>
              <w:top w:val="nil"/>
              <w:left w:val="nil"/>
              <w:bottom w:val="nil"/>
              <w:right w:val="nil"/>
            </w:tcBorders>
            <w:shd w:val="clear" w:color="auto" w:fill="auto"/>
            <w:noWrap/>
            <w:vAlign w:val="bottom"/>
          </w:tcPr>
          <w:p w:rsidR="009E3326" w:rsidRPr="00277ACA" w:rsidRDefault="009E3326" w:rsidP="009E3326">
            <w:pPr>
              <w:overflowPunct/>
              <w:autoSpaceDE/>
              <w:autoSpaceDN/>
              <w:adjustRightInd/>
              <w:jc w:val="center"/>
              <w:textAlignment w:val="auto"/>
              <w:rPr>
                <w:rFonts w:ascii="Arial" w:hAnsi="Arial" w:cs="Arial"/>
                <w:sz w:val="18"/>
                <w:szCs w:val="18"/>
              </w:rPr>
            </w:pPr>
          </w:p>
        </w:tc>
      </w:tr>
      <w:tr w:rsidR="009E3326" w:rsidRPr="00A629EE" w:rsidTr="009E3326">
        <w:trPr>
          <w:trHeight w:val="255"/>
        </w:trPr>
        <w:tc>
          <w:tcPr>
            <w:tcW w:w="8800" w:type="dxa"/>
            <w:gridSpan w:val="3"/>
            <w:tcBorders>
              <w:top w:val="nil"/>
              <w:left w:val="nil"/>
              <w:bottom w:val="nil"/>
              <w:right w:val="nil"/>
            </w:tcBorders>
            <w:shd w:val="clear" w:color="auto" w:fill="auto"/>
            <w:noWrap/>
            <w:vAlign w:val="bottom"/>
          </w:tcPr>
          <w:p w:rsidR="009E3326" w:rsidRPr="00277ACA" w:rsidRDefault="00EA41B2" w:rsidP="00AA1D1E">
            <w:pPr>
              <w:overflowPunct/>
              <w:autoSpaceDE/>
              <w:autoSpaceDN/>
              <w:adjustRightInd/>
              <w:textAlignment w:val="auto"/>
              <w:rPr>
                <w:rFonts w:ascii="Arial" w:hAnsi="Arial" w:cs="Arial"/>
                <w:b/>
                <w:bCs/>
                <w:sz w:val="18"/>
                <w:szCs w:val="18"/>
                <w:u w:val="single"/>
              </w:rPr>
            </w:pPr>
            <w:r>
              <w:rPr>
                <w:rFonts w:ascii="Arial" w:hAnsi="Arial" w:cs="Arial"/>
                <w:b/>
                <w:bCs/>
                <w:sz w:val="18"/>
                <w:szCs w:val="18"/>
                <w:u w:val="single"/>
              </w:rPr>
              <w:t>2015-2016</w:t>
            </w:r>
          </w:p>
        </w:tc>
        <w:tc>
          <w:tcPr>
            <w:tcW w:w="880" w:type="dxa"/>
            <w:tcBorders>
              <w:top w:val="nil"/>
              <w:left w:val="nil"/>
              <w:bottom w:val="nil"/>
              <w:right w:val="nil"/>
            </w:tcBorders>
            <w:shd w:val="clear" w:color="auto" w:fill="auto"/>
            <w:noWrap/>
            <w:vAlign w:val="bottom"/>
          </w:tcPr>
          <w:p w:rsidR="009E3326" w:rsidRPr="00277ACA" w:rsidRDefault="009E3326" w:rsidP="009E3326">
            <w:pPr>
              <w:overflowPunct/>
              <w:autoSpaceDE/>
              <w:autoSpaceDN/>
              <w:adjustRightInd/>
              <w:textAlignment w:val="auto"/>
              <w:rPr>
                <w:rFonts w:ascii="Arial" w:hAnsi="Arial" w:cs="Arial"/>
                <w:b/>
                <w:bCs/>
                <w:sz w:val="18"/>
                <w:szCs w:val="18"/>
              </w:rPr>
            </w:pPr>
          </w:p>
        </w:tc>
      </w:tr>
      <w:tr w:rsidR="009E3326" w:rsidRPr="00BD38EB" w:rsidTr="009E3326">
        <w:trPr>
          <w:trHeight w:val="255"/>
        </w:trPr>
        <w:tc>
          <w:tcPr>
            <w:tcW w:w="8800" w:type="dxa"/>
            <w:gridSpan w:val="3"/>
            <w:tcBorders>
              <w:top w:val="nil"/>
              <w:left w:val="nil"/>
              <w:bottom w:val="nil"/>
              <w:right w:val="nil"/>
            </w:tcBorders>
            <w:shd w:val="clear" w:color="auto" w:fill="auto"/>
            <w:noWrap/>
            <w:vAlign w:val="bottom"/>
          </w:tcPr>
          <w:p w:rsidR="009E3326" w:rsidRPr="00277ACA" w:rsidRDefault="009E3326" w:rsidP="00A53552">
            <w:pPr>
              <w:overflowPunct/>
              <w:autoSpaceDE/>
              <w:autoSpaceDN/>
              <w:adjustRightInd/>
              <w:textAlignment w:val="auto"/>
              <w:rPr>
                <w:rFonts w:ascii="Arial" w:hAnsi="Arial" w:cs="Arial"/>
                <w:sz w:val="18"/>
                <w:szCs w:val="18"/>
              </w:rPr>
            </w:pPr>
            <w:r w:rsidRPr="00277ACA">
              <w:rPr>
                <w:rFonts w:ascii="Arial" w:hAnsi="Arial" w:cs="Arial"/>
                <w:sz w:val="18"/>
                <w:szCs w:val="18"/>
              </w:rPr>
              <w:t>The following extra service positions have been funded for the 201</w:t>
            </w:r>
            <w:r w:rsidR="00A53552">
              <w:rPr>
                <w:rFonts w:ascii="Arial" w:hAnsi="Arial" w:cs="Arial"/>
                <w:sz w:val="18"/>
                <w:szCs w:val="18"/>
              </w:rPr>
              <w:t>3</w:t>
            </w:r>
            <w:r w:rsidRPr="00277ACA">
              <w:rPr>
                <w:rFonts w:ascii="Arial" w:hAnsi="Arial" w:cs="Arial"/>
                <w:sz w:val="18"/>
                <w:szCs w:val="18"/>
              </w:rPr>
              <w:t>-201</w:t>
            </w:r>
            <w:r w:rsidR="00A53552">
              <w:rPr>
                <w:rFonts w:ascii="Arial" w:hAnsi="Arial" w:cs="Arial"/>
                <w:sz w:val="18"/>
                <w:szCs w:val="18"/>
              </w:rPr>
              <w:t>4</w:t>
            </w:r>
            <w:r w:rsidRPr="00277ACA">
              <w:rPr>
                <w:rFonts w:ascii="Arial" w:hAnsi="Arial" w:cs="Arial"/>
                <w:sz w:val="18"/>
                <w:szCs w:val="18"/>
              </w:rPr>
              <w:t xml:space="preserve"> school year.  </w:t>
            </w:r>
          </w:p>
        </w:tc>
        <w:tc>
          <w:tcPr>
            <w:tcW w:w="880" w:type="dxa"/>
            <w:tcBorders>
              <w:top w:val="nil"/>
              <w:left w:val="nil"/>
              <w:bottom w:val="nil"/>
              <w:right w:val="nil"/>
            </w:tcBorders>
            <w:shd w:val="clear" w:color="auto" w:fill="auto"/>
            <w:noWrap/>
            <w:vAlign w:val="bottom"/>
          </w:tcPr>
          <w:p w:rsidR="009E3326" w:rsidRPr="00277ACA" w:rsidRDefault="009E3326" w:rsidP="009E3326">
            <w:pPr>
              <w:overflowPunct/>
              <w:autoSpaceDE/>
              <w:autoSpaceDN/>
              <w:adjustRightInd/>
              <w:jc w:val="center"/>
              <w:textAlignment w:val="auto"/>
              <w:rPr>
                <w:rFonts w:ascii="Arial" w:hAnsi="Arial" w:cs="Arial"/>
                <w:sz w:val="18"/>
                <w:szCs w:val="18"/>
              </w:rPr>
            </w:pPr>
          </w:p>
        </w:tc>
      </w:tr>
      <w:tr w:rsidR="009E3326" w:rsidRPr="00BD38EB" w:rsidTr="009E3326">
        <w:trPr>
          <w:trHeight w:val="255"/>
        </w:trPr>
        <w:tc>
          <w:tcPr>
            <w:tcW w:w="8800" w:type="dxa"/>
            <w:gridSpan w:val="3"/>
            <w:tcBorders>
              <w:top w:val="nil"/>
              <w:left w:val="nil"/>
              <w:bottom w:val="nil"/>
              <w:right w:val="nil"/>
            </w:tcBorders>
            <w:shd w:val="clear" w:color="auto" w:fill="auto"/>
            <w:noWrap/>
            <w:vAlign w:val="bottom"/>
          </w:tcPr>
          <w:p w:rsidR="009E3326" w:rsidRPr="00277ACA" w:rsidRDefault="009E3326" w:rsidP="009E3326">
            <w:pPr>
              <w:overflowPunct/>
              <w:autoSpaceDE/>
              <w:autoSpaceDN/>
              <w:adjustRightInd/>
              <w:textAlignment w:val="auto"/>
              <w:rPr>
                <w:rFonts w:ascii="Arial" w:hAnsi="Arial" w:cs="Arial"/>
                <w:sz w:val="18"/>
                <w:szCs w:val="18"/>
              </w:rPr>
            </w:pPr>
            <w:r w:rsidRPr="00277ACA">
              <w:rPr>
                <w:rFonts w:ascii="Arial" w:hAnsi="Arial" w:cs="Arial"/>
                <w:sz w:val="18"/>
                <w:szCs w:val="18"/>
              </w:rPr>
              <w:t>Place a check by the position(s) you are applying for, sign and date the form below.</w:t>
            </w:r>
          </w:p>
        </w:tc>
        <w:tc>
          <w:tcPr>
            <w:tcW w:w="880" w:type="dxa"/>
            <w:tcBorders>
              <w:top w:val="nil"/>
              <w:left w:val="nil"/>
              <w:bottom w:val="nil"/>
              <w:right w:val="nil"/>
            </w:tcBorders>
            <w:shd w:val="clear" w:color="auto" w:fill="auto"/>
            <w:noWrap/>
            <w:vAlign w:val="bottom"/>
          </w:tcPr>
          <w:p w:rsidR="009E3326" w:rsidRPr="00277ACA" w:rsidRDefault="009E3326" w:rsidP="009E3326">
            <w:pPr>
              <w:overflowPunct/>
              <w:autoSpaceDE/>
              <w:autoSpaceDN/>
              <w:adjustRightInd/>
              <w:jc w:val="center"/>
              <w:textAlignment w:val="auto"/>
              <w:rPr>
                <w:rFonts w:ascii="Arial" w:hAnsi="Arial" w:cs="Arial"/>
                <w:sz w:val="18"/>
                <w:szCs w:val="18"/>
              </w:rPr>
            </w:pPr>
          </w:p>
        </w:tc>
      </w:tr>
      <w:tr w:rsidR="009E3326" w:rsidRPr="00BD38EB" w:rsidTr="009E3326">
        <w:trPr>
          <w:trHeight w:val="255"/>
        </w:trPr>
        <w:tc>
          <w:tcPr>
            <w:tcW w:w="7480" w:type="dxa"/>
            <w:gridSpan w:val="2"/>
            <w:tcBorders>
              <w:top w:val="nil"/>
              <w:left w:val="nil"/>
              <w:bottom w:val="nil"/>
              <w:right w:val="nil"/>
            </w:tcBorders>
            <w:shd w:val="clear" w:color="auto" w:fill="auto"/>
            <w:noWrap/>
            <w:vAlign w:val="bottom"/>
          </w:tcPr>
          <w:p w:rsidR="009E3326" w:rsidRPr="00277ACA" w:rsidRDefault="009E3326" w:rsidP="00A53552">
            <w:pPr>
              <w:overflowPunct/>
              <w:autoSpaceDE/>
              <w:autoSpaceDN/>
              <w:adjustRightInd/>
              <w:textAlignment w:val="auto"/>
              <w:rPr>
                <w:rFonts w:ascii="Arial" w:hAnsi="Arial" w:cs="Arial"/>
                <w:sz w:val="18"/>
                <w:szCs w:val="18"/>
              </w:rPr>
            </w:pPr>
            <w:r w:rsidRPr="00277ACA">
              <w:rPr>
                <w:rFonts w:ascii="Arial" w:hAnsi="Arial" w:cs="Arial"/>
                <w:sz w:val="18"/>
                <w:szCs w:val="18"/>
              </w:rPr>
              <w:t>Please return this form to Mrs. Roberts by Monday, August 1</w:t>
            </w:r>
            <w:r w:rsidR="00A53552">
              <w:rPr>
                <w:rFonts w:ascii="Arial" w:hAnsi="Arial" w:cs="Arial"/>
                <w:sz w:val="18"/>
                <w:szCs w:val="18"/>
              </w:rPr>
              <w:t>2</w:t>
            </w:r>
            <w:r w:rsidRPr="00277ACA">
              <w:rPr>
                <w:rFonts w:ascii="Arial" w:hAnsi="Arial" w:cs="Arial"/>
                <w:sz w:val="18"/>
                <w:szCs w:val="18"/>
              </w:rPr>
              <w:t>, 201</w:t>
            </w:r>
            <w:r w:rsidR="00A53552">
              <w:rPr>
                <w:rFonts w:ascii="Arial" w:hAnsi="Arial" w:cs="Arial"/>
                <w:sz w:val="18"/>
                <w:szCs w:val="18"/>
              </w:rPr>
              <w:t>3</w:t>
            </w:r>
            <w:r w:rsidRPr="00277ACA">
              <w:rPr>
                <w:rFonts w:ascii="Arial" w:hAnsi="Arial" w:cs="Arial"/>
                <w:sz w:val="18"/>
                <w:szCs w:val="18"/>
              </w:rPr>
              <w:t>. Thank you.</w:t>
            </w:r>
          </w:p>
        </w:tc>
        <w:tc>
          <w:tcPr>
            <w:tcW w:w="1320" w:type="dxa"/>
            <w:tcBorders>
              <w:top w:val="nil"/>
              <w:left w:val="nil"/>
              <w:bottom w:val="nil"/>
              <w:right w:val="nil"/>
            </w:tcBorders>
            <w:shd w:val="clear" w:color="auto" w:fill="auto"/>
            <w:noWrap/>
            <w:vAlign w:val="bottom"/>
          </w:tcPr>
          <w:p w:rsidR="009E3326" w:rsidRPr="00277ACA" w:rsidRDefault="009E3326" w:rsidP="009E3326">
            <w:pPr>
              <w:overflowPunct/>
              <w:autoSpaceDE/>
              <w:autoSpaceDN/>
              <w:adjustRightInd/>
              <w:textAlignment w:val="auto"/>
              <w:rPr>
                <w:rFonts w:ascii="Arial" w:hAnsi="Arial" w:cs="Arial"/>
                <w:sz w:val="18"/>
                <w:szCs w:val="18"/>
              </w:rPr>
            </w:pPr>
          </w:p>
        </w:tc>
        <w:tc>
          <w:tcPr>
            <w:tcW w:w="880" w:type="dxa"/>
            <w:tcBorders>
              <w:top w:val="nil"/>
              <w:left w:val="nil"/>
              <w:bottom w:val="nil"/>
              <w:right w:val="nil"/>
            </w:tcBorders>
            <w:shd w:val="clear" w:color="auto" w:fill="auto"/>
            <w:noWrap/>
            <w:vAlign w:val="bottom"/>
          </w:tcPr>
          <w:p w:rsidR="009E3326" w:rsidRPr="00277ACA" w:rsidRDefault="009E3326" w:rsidP="009E3326">
            <w:pPr>
              <w:overflowPunct/>
              <w:autoSpaceDE/>
              <w:autoSpaceDN/>
              <w:adjustRightInd/>
              <w:jc w:val="center"/>
              <w:textAlignment w:val="auto"/>
              <w:rPr>
                <w:rFonts w:ascii="Arial" w:hAnsi="Arial" w:cs="Arial"/>
                <w:sz w:val="18"/>
                <w:szCs w:val="18"/>
              </w:rPr>
            </w:pPr>
          </w:p>
        </w:tc>
      </w:tr>
      <w:tr w:rsidR="009E3326" w:rsidRPr="0013250E" w:rsidTr="009E3326">
        <w:trPr>
          <w:trHeight w:val="255"/>
        </w:trPr>
        <w:tc>
          <w:tcPr>
            <w:tcW w:w="3880" w:type="dxa"/>
            <w:tcBorders>
              <w:top w:val="nil"/>
              <w:left w:val="nil"/>
              <w:bottom w:val="single" w:sz="4" w:space="0" w:color="auto"/>
              <w:right w:val="nil"/>
            </w:tcBorders>
            <w:shd w:val="clear" w:color="auto" w:fill="auto"/>
            <w:noWrap/>
            <w:vAlign w:val="bottom"/>
          </w:tcPr>
          <w:p w:rsidR="009E3326" w:rsidRPr="00277ACA" w:rsidRDefault="009E3326" w:rsidP="009E3326">
            <w:pPr>
              <w:overflowPunct/>
              <w:autoSpaceDE/>
              <w:autoSpaceDN/>
              <w:adjustRightInd/>
              <w:jc w:val="center"/>
              <w:textAlignment w:val="auto"/>
              <w:rPr>
                <w:rFonts w:ascii="Arial" w:hAnsi="Arial" w:cs="Arial"/>
                <w:b/>
                <w:bCs/>
                <w:sz w:val="18"/>
                <w:szCs w:val="18"/>
                <w:u w:val="single"/>
              </w:rPr>
            </w:pPr>
            <w:r w:rsidRPr="00277ACA">
              <w:rPr>
                <w:rFonts w:ascii="Arial" w:hAnsi="Arial" w:cs="Arial"/>
                <w:b/>
                <w:bCs/>
                <w:sz w:val="18"/>
                <w:szCs w:val="18"/>
                <w:u w:val="single"/>
              </w:rPr>
              <w:t>Position</w:t>
            </w:r>
          </w:p>
        </w:tc>
        <w:tc>
          <w:tcPr>
            <w:tcW w:w="3600" w:type="dxa"/>
            <w:tcBorders>
              <w:top w:val="nil"/>
              <w:left w:val="nil"/>
              <w:bottom w:val="single" w:sz="4" w:space="0" w:color="auto"/>
              <w:right w:val="nil"/>
            </w:tcBorders>
            <w:shd w:val="clear" w:color="auto" w:fill="auto"/>
            <w:noWrap/>
            <w:vAlign w:val="bottom"/>
          </w:tcPr>
          <w:p w:rsidR="009E3326" w:rsidRPr="00277ACA" w:rsidRDefault="009E3326" w:rsidP="009E3326">
            <w:pPr>
              <w:overflowPunct/>
              <w:autoSpaceDE/>
              <w:autoSpaceDN/>
              <w:adjustRightInd/>
              <w:textAlignment w:val="auto"/>
              <w:rPr>
                <w:rFonts w:ascii="Arial" w:hAnsi="Arial" w:cs="Arial"/>
                <w:b/>
                <w:bCs/>
                <w:sz w:val="18"/>
                <w:szCs w:val="18"/>
              </w:rPr>
            </w:pPr>
          </w:p>
        </w:tc>
        <w:tc>
          <w:tcPr>
            <w:tcW w:w="1320" w:type="dxa"/>
            <w:tcBorders>
              <w:top w:val="nil"/>
              <w:left w:val="nil"/>
              <w:bottom w:val="single" w:sz="4" w:space="0" w:color="auto"/>
              <w:right w:val="nil"/>
            </w:tcBorders>
            <w:shd w:val="clear" w:color="auto" w:fill="auto"/>
            <w:noWrap/>
            <w:vAlign w:val="bottom"/>
          </w:tcPr>
          <w:p w:rsidR="009E3326" w:rsidRPr="00277ACA" w:rsidRDefault="009E3326" w:rsidP="009E3326">
            <w:pPr>
              <w:overflowPunct/>
              <w:autoSpaceDE/>
              <w:autoSpaceDN/>
              <w:adjustRightInd/>
              <w:jc w:val="center"/>
              <w:textAlignment w:val="auto"/>
              <w:rPr>
                <w:rFonts w:ascii="Arial" w:hAnsi="Arial" w:cs="Arial"/>
                <w:b/>
                <w:bCs/>
                <w:sz w:val="18"/>
                <w:szCs w:val="18"/>
                <w:u w:val="single"/>
              </w:rPr>
            </w:pPr>
            <w:r w:rsidRPr="00277ACA">
              <w:rPr>
                <w:rFonts w:ascii="Arial" w:hAnsi="Arial" w:cs="Arial"/>
                <w:b/>
                <w:bCs/>
                <w:sz w:val="18"/>
                <w:szCs w:val="18"/>
                <w:u w:val="single"/>
              </w:rPr>
              <w:t>General Fund</w:t>
            </w:r>
          </w:p>
        </w:tc>
        <w:tc>
          <w:tcPr>
            <w:tcW w:w="880" w:type="dxa"/>
            <w:tcBorders>
              <w:top w:val="nil"/>
              <w:left w:val="nil"/>
              <w:bottom w:val="nil"/>
              <w:right w:val="nil"/>
            </w:tcBorders>
            <w:shd w:val="clear" w:color="auto" w:fill="auto"/>
            <w:noWrap/>
            <w:vAlign w:val="bottom"/>
          </w:tcPr>
          <w:p w:rsidR="009E3326" w:rsidRPr="00277ACA" w:rsidRDefault="009E3326" w:rsidP="009E3326">
            <w:pPr>
              <w:overflowPunct/>
              <w:autoSpaceDE/>
              <w:autoSpaceDN/>
              <w:adjustRightInd/>
              <w:jc w:val="center"/>
              <w:textAlignment w:val="auto"/>
              <w:rPr>
                <w:rFonts w:ascii="Arial" w:hAnsi="Arial" w:cs="Arial"/>
                <w:b/>
                <w:bCs/>
                <w:sz w:val="18"/>
                <w:szCs w:val="18"/>
              </w:rPr>
            </w:pPr>
          </w:p>
        </w:tc>
      </w:tr>
      <w:tr w:rsidR="009E3326"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9E3326" w:rsidRPr="00277ACA" w:rsidRDefault="009E3326" w:rsidP="009E3326">
            <w:pPr>
              <w:overflowPunct/>
              <w:autoSpaceDE/>
              <w:autoSpaceDN/>
              <w:adjustRightInd/>
              <w:textAlignment w:val="auto"/>
              <w:rPr>
                <w:rFonts w:ascii="Arial" w:hAnsi="Arial" w:cs="Arial"/>
                <w:sz w:val="18"/>
                <w:szCs w:val="18"/>
              </w:rPr>
            </w:pPr>
            <w:r w:rsidRPr="00277ACA">
              <w:rPr>
                <w:rFonts w:ascii="Arial" w:hAnsi="Arial" w:cs="Arial"/>
                <w:sz w:val="18"/>
                <w:szCs w:val="18"/>
              </w:rPr>
              <w:t>Assistant Track Coach</w:t>
            </w:r>
          </w:p>
        </w:tc>
        <w:tc>
          <w:tcPr>
            <w:tcW w:w="3600" w:type="dxa"/>
            <w:tcBorders>
              <w:top w:val="single" w:sz="4" w:space="0" w:color="auto"/>
              <w:left w:val="nil"/>
              <w:bottom w:val="single" w:sz="4" w:space="0" w:color="auto"/>
              <w:right w:val="nil"/>
            </w:tcBorders>
            <w:shd w:val="clear" w:color="auto" w:fill="auto"/>
            <w:noWrap/>
            <w:vAlign w:val="bottom"/>
          </w:tcPr>
          <w:p w:rsidR="009E3326" w:rsidRPr="00277ACA" w:rsidRDefault="009E3326" w:rsidP="009E3326">
            <w:pPr>
              <w:overflowPunct/>
              <w:autoSpaceDE/>
              <w:autoSpaceDN/>
              <w:adjustRightInd/>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9E3326" w:rsidRPr="00277ACA" w:rsidRDefault="009E3326" w:rsidP="009E3326">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$400.00 </w:t>
            </w:r>
          </w:p>
        </w:tc>
        <w:tc>
          <w:tcPr>
            <w:tcW w:w="880" w:type="dxa"/>
            <w:tcBorders>
              <w:top w:val="nil"/>
              <w:left w:val="single" w:sz="4" w:space="0" w:color="auto"/>
              <w:bottom w:val="nil"/>
              <w:right w:val="nil"/>
            </w:tcBorders>
            <w:shd w:val="clear" w:color="auto" w:fill="auto"/>
            <w:noWrap/>
            <w:vAlign w:val="bottom"/>
          </w:tcPr>
          <w:p w:rsidR="009E3326" w:rsidRPr="00277ACA" w:rsidRDefault="009E3326" w:rsidP="009E3326">
            <w:pPr>
              <w:overflowPunct/>
              <w:autoSpaceDE/>
              <w:autoSpaceDN/>
              <w:adjustRightInd/>
              <w:jc w:val="center"/>
              <w:textAlignment w:val="auto"/>
              <w:rPr>
                <w:rFonts w:ascii="Arial" w:hAnsi="Arial" w:cs="Arial"/>
                <w:sz w:val="18"/>
                <w:szCs w:val="18"/>
              </w:rPr>
            </w:pPr>
            <w:r w:rsidRPr="00277ACA">
              <w:rPr>
                <w:rFonts w:ascii="Arial" w:hAnsi="Arial" w:cs="Arial"/>
                <w:sz w:val="18"/>
                <w:szCs w:val="18"/>
              </w:rPr>
              <w:t>_____</w:t>
            </w:r>
          </w:p>
        </w:tc>
      </w:tr>
      <w:tr w:rsidR="009E3326"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9E3326" w:rsidRPr="00277ACA" w:rsidRDefault="009E3326" w:rsidP="009E3326">
            <w:pPr>
              <w:overflowPunct/>
              <w:autoSpaceDE/>
              <w:autoSpaceDN/>
              <w:adjustRightInd/>
              <w:textAlignment w:val="auto"/>
              <w:rPr>
                <w:rFonts w:ascii="Arial" w:hAnsi="Arial" w:cs="Arial"/>
                <w:sz w:val="18"/>
                <w:szCs w:val="18"/>
              </w:rPr>
            </w:pPr>
            <w:r w:rsidRPr="00277ACA">
              <w:rPr>
                <w:rFonts w:ascii="Arial" w:hAnsi="Arial" w:cs="Arial"/>
                <w:sz w:val="18"/>
                <w:szCs w:val="18"/>
              </w:rPr>
              <w:t>Track Coach</w:t>
            </w:r>
          </w:p>
        </w:tc>
        <w:tc>
          <w:tcPr>
            <w:tcW w:w="3600" w:type="dxa"/>
            <w:tcBorders>
              <w:top w:val="single" w:sz="4" w:space="0" w:color="auto"/>
              <w:left w:val="nil"/>
              <w:bottom w:val="single" w:sz="4" w:space="0" w:color="auto"/>
              <w:right w:val="nil"/>
            </w:tcBorders>
            <w:shd w:val="clear" w:color="auto" w:fill="auto"/>
            <w:noWrap/>
            <w:vAlign w:val="bottom"/>
          </w:tcPr>
          <w:p w:rsidR="009E3326" w:rsidRPr="00277ACA" w:rsidRDefault="009E3326" w:rsidP="009E3326">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9E3326" w:rsidRPr="00277ACA" w:rsidRDefault="009E3326" w:rsidP="009E3326">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$1,000.00 </w:t>
            </w:r>
          </w:p>
        </w:tc>
        <w:tc>
          <w:tcPr>
            <w:tcW w:w="880" w:type="dxa"/>
            <w:tcBorders>
              <w:top w:val="nil"/>
              <w:left w:val="single" w:sz="4" w:space="0" w:color="auto"/>
              <w:bottom w:val="nil"/>
              <w:right w:val="nil"/>
            </w:tcBorders>
            <w:shd w:val="clear" w:color="auto" w:fill="auto"/>
            <w:noWrap/>
            <w:vAlign w:val="bottom"/>
          </w:tcPr>
          <w:p w:rsidR="009E3326" w:rsidRPr="00277ACA" w:rsidRDefault="009E3326" w:rsidP="009E3326">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9E3326"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9E3326" w:rsidRPr="00277ACA" w:rsidRDefault="009E3326" w:rsidP="009E3326">
            <w:pPr>
              <w:overflowPunct/>
              <w:autoSpaceDE/>
              <w:autoSpaceDN/>
              <w:adjustRightInd/>
              <w:textAlignment w:val="auto"/>
              <w:rPr>
                <w:rFonts w:ascii="Arial" w:hAnsi="Arial" w:cs="Arial"/>
                <w:sz w:val="18"/>
                <w:szCs w:val="18"/>
              </w:rPr>
            </w:pPr>
            <w:r w:rsidRPr="00277ACA">
              <w:rPr>
                <w:rFonts w:ascii="Arial" w:hAnsi="Arial" w:cs="Arial"/>
                <w:sz w:val="18"/>
                <w:szCs w:val="18"/>
              </w:rPr>
              <w:t>Head Soccer Coach</w:t>
            </w:r>
          </w:p>
        </w:tc>
        <w:tc>
          <w:tcPr>
            <w:tcW w:w="3600" w:type="dxa"/>
            <w:tcBorders>
              <w:top w:val="single" w:sz="4" w:space="0" w:color="auto"/>
              <w:left w:val="nil"/>
              <w:bottom w:val="single" w:sz="4" w:space="0" w:color="auto"/>
              <w:right w:val="nil"/>
            </w:tcBorders>
            <w:shd w:val="clear" w:color="auto" w:fill="auto"/>
            <w:noWrap/>
            <w:vAlign w:val="bottom"/>
          </w:tcPr>
          <w:p w:rsidR="009E3326" w:rsidRPr="00277ACA" w:rsidRDefault="009E3326" w:rsidP="009E3326">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9E3326" w:rsidRPr="00277ACA" w:rsidRDefault="009E3326" w:rsidP="009E3326">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$1,500.00 </w:t>
            </w:r>
          </w:p>
        </w:tc>
        <w:tc>
          <w:tcPr>
            <w:tcW w:w="880" w:type="dxa"/>
            <w:tcBorders>
              <w:top w:val="nil"/>
              <w:left w:val="single" w:sz="4" w:space="0" w:color="auto"/>
              <w:bottom w:val="nil"/>
              <w:right w:val="nil"/>
            </w:tcBorders>
            <w:shd w:val="clear" w:color="auto" w:fill="auto"/>
            <w:noWrap/>
            <w:vAlign w:val="bottom"/>
          </w:tcPr>
          <w:p w:rsidR="009E3326" w:rsidRPr="00277ACA" w:rsidRDefault="009E3326" w:rsidP="009E3326">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9E3326"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9E3326" w:rsidRPr="00277ACA" w:rsidRDefault="009E3326" w:rsidP="009E3326">
            <w:pPr>
              <w:overflowPunct/>
              <w:autoSpaceDE/>
              <w:autoSpaceDN/>
              <w:adjustRightInd/>
              <w:textAlignment w:val="auto"/>
              <w:rPr>
                <w:rFonts w:ascii="Arial" w:hAnsi="Arial" w:cs="Arial"/>
                <w:sz w:val="18"/>
                <w:szCs w:val="18"/>
              </w:rPr>
            </w:pPr>
            <w:r w:rsidRPr="00277ACA">
              <w:rPr>
                <w:rFonts w:ascii="Arial" w:hAnsi="Arial" w:cs="Arial"/>
                <w:sz w:val="18"/>
                <w:szCs w:val="18"/>
              </w:rPr>
              <w:t>JV Soccer Coach</w:t>
            </w:r>
          </w:p>
        </w:tc>
        <w:tc>
          <w:tcPr>
            <w:tcW w:w="3600" w:type="dxa"/>
            <w:tcBorders>
              <w:top w:val="single" w:sz="4" w:space="0" w:color="auto"/>
              <w:left w:val="nil"/>
              <w:bottom w:val="single" w:sz="4" w:space="0" w:color="auto"/>
              <w:right w:val="nil"/>
            </w:tcBorders>
            <w:shd w:val="clear" w:color="auto" w:fill="auto"/>
            <w:noWrap/>
            <w:vAlign w:val="bottom"/>
          </w:tcPr>
          <w:p w:rsidR="009E3326" w:rsidRPr="00277ACA" w:rsidRDefault="009E3326" w:rsidP="009E3326">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9E3326" w:rsidRPr="00277ACA" w:rsidRDefault="009E3326" w:rsidP="009E3326">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$1,200.00 </w:t>
            </w:r>
          </w:p>
        </w:tc>
        <w:tc>
          <w:tcPr>
            <w:tcW w:w="880" w:type="dxa"/>
            <w:tcBorders>
              <w:top w:val="nil"/>
              <w:left w:val="single" w:sz="4" w:space="0" w:color="auto"/>
              <w:bottom w:val="nil"/>
              <w:right w:val="nil"/>
            </w:tcBorders>
            <w:shd w:val="clear" w:color="auto" w:fill="auto"/>
            <w:noWrap/>
            <w:vAlign w:val="bottom"/>
          </w:tcPr>
          <w:p w:rsidR="009E3326" w:rsidRPr="00277ACA" w:rsidRDefault="009E3326" w:rsidP="009E3326">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A53552"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A53552" w:rsidRPr="00277ACA" w:rsidRDefault="00A53552" w:rsidP="00A53552">
            <w:pPr>
              <w:overflowPunct/>
              <w:autoSpaceDE/>
              <w:autoSpaceDN/>
              <w:adjustRightInd/>
              <w:textAlignment w:val="auto"/>
              <w:rPr>
                <w:rFonts w:ascii="Arial" w:hAnsi="Arial" w:cs="Arial"/>
                <w:sz w:val="18"/>
                <w:szCs w:val="18"/>
              </w:rPr>
            </w:pPr>
            <w:r w:rsidRPr="00277ACA">
              <w:rPr>
                <w:rFonts w:ascii="Arial" w:hAnsi="Arial" w:cs="Arial"/>
                <w:sz w:val="18"/>
                <w:szCs w:val="18"/>
              </w:rPr>
              <w:t>Elementary Level Lead Teacher</w:t>
            </w:r>
          </w:p>
        </w:tc>
        <w:tc>
          <w:tcPr>
            <w:tcW w:w="3600" w:type="dxa"/>
            <w:tcBorders>
              <w:top w:val="single" w:sz="4" w:space="0" w:color="auto"/>
              <w:left w:val="nil"/>
              <w:bottom w:val="single" w:sz="4" w:space="0" w:color="auto"/>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A53552" w:rsidRPr="00277ACA" w:rsidRDefault="00A53552" w:rsidP="00A53552">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$1,000.00 </w:t>
            </w:r>
          </w:p>
        </w:tc>
        <w:tc>
          <w:tcPr>
            <w:tcW w:w="880" w:type="dxa"/>
            <w:tcBorders>
              <w:top w:val="nil"/>
              <w:left w:val="single" w:sz="4" w:space="0" w:color="auto"/>
              <w:bottom w:val="nil"/>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r w:rsidRPr="00277ACA">
              <w:rPr>
                <w:rFonts w:ascii="Arial" w:hAnsi="Arial" w:cs="Arial"/>
                <w:sz w:val="18"/>
                <w:szCs w:val="18"/>
              </w:rPr>
              <w:t>_____</w:t>
            </w:r>
          </w:p>
        </w:tc>
      </w:tr>
      <w:tr w:rsidR="00A53552"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A53552" w:rsidRPr="00277ACA" w:rsidRDefault="00A53552" w:rsidP="00A53552">
            <w:pPr>
              <w:overflowPunct/>
              <w:autoSpaceDE/>
              <w:autoSpaceDN/>
              <w:adjustRightInd/>
              <w:textAlignment w:val="auto"/>
              <w:rPr>
                <w:rFonts w:ascii="Arial" w:hAnsi="Arial" w:cs="Arial"/>
                <w:sz w:val="18"/>
                <w:szCs w:val="18"/>
              </w:rPr>
            </w:pPr>
            <w:r w:rsidRPr="00277ACA">
              <w:rPr>
                <w:rFonts w:ascii="Arial" w:hAnsi="Arial" w:cs="Arial"/>
                <w:sz w:val="18"/>
                <w:szCs w:val="18"/>
              </w:rPr>
              <w:t>Middle Level Lead Teacher</w:t>
            </w:r>
          </w:p>
        </w:tc>
        <w:tc>
          <w:tcPr>
            <w:tcW w:w="3600" w:type="dxa"/>
            <w:tcBorders>
              <w:top w:val="single" w:sz="4" w:space="0" w:color="auto"/>
              <w:left w:val="nil"/>
              <w:bottom w:val="single" w:sz="4" w:space="0" w:color="auto"/>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A53552" w:rsidRPr="00277ACA" w:rsidRDefault="00A53552" w:rsidP="00A53552">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$1,000.00 </w:t>
            </w:r>
          </w:p>
        </w:tc>
        <w:tc>
          <w:tcPr>
            <w:tcW w:w="880" w:type="dxa"/>
            <w:tcBorders>
              <w:top w:val="nil"/>
              <w:left w:val="single" w:sz="4" w:space="0" w:color="auto"/>
              <w:bottom w:val="nil"/>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A53552"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A53552" w:rsidRPr="00277ACA" w:rsidRDefault="00A53552" w:rsidP="00A53552">
            <w:pPr>
              <w:overflowPunct/>
              <w:autoSpaceDE/>
              <w:autoSpaceDN/>
              <w:adjustRightInd/>
              <w:textAlignment w:val="auto"/>
              <w:rPr>
                <w:rFonts w:ascii="Arial" w:hAnsi="Arial" w:cs="Arial"/>
                <w:sz w:val="18"/>
                <w:szCs w:val="18"/>
              </w:rPr>
            </w:pPr>
            <w:r w:rsidRPr="00277ACA">
              <w:rPr>
                <w:rFonts w:ascii="Arial" w:hAnsi="Arial" w:cs="Arial"/>
                <w:sz w:val="18"/>
                <w:szCs w:val="18"/>
              </w:rPr>
              <w:t>High School Level Lead Teacher</w:t>
            </w:r>
          </w:p>
        </w:tc>
        <w:tc>
          <w:tcPr>
            <w:tcW w:w="3600" w:type="dxa"/>
            <w:tcBorders>
              <w:top w:val="single" w:sz="4" w:space="0" w:color="auto"/>
              <w:left w:val="nil"/>
              <w:bottom w:val="single" w:sz="4" w:space="0" w:color="auto"/>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A53552" w:rsidRPr="00277ACA" w:rsidRDefault="00A53552" w:rsidP="00A53552">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$1,000.00 </w:t>
            </w:r>
          </w:p>
        </w:tc>
        <w:tc>
          <w:tcPr>
            <w:tcW w:w="880" w:type="dxa"/>
            <w:tcBorders>
              <w:top w:val="nil"/>
              <w:left w:val="single" w:sz="4" w:space="0" w:color="auto"/>
              <w:bottom w:val="nil"/>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A53552"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A53552" w:rsidRPr="00277ACA" w:rsidRDefault="00A53552" w:rsidP="00A53552">
            <w:pPr>
              <w:overflowPunct/>
              <w:autoSpaceDE/>
              <w:autoSpaceDN/>
              <w:adjustRightInd/>
              <w:textAlignment w:val="auto"/>
              <w:rPr>
                <w:rFonts w:ascii="Arial" w:hAnsi="Arial" w:cs="Arial"/>
                <w:sz w:val="18"/>
                <w:szCs w:val="18"/>
              </w:rPr>
            </w:pPr>
            <w:r w:rsidRPr="00277ACA">
              <w:rPr>
                <w:rFonts w:ascii="Arial" w:hAnsi="Arial" w:cs="Arial"/>
                <w:sz w:val="18"/>
                <w:szCs w:val="18"/>
              </w:rPr>
              <w:t>School Wide Writing Curriculum Specialist</w:t>
            </w:r>
          </w:p>
        </w:tc>
        <w:tc>
          <w:tcPr>
            <w:tcW w:w="3600" w:type="dxa"/>
            <w:tcBorders>
              <w:top w:val="single" w:sz="4" w:space="0" w:color="auto"/>
              <w:left w:val="nil"/>
              <w:bottom w:val="single" w:sz="4" w:space="0" w:color="auto"/>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A53552" w:rsidRPr="00277ACA" w:rsidRDefault="00A53552" w:rsidP="00A53552">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$750.00 </w:t>
            </w:r>
          </w:p>
        </w:tc>
        <w:tc>
          <w:tcPr>
            <w:tcW w:w="880" w:type="dxa"/>
            <w:tcBorders>
              <w:top w:val="nil"/>
              <w:left w:val="single" w:sz="4" w:space="0" w:color="auto"/>
              <w:bottom w:val="nil"/>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A53552"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A53552" w:rsidRPr="00277ACA" w:rsidRDefault="00A53552" w:rsidP="00A53552">
            <w:pPr>
              <w:overflowPunct/>
              <w:autoSpaceDE/>
              <w:autoSpaceDN/>
              <w:adjustRightInd/>
              <w:textAlignment w:val="auto"/>
              <w:rPr>
                <w:rFonts w:ascii="Arial" w:hAnsi="Arial" w:cs="Arial"/>
                <w:sz w:val="18"/>
                <w:szCs w:val="18"/>
              </w:rPr>
            </w:pPr>
            <w:r w:rsidRPr="00277ACA">
              <w:rPr>
                <w:rFonts w:ascii="Arial" w:hAnsi="Arial" w:cs="Arial"/>
                <w:sz w:val="18"/>
                <w:szCs w:val="18"/>
              </w:rPr>
              <w:t xml:space="preserve">School Wide Art/Humanities </w:t>
            </w:r>
            <w:proofErr w:type="spellStart"/>
            <w:r w:rsidRPr="00277ACA">
              <w:rPr>
                <w:rFonts w:ascii="Arial" w:hAnsi="Arial" w:cs="Arial"/>
                <w:sz w:val="18"/>
                <w:szCs w:val="18"/>
              </w:rPr>
              <w:t>Curr</w:t>
            </w:r>
            <w:proofErr w:type="spellEnd"/>
            <w:r>
              <w:rPr>
                <w:rFonts w:ascii="Arial" w:hAnsi="Arial" w:cs="Arial"/>
                <w:sz w:val="18"/>
                <w:szCs w:val="18"/>
              </w:rPr>
              <w:t>.</w:t>
            </w:r>
            <w:r w:rsidRPr="00277ACA">
              <w:rPr>
                <w:rFonts w:ascii="Arial" w:hAnsi="Arial" w:cs="Arial"/>
                <w:sz w:val="18"/>
                <w:szCs w:val="18"/>
              </w:rPr>
              <w:t xml:space="preserve"> Specialist</w:t>
            </w:r>
          </w:p>
        </w:tc>
        <w:tc>
          <w:tcPr>
            <w:tcW w:w="3600" w:type="dxa"/>
            <w:tcBorders>
              <w:top w:val="single" w:sz="4" w:space="0" w:color="auto"/>
              <w:left w:val="nil"/>
              <w:bottom w:val="single" w:sz="4" w:space="0" w:color="auto"/>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A53552" w:rsidRPr="00277ACA" w:rsidRDefault="00A53552" w:rsidP="00A53552">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$750.00 </w:t>
            </w:r>
          </w:p>
        </w:tc>
        <w:tc>
          <w:tcPr>
            <w:tcW w:w="880" w:type="dxa"/>
            <w:tcBorders>
              <w:top w:val="nil"/>
              <w:left w:val="single" w:sz="4" w:space="0" w:color="auto"/>
              <w:bottom w:val="nil"/>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A53552"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A53552" w:rsidRPr="00277ACA" w:rsidRDefault="00A53552" w:rsidP="00A53552">
            <w:pPr>
              <w:overflowPunct/>
              <w:autoSpaceDE/>
              <w:autoSpaceDN/>
              <w:adjustRightInd/>
              <w:textAlignment w:val="auto"/>
              <w:rPr>
                <w:rFonts w:ascii="Arial" w:hAnsi="Arial" w:cs="Arial"/>
                <w:sz w:val="18"/>
                <w:szCs w:val="18"/>
              </w:rPr>
            </w:pPr>
            <w:r w:rsidRPr="00277ACA">
              <w:rPr>
                <w:rFonts w:ascii="Arial" w:hAnsi="Arial" w:cs="Arial"/>
                <w:sz w:val="18"/>
                <w:szCs w:val="18"/>
              </w:rPr>
              <w:t>Golf Coach</w:t>
            </w:r>
          </w:p>
        </w:tc>
        <w:tc>
          <w:tcPr>
            <w:tcW w:w="3600" w:type="dxa"/>
            <w:tcBorders>
              <w:top w:val="single" w:sz="4" w:space="0" w:color="auto"/>
              <w:left w:val="nil"/>
              <w:bottom w:val="single" w:sz="4" w:space="0" w:color="auto"/>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A53552" w:rsidRPr="00277ACA" w:rsidRDefault="00A53552" w:rsidP="00A53552">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$500.00 </w:t>
            </w:r>
          </w:p>
        </w:tc>
        <w:tc>
          <w:tcPr>
            <w:tcW w:w="880" w:type="dxa"/>
            <w:tcBorders>
              <w:top w:val="nil"/>
              <w:left w:val="single" w:sz="4" w:space="0" w:color="auto"/>
              <w:bottom w:val="nil"/>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A53552"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A53552" w:rsidRPr="00277ACA" w:rsidRDefault="00A53552" w:rsidP="00A53552">
            <w:pPr>
              <w:overflowPunct/>
              <w:autoSpaceDE/>
              <w:autoSpaceDN/>
              <w:adjustRightInd/>
              <w:textAlignment w:val="auto"/>
              <w:rPr>
                <w:rFonts w:ascii="Arial" w:hAnsi="Arial" w:cs="Arial"/>
                <w:sz w:val="18"/>
                <w:szCs w:val="18"/>
              </w:rPr>
            </w:pPr>
            <w:r w:rsidRPr="00277ACA">
              <w:rPr>
                <w:rFonts w:ascii="Arial" w:hAnsi="Arial" w:cs="Arial"/>
                <w:sz w:val="18"/>
                <w:szCs w:val="18"/>
              </w:rPr>
              <w:t>Elementary Academic Coach</w:t>
            </w:r>
          </w:p>
        </w:tc>
        <w:tc>
          <w:tcPr>
            <w:tcW w:w="3600" w:type="dxa"/>
            <w:tcBorders>
              <w:top w:val="single" w:sz="4" w:space="0" w:color="auto"/>
              <w:left w:val="nil"/>
              <w:bottom w:val="single" w:sz="4" w:space="0" w:color="auto"/>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A53552" w:rsidRPr="00277ACA" w:rsidRDefault="00A53552" w:rsidP="00A53552">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$1,000.00 </w:t>
            </w:r>
          </w:p>
        </w:tc>
        <w:tc>
          <w:tcPr>
            <w:tcW w:w="880" w:type="dxa"/>
            <w:tcBorders>
              <w:top w:val="nil"/>
              <w:left w:val="single" w:sz="4" w:space="0" w:color="auto"/>
              <w:bottom w:val="nil"/>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A53552"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A53552" w:rsidRPr="00277ACA" w:rsidRDefault="00A53552" w:rsidP="00A53552">
            <w:pPr>
              <w:overflowPunct/>
              <w:autoSpaceDE/>
              <w:autoSpaceDN/>
              <w:adjustRightInd/>
              <w:textAlignment w:val="auto"/>
              <w:rPr>
                <w:rFonts w:ascii="Arial" w:hAnsi="Arial" w:cs="Arial"/>
                <w:sz w:val="18"/>
                <w:szCs w:val="18"/>
              </w:rPr>
            </w:pPr>
            <w:r w:rsidRPr="00277ACA">
              <w:rPr>
                <w:rFonts w:ascii="Arial" w:hAnsi="Arial" w:cs="Arial"/>
                <w:sz w:val="18"/>
                <w:szCs w:val="18"/>
              </w:rPr>
              <w:t>Middle School Academic Coach</w:t>
            </w:r>
          </w:p>
        </w:tc>
        <w:tc>
          <w:tcPr>
            <w:tcW w:w="3600" w:type="dxa"/>
            <w:tcBorders>
              <w:top w:val="single" w:sz="4" w:space="0" w:color="auto"/>
              <w:left w:val="nil"/>
              <w:bottom w:val="single" w:sz="4" w:space="0" w:color="auto"/>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A53552" w:rsidRPr="00277ACA" w:rsidRDefault="00A53552" w:rsidP="00A53552">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$1,500.00 </w:t>
            </w:r>
          </w:p>
        </w:tc>
        <w:tc>
          <w:tcPr>
            <w:tcW w:w="880" w:type="dxa"/>
            <w:tcBorders>
              <w:top w:val="nil"/>
              <w:left w:val="single" w:sz="4" w:space="0" w:color="auto"/>
              <w:bottom w:val="nil"/>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A53552"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A53552" w:rsidRPr="00277ACA" w:rsidRDefault="00A53552" w:rsidP="00A53552">
            <w:pPr>
              <w:overflowPunct/>
              <w:autoSpaceDE/>
              <w:autoSpaceDN/>
              <w:adjustRightInd/>
              <w:textAlignment w:val="auto"/>
              <w:rPr>
                <w:rFonts w:ascii="Arial" w:hAnsi="Arial" w:cs="Arial"/>
                <w:sz w:val="18"/>
                <w:szCs w:val="18"/>
              </w:rPr>
            </w:pPr>
            <w:r w:rsidRPr="00277ACA">
              <w:rPr>
                <w:rFonts w:ascii="Arial" w:hAnsi="Arial" w:cs="Arial"/>
                <w:sz w:val="18"/>
                <w:szCs w:val="18"/>
              </w:rPr>
              <w:t>High School Academic Coach</w:t>
            </w:r>
          </w:p>
        </w:tc>
        <w:tc>
          <w:tcPr>
            <w:tcW w:w="3600" w:type="dxa"/>
            <w:tcBorders>
              <w:top w:val="single" w:sz="4" w:space="0" w:color="auto"/>
              <w:left w:val="nil"/>
              <w:bottom w:val="single" w:sz="4" w:space="0" w:color="auto"/>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A53552" w:rsidRPr="00277ACA" w:rsidRDefault="00A53552" w:rsidP="00A53552">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$2,000.00 </w:t>
            </w:r>
          </w:p>
        </w:tc>
        <w:tc>
          <w:tcPr>
            <w:tcW w:w="880" w:type="dxa"/>
            <w:tcBorders>
              <w:top w:val="nil"/>
              <w:left w:val="single" w:sz="4" w:space="0" w:color="auto"/>
              <w:bottom w:val="nil"/>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A53552"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A53552" w:rsidRPr="00277ACA" w:rsidRDefault="00A53552" w:rsidP="00A53552">
            <w:pPr>
              <w:overflowPunct/>
              <w:autoSpaceDE/>
              <w:autoSpaceDN/>
              <w:adjustRightInd/>
              <w:textAlignment w:val="auto"/>
              <w:rPr>
                <w:rFonts w:ascii="Arial" w:hAnsi="Arial" w:cs="Arial"/>
                <w:sz w:val="18"/>
                <w:szCs w:val="18"/>
              </w:rPr>
            </w:pPr>
            <w:r w:rsidRPr="00277ACA">
              <w:rPr>
                <w:rFonts w:ascii="Arial" w:hAnsi="Arial" w:cs="Arial"/>
                <w:sz w:val="18"/>
                <w:szCs w:val="18"/>
              </w:rPr>
              <w:t>H.S. Men's Head Basketball Coach</w:t>
            </w:r>
          </w:p>
        </w:tc>
        <w:tc>
          <w:tcPr>
            <w:tcW w:w="3600" w:type="dxa"/>
            <w:tcBorders>
              <w:top w:val="single" w:sz="4" w:space="0" w:color="auto"/>
              <w:left w:val="nil"/>
              <w:bottom w:val="single" w:sz="4" w:space="0" w:color="auto"/>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A53552" w:rsidRPr="00277ACA" w:rsidRDefault="00A53552" w:rsidP="00A53552">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$4,000.00 </w:t>
            </w:r>
          </w:p>
        </w:tc>
        <w:tc>
          <w:tcPr>
            <w:tcW w:w="880" w:type="dxa"/>
            <w:tcBorders>
              <w:top w:val="nil"/>
              <w:left w:val="single" w:sz="4" w:space="0" w:color="auto"/>
              <w:bottom w:val="nil"/>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A53552"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A53552" w:rsidRPr="00277ACA" w:rsidRDefault="00A53552" w:rsidP="00A53552">
            <w:pPr>
              <w:overflowPunct/>
              <w:autoSpaceDE/>
              <w:autoSpaceDN/>
              <w:adjustRightInd/>
              <w:textAlignment w:val="auto"/>
              <w:rPr>
                <w:rFonts w:ascii="Arial" w:hAnsi="Arial" w:cs="Arial"/>
                <w:sz w:val="18"/>
                <w:szCs w:val="18"/>
              </w:rPr>
            </w:pPr>
            <w:r w:rsidRPr="00277ACA">
              <w:rPr>
                <w:rFonts w:ascii="Arial" w:hAnsi="Arial" w:cs="Arial"/>
                <w:sz w:val="18"/>
                <w:szCs w:val="18"/>
              </w:rPr>
              <w:t>H.S. Women's Head Basketball Coach</w:t>
            </w:r>
          </w:p>
        </w:tc>
        <w:tc>
          <w:tcPr>
            <w:tcW w:w="3600" w:type="dxa"/>
            <w:tcBorders>
              <w:top w:val="single" w:sz="4" w:space="0" w:color="auto"/>
              <w:left w:val="nil"/>
              <w:bottom w:val="single" w:sz="4" w:space="0" w:color="auto"/>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A53552" w:rsidRPr="00277ACA" w:rsidRDefault="00A53552" w:rsidP="00A53552">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$4,000.00 </w:t>
            </w:r>
          </w:p>
        </w:tc>
        <w:tc>
          <w:tcPr>
            <w:tcW w:w="880" w:type="dxa"/>
            <w:tcBorders>
              <w:top w:val="nil"/>
              <w:left w:val="single" w:sz="4" w:space="0" w:color="auto"/>
              <w:bottom w:val="nil"/>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A53552"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A53552" w:rsidRPr="00277ACA" w:rsidRDefault="00A53552" w:rsidP="00A53552">
            <w:pPr>
              <w:overflowPunct/>
              <w:autoSpaceDE/>
              <w:autoSpaceDN/>
              <w:adjustRightInd/>
              <w:textAlignment w:val="auto"/>
              <w:rPr>
                <w:rFonts w:ascii="Arial" w:hAnsi="Arial" w:cs="Arial"/>
                <w:sz w:val="18"/>
                <w:szCs w:val="18"/>
              </w:rPr>
            </w:pPr>
            <w:r w:rsidRPr="00277ACA">
              <w:rPr>
                <w:rFonts w:ascii="Arial" w:hAnsi="Arial" w:cs="Arial"/>
                <w:sz w:val="18"/>
                <w:szCs w:val="18"/>
              </w:rPr>
              <w:t>JV Basketball Coach- Men's</w:t>
            </w:r>
          </w:p>
        </w:tc>
        <w:tc>
          <w:tcPr>
            <w:tcW w:w="3600" w:type="dxa"/>
            <w:tcBorders>
              <w:top w:val="single" w:sz="4" w:space="0" w:color="auto"/>
              <w:left w:val="nil"/>
              <w:bottom w:val="single" w:sz="4" w:space="0" w:color="auto"/>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A53552" w:rsidRPr="00277ACA" w:rsidRDefault="00A53552" w:rsidP="00A53552">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$1,500.00 </w:t>
            </w:r>
          </w:p>
        </w:tc>
        <w:tc>
          <w:tcPr>
            <w:tcW w:w="880" w:type="dxa"/>
            <w:tcBorders>
              <w:top w:val="nil"/>
              <w:left w:val="single" w:sz="4" w:space="0" w:color="auto"/>
              <w:bottom w:val="nil"/>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A53552"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A53552" w:rsidRPr="00277ACA" w:rsidRDefault="00A53552" w:rsidP="00A53552">
            <w:pPr>
              <w:overflowPunct/>
              <w:autoSpaceDE/>
              <w:autoSpaceDN/>
              <w:adjustRightInd/>
              <w:textAlignment w:val="auto"/>
              <w:rPr>
                <w:rFonts w:ascii="Arial" w:hAnsi="Arial" w:cs="Arial"/>
                <w:sz w:val="18"/>
                <w:szCs w:val="18"/>
              </w:rPr>
            </w:pPr>
            <w:r w:rsidRPr="00277ACA">
              <w:rPr>
                <w:rFonts w:ascii="Arial" w:hAnsi="Arial" w:cs="Arial"/>
                <w:sz w:val="18"/>
                <w:szCs w:val="18"/>
              </w:rPr>
              <w:t>JV Basketball Coach- Women's</w:t>
            </w:r>
          </w:p>
        </w:tc>
        <w:tc>
          <w:tcPr>
            <w:tcW w:w="3600" w:type="dxa"/>
            <w:tcBorders>
              <w:top w:val="single" w:sz="4" w:space="0" w:color="auto"/>
              <w:left w:val="nil"/>
              <w:bottom w:val="single" w:sz="4" w:space="0" w:color="auto"/>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A53552" w:rsidRPr="00277ACA" w:rsidRDefault="00A53552" w:rsidP="00A53552">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$1,500.00 </w:t>
            </w:r>
          </w:p>
        </w:tc>
        <w:tc>
          <w:tcPr>
            <w:tcW w:w="880" w:type="dxa"/>
            <w:tcBorders>
              <w:top w:val="nil"/>
              <w:left w:val="single" w:sz="4" w:space="0" w:color="auto"/>
              <w:bottom w:val="nil"/>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w:t>
            </w:r>
          </w:p>
        </w:tc>
      </w:tr>
      <w:tr w:rsidR="00A53552"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A53552" w:rsidRPr="00277ACA" w:rsidRDefault="00A53552" w:rsidP="00A53552">
            <w:pPr>
              <w:overflowPunct/>
              <w:autoSpaceDE/>
              <w:autoSpaceDN/>
              <w:adjustRightInd/>
              <w:textAlignment w:val="auto"/>
              <w:rPr>
                <w:rFonts w:ascii="Arial" w:hAnsi="Arial" w:cs="Arial"/>
                <w:sz w:val="18"/>
                <w:szCs w:val="18"/>
              </w:rPr>
            </w:pPr>
            <w:r w:rsidRPr="00277ACA">
              <w:rPr>
                <w:rFonts w:ascii="Arial" w:hAnsi="Arial" w:cs="Arial"/>
                <w:sz w:val="18"/>
                <w:szCs w:val="18"/>
              </w:rPr>
              <w:t>Middle School Basketball Coach Boys</w:t>
            </w:r>
          </w:p>
        </w:tc>
        <w:tc>
          <w:tcPr>
            <w:tcW w:w="3600" w:type="dxa"/>
            <w:tcBorders>
              <w:top w:val="single" w:sz="4" w:space="0" w:color="auto"/>
              <w:left w:val="nil"/>
              <w:bottom w:val="single" w:sz="4" w:space="0" w:color="auto"/>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A53552" w:rsidRPr="00277ACA" w:rsidRDefault="00A53552" w:rsidP="00A53552">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$1,200.00 </w:t>
            </w:r>
          </w:p>
        </w:tc>
        <w:tc>
          <w:tcPr>
            <w:tcW w:w="880" w:type="dxa"/>
            <w:tcBorders>
              <w:top w:val="nil"/>
              <w:left w:val="single" w:sz="4" w:space="0" w:color="auto"/>
              <w:bottom w:val="nil"/>
              <w:right w:val="nil"/>
            </w:tcBorders>
            <w:shd w:val="clear" w:color="auto" w:fill="auto"/>
            <w:noWrap/>
            <w:vAlign w:val="bottom"/>
          </w:tcPr>
          <w:p w:rsidR="00A53552" w:rsidRPr="00277ACA" w:rsidRDefault="00A53552" w:rsidP="00A53552">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2E6B2D"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Middle School Basketball</w:t>
            </w:r>
            <w:r>
              <w:rPr>
                <w:rFonts w:ascii="Arial" w:hAnsi="Arial" w:cs="Arial"/>
                <w:sz w:val="18"/>
                <w:szCs w:val="18"/>
              </w:rPr>
              <w:t xml:space="preserve"> Asst. </w:t>
            </w:r>
            <w:r w:rsidRPr="00277ACA">
              <w:rPr>
                <w:rFonts w:ascii="Arial" w:hAnsi="Arial" w:cs="Arial"/>
                <w:sz w:val="18"/>
                <w:szCs w:val="18"/>
              </w:rPr>
              <w:t>Coach Boys</w:t>
            </w:r>
          </w:p>
        </w:tc>
        <w:tc>
          <w:tcPr>
            <w:tcW w:w="3600" w:type="dxa"/>
            <w:tcBorders>
              <w:top w:val="single" w:sz="4" w:space="0" w:color="auto"/>
              <w:left w:val="nil"/>
              <w:bottom w:val="single" w:sz="4" w:space="0" w:color="auto"/>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2E6B2D" w:rsidRPr="00277ACA" w:rsidRDefault="002E6B2D" w:rsidP="002E6B2D">
            <w:pPr>
              <w:overflowPunct/>
              <w:autoSpaceDE/>
              <w:autoSpaceDN/>
              <w:adjustRightInd/>
              <w:jc w:val="right"/>
              <w:textAlignment w:val="auto"/>
              <w:rPr>
                <w:rFonts w:ascii="Arial" w:hAnsi="Arial" w:cs="Arial"/>
                <w:sz w:val="18"/>
                <w:szCs w:val="18"/>
              </w:rPr>
            </w:pPr>
            <w:r w:rsidRPr="00277ACA">
              <w:rPr>
                <w:rFonts w:ascii="Arial" w:hAnsi="Arial" w:cs="Arial"/>
                <w:sz w:val="18"/>
                <w:szCs w:val="18"/>
              </w:rPr>
              <w:t>$400.00</w:t>
            </w:r>
          </w:p>
        </w:tc>
        <w:tc>
          <w:tcPr>
            <w:tcW w:w="880" w:type="dxa"/>
            <w:tcBorders>
              <w:top w:val="nil"/>
              <w:left w:val="single" w:sz="4" w:space="0" w:color="auto"/>
              <w:bottom w:val="nil"/>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w:t>
            </w:r>
          </w:p>
        </w:tc>
      </w:tr>
      <w:tr w:rsidR="002E6B2D"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Middle School Basketball Coach Girls</w:t>
            </w:r>
          </w:p>
        </w:tc>
        <w:tc>
          <w:tcPr>
            <w:tcW w:w="3600" w:type="dxa"/>
            <w:tcBorders>
              <w:top w:val="single" w:sz="4" w:space="0" w:color="auto"/>
              <w:left w:val="nil"/>
              <w:bottom w:val="single" w:sz="4" w:space="0" w:color="auto"/>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2E6B2D" w:rsidRPr="00277ACA" w:rsidRDefault="002E6B2D" w:rsidP="002E6B2D">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$1,200.00 </w:t>
            </w:r>
          </w:p>
        </w:tc>
        <w:tc>
          <w:tcPr>
            <w:tcW w:w="880" w:type="dxa"/>
            <w:tcBorders>
              <w:top w:val="nil"/>
              <w:left w:val="single" w:sz="4" w:space="0" w:color="auto"/>
              <w:bottom w:val="nil"/>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2E6B2D"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Middle School Basketball</w:t>
            </w:r>
            <w:r>
              <w:rPr>
                <w:rFonts w:ascii="Arial" w:hAnsi="Arial" w:cs="Arial"/>
                <w:sz w:val="18"/>
                <w:szCs w:val="18"/>
              </w:rPr>
              <w:t xml:space="preserve"> Asst. </w:t>
            </w:r>
            <w:r w:rsidRPr="00277ACA">
              <w:rPr>
                <w:rFonts w:ascii="Arial" w:hAnsi="Arial" w:cs="Arial"/>
                <w:sz w:val="18"/>
                <w:szCs w:val="18"/>
              </w:rPr>
              <w:t>Coach</w:t>
            </w:r>
            <w:r>
              <w:rPr>
                <w:rFonts w:ascii="Arial" w:hAnsi="Arial" w:cs="Arial"/>
                <w:sz w:val="18"/>
                <w:szCs w:val="18"/>
              </w:rPr>
              <w:t xml:space="preserve"> Girls</w:t>
            </w:r>
          </w:p>
        </w:tc>
        <w:tc>
          <w:tcPr>
            <w:tcW w:w="3600" w:type="dxa"/>
            <w:tcBorders>
              <w:top w:val="single" w:sz="4" w:space="0" w:color="auto"/>
              <w:left w:val="nil"/>
              <w:bottom w:val="single" w:sz="4" w:space="0" w:color="auto"/>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2E6B2D" w:rsidRPr="00277ACA" w:rsidRDefault="002E6B2D" w:rsidP="002E6B2D">
            <w:pPr>
              <w:overflowPunct/>
              <w:autoSpaceDE/>
              <w:autoSpaceDN/>
              <w:adjustRightInd/>
              <w:jc w:val="right"/>
              <w:textAlignment w:val="auto"/>
              <w:rPr>
                <w:rFonts w:ascii="Arial" w:hAnsi="Arial" w:cs="Arial"/>
                <w:sz w:val="18"/>
                <w:szCs w:val="18"/>
              </w:rPr>
            </w:pPr>
            <w:r w:rsidRPr="00277ACA">
              <w:rPr>
                <w:rFonts w:ascii="Arial" w:hAnsi="Arial" w:cs="Arial"/>
                <w:sz w:val="18"/>
                <w:szCs w:val="18"/>
              </w:rPr>
              <w:t>$400.00</w:t>
            </w:r>
          </w:p>
        </w:tc>
        <w:tc>
          <w:tcPr>
            <w:tcW w:w="880" w:type="dxa"/>
            <w:tcBorders>
              <w:top w:val="nil"/>
              <w:left w:val="single" w:sz="4" w:space="0" w:color="auto"/>
              <w:bottom w:val="nil"/>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2E6B2D"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 xml:space="preserve">Elementary Basketball Coach Boys </w:t>
            </w:r>
          </w:p>
        </w:tc>
        <w:tc>
          <w:tcPr>
            <w:tcW w:w="3600" w:type="dxa"/>
            <w:tcBorders>
              <w:top w:val="single" w:sz="4" w:space="0" w:color="auto"/>
              <w:left w:val="nil"/>
              <w:bottom w:val="single" w:sz="4" w:space="0" w:color="auto"/>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2E6B2D" w:rsidRPr="00277ACA" w:rsidRDefault="002E6B2D" w:rsidP="002E6B2D">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$800.00 </w:t>
            </w:r>
          </w:p>
        </w:tc>
        <w:tc>
          <w:tcPr>
            <w:tcW w:w="880" w:type="dxa"/>
            <w:tcBorders>
              <w:top w:val="nil"/>
              <w:left w:val="single" w:sz="4" w:space="0" w:color="auto"/>
              <w:bottom w:val="nil"/>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2E6B2D"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Elementary Basketball Coach Girls</w:t>
            </w:r>
          </w:p>
        </w:tc>
        <w:tc>
          <w:tcPr>
            <w:tcW w:w="3600" w:type="dxa"/>
            <w:tcBorders>
              <w:top w:val="single" w:sz="4" w:space="0" w:color="auto"/>
              <w:left w:val="nil"/>
              <w:bottom w:val="single" w:sz="4" w:space="0" w:color="auto"/>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2E6B2D" w:rsidRPr="00277ACA" w:rsidRDefault="002E6B2D" w:rsidP="002E6B2D">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$800.00 </w:t>
            </w:r>
          </w:p>
        </w:tc>
        <w:tc>
          <w:tcPr>
            <w:tcW w:w="880" w:type="dxa"/>
            <w:tcBorders>
              <w:top w:val="nil"/>
              <w:left w:val="single" w:sz="4" w:space="0" w:color="auto"/>
              <w:bottom w:val="nil"/>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2E6B2D" w:rsidRPr="00A629EE" w:rsidTr="009E3326">
        <w:trPr>
          <w:trHeight w:val="21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Baseball Coach</w:t>
            </w:r>
          </w:p>
        </w:tc>
        <w:tc>
          <w:tcPr>
            <w:tcW w:w="3600" w:type="dxa"/>
            <w:tcBorders>
              <w:top w:val="single" w:sz="4" w:space="0" w:color="auto"/>
              <w:left w:val="nil"/>
              <w:bottom w:val="single" w:sz="4" w:space="0" w:color="auto"/>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2E6B2D" w:rsidRPr="00277ACA" w:rsidRDefault="002E6B2D" w:rsidP="002E6B2D">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$1,200.00 </w:t>
            </w:r>
          </w:p>
        </w:tc>
        <w:tc>
          <w:tcPr>
            <w:tcW w:w="880" w:type="dxa"/>
            <w:tcBorders>
              <w:top w:val="nil"/>
              <w:left w:val="single" w:sz="4" w:space="0" w:color="auto"/>
              <w:bottom w:val="nil"/>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2E6B2D" w:rsidRPr="00A629EE" w:rsidTr="000E4CC0">
        <w:trPr>
          <w:trHeight w:val="260"/>
        </w:trPr>
        <w:tc>
          <w:tcPr>
            <w:tcW w:w="3880" w:type="dxa"/>
            <w:tcBorders>
              <w:top w:val="single" w:sz="4" w:space="0" w:color="auto"/>
              <w:left w:val="single" w:sz="4" w:space="0" w:color="auto"/>
              <w:bottom w:val="single" w:sz="4" w:space="0" w:color="auto"/>
              <w:right w:val="nil"/>
            </w:tcBorders>
            <w:shd w:val="clear" w:color="auto" w:fill="auto"/>
            <w:noWrap/>
            <w:vAlign w:val="center"/>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JV Baseball Coach</w:t>
            </w:r>
          </w:p>
        </w:tc>
        <w:tc>
          <w:tcPr>
            <w:tcW w:w="3600" w:type="dxa"/>
            <w:tcBorders>
              <w:top w:val="single" w:sz="4" w:space="0" w:color="auto"/>
              <w:left w:val="nil"/>
              <w:bottom w:val="single" w:sz="4" w:space="0" w:color="auto"/>
              <w:right w:val="nil"/>
            </w:tcBorders>
            <w:shd w:val="clear" w:color="auto" w:fill="auto"/>
            <w:noWrap/>
          </w:tcPr>
          <w:p w:rsidR="002E6B2D" w:rsidRPr="00277ACA" w:rsidRDefault="002E6B2D" w:rsidP="002E6B2D">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center"/>
          </w:tcPr>
          <w:p w:rsidR="002E6B2D" w:rsidRPr="00277ACA" w:rsidRDefault="002E6B2D" w:rsidP="002E6B2D">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         $800.00</w:t>
            </w:r>
          </w:p>
        </w:tc>
        <w:tc>
          <w:tcPr>
            <w:tcW w:w="880" w:type="dxa"/>
            <w:tcBorders>
              <w:top w:val="nil"/>
              <w:left w:val="single" w:sz="4" w:space="0" w:color="auto"/>
              <w:bottom w:val="nil"/>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2E6B2D" w:rsidRPr="00A629EE" w:rsidTr="000E4CC0">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Softball Coach</w:t>
            </w:r>
          </w:p>
        </w:tc>
        <w:tc>
          <w:tcPr>
            <w:tcW w:w="3600" w:type="dxa"/>
            <w:tcBorders>
              <w:top w:val="single" w:sz="4" w:space="0" w:color="auto"/>
              <w:left w:val="nil"/>
              <w:bottom w:val="single" w:sz="4" w:space="0" w:color="auto"/>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2E6B2D" w:rsidRPr="00277ACA" w:rsidRDefault="002E6B2D" w:rsidP="002E6B2D">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$1,200.00 </w:t>
            </w:r>
          </w:p>
        </w:tc>
        <w:tc>
          <w:tcPr>
            <w:tcW w:w="880" w:type="dxa"/>
            <w:tcBorders>
              <w:top w:val="nil"/>
              <w:left w:val="single" w:sz="4" w:space="0" w:color="auto"/>
              <w:bottom w:val="nil"/>
              <w:right w:val="nil"/>
            </w:tcBorders>
            <w:shd w:val="clear" w:color="auto" w:fill="auto"/>
            <w:noWrap/>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w:t>
            </w:r>
          </w:p>
        </w:tc>
      </w:tr>
      <w:tr w:rsidR="002E6B2D" w:rsidRPr="00A629EE" w:rsidTr="000E4CC0">
        <w:trPr>
          <w:trHeight w:val="243"/>
        </w:trPr>
        <w:tc>
          <w:tcPr>
            <w:tcW w:w="3880" w:type="dxa"/>
            <w:tcBorders>
              <w:top w:val="single" w:sz="4" w:space="0" w:color="auto"/>
              <w:left w:val="single" w:sz="4" w:space="0" w:color="auto"/>
              <w:bottom w:val="single" w:sz="4" w:space="0" w:color="auto"/>
              <w:right w:val="nil"/>
            </w:tcBorders>
            <w:shd w:val="clear" w:color="auto" w:fill="auto"/>
            <w:noWrap/>
            <w:vAlign w:val="center"/>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JV Softball Coach</w:t>
            </w:r>
          </w:p>
        </w:tc>
        <w:tc>
          <w:tcPr>
            <w:tcW w:w="3600" w:type="dxa"/>
            <w:tcBorders>
              <w:top w:val="single" w:sz="4" w:space="0" w:color="auto"/>
              <w:left w:val="nil"/>
              <w:bottom w:val="single" w:sz="4" w:space="0" w:color="auto"/>
              <w:right w:val="nil"/>
            </w:tcBorders>
            <w:shd w:val="clear" w:color="auto" w:fill="auto"/>
            <w:noWrap/>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w:t>
            </w:r>
          </w:p>
        </w:tc>
        <w:tc>
          <w:tcPr>
            <w:tcW w:w="1320" w:type="dxa"/>
            <w:tcBorders>
              <w:top w:val="single" w:sz="4" w:space="0" w:color="auto"/>
              <w:left w:val="nil"/>
              <w:bottom w:val="single" w:sz="4" w:space="0" w:color="auto"/>
              <w:right w:val="single" w:sz="4" w:space="0" w:color="auto"/>
            </w:tcBorders>
            <w:shd w:val="clear" w:color="auto" w:fill="auto"/>
            <w:noWrap/>
            <w:vAlign w:val="center"/>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 xml:space="preserve">         $800.00</w:t>
            </w:r>
          </w:p>
        </w:tc>
        <w:tc>
          <w:tcPr>
            <w:tcW w:w="880" w:type="dxa"/>
            <w:tcBorders>
              <w:top w:val="nil"/>
              <w:left w:val="single" w:sz="4" w:space="0" w:color="auto"/>
              <w:bottom w:val="nil"/>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w:t>
            </w:r>
          </w:p>
        </w:tc>
      </w:tr>
      <w:tr w:rsidR="002E6B2D" w:rsidRPr="00A629EE" w:rsidTr="000E4CC0">
        <w:trPr>
          <w:trHeight w:val="252"/>
        </w:trPr>
        <w:tc>
          <w:tcPr>
            <w:tcW w:w="3880" w:type="dxa"/>
            <w:tcBorders>
              <w:top w:val="single" w:sz="4" w:space="0" w:color="auto"/>
              <w:left w:val="single" w:sz="4" w:space="0" w:color="auto"/>
              <w:bottom w:val="single" w:sz="4" w:space="0" w:color="auto"/>
              <w:right w:val="nil"/>
            </w:tcBorders>
            <w:shd w:val="clear" w:color="auto" w:fill="auto"/>
            <w:noWrap/>
            <w:vAlign w:val="bottom"/>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Athletic Director</w:t>
            </w:r>
          </w:p>
        </w:tc>
        <w:tc>
          <w:tcPr>
            <w:tcW w:w="3600" w:type="dxa"/>
            <w:tcBorders>
              <w:top w:val="single" w:sz="4" w:space="0" w:color="auto"/>
              <w:left w:val="nil"/>
              <w:bottom w:val="single" w:sz="4" w:space="0" w:color="auto"/>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2E6B2D" w:rsidRPr="00277ACA" w:rsidRDefault="002E6B2D" w:rsidP="002E6B2D">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$2,500.00 </w:t>
            </w:r>
          </w:p>
        </w:tc>
        <w:tc>
          <w:tcPr>
            <w:tcW w:w="880" w:type="dxa"/>
            <w:tcBorders>
              <w:top w:val="nil"/>
              <w:left w:val="single" w:sz="4" w:space="0" w:color="auto"/>
              <w:bottom w:val="nil"/>
              <w:right w:val="nil"/>
            </w:tcBorders>
            <w:shd w:val="clear" w:color="auto" w:fill="auto"/>
            <w:noWrap/>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w:t>
            </w:r>
          </w:p>
        </w:tc>
      </w:tr>
      <w:tr w:rsidR="002E6B2D" w:rsidRPr="00A629EE" w:rsidTr="000E4CC0">
        <w:trPr>
          <w:trHeight w:val="252"/>
        </w:trPr>
        <w:tc>
          <w:tcPr>
            <w:tcW w:w="3880" w:type="dxa"/>
            <w:tcBorders>
              <w:top w:val="single" w:sz="4" w:space="0" w:color="auto"/>
              <w:left w:val="single" w:sz="4" w:space="0" w:color="auto"/>
              <w:bottom w:val="single" w:sz="4" w:space="0" w:color="auto"/>
              <w:right w:val="nil"/>
            </w:tcBorders>
            <w:shd w:val="clear" w:color="auto" w:fill="auto"/>
            <w:noWrap/>
            <w:vAlign w:val="bottom"/>
          </w:tcPr>
          <w:p w:rsidR="002E6B2D" w:rsidRPr="00277ACA" w:rsidRDefault="002E6B2D" w:rsidP="002E6B2D">
            <w:pPr>
              <w:overflowPunct/>
              <w:autoSpaceDE/>
              <w:autoSpaceDN/>
              <w:adjustRightInd/>
              <w:textAlignment w:val="auto"/>
              <w:rPr>
                <w:rFonts w:ascii="Arial" w:hAnsi="Arial" w:cs="Arial"/>
                <w:sz w:val="18"/>
                <w:szCs w:val="18"/>
              </w:rPr>
            </w:pPr>
            <w:r>
              <w:rPr>
                <w:rFonts w:ascii="Arial" w:hAnsi="Arial" w:cs="Arial"/>
                <w:sz w:val="18"/>
                <w:szCs w:val="18"/>
              </w:rPr>
              <w:t>Varsity Volleyball Coach</w:t>
            </w:r>
          </w:p>
        </w:tc>
        <w:tc>
          <w:tcPr>
            <w:tcW w:w="3600" w:type="dxa"/>
            <w:tcBorders>
              <w:top w:val="single" w:sz="4" w:space="0" w:color="auto"/>
              <w:left w:val="nil"/>
              <w:bottom w:val="single" w:sz="4" w:space="0" w:color="auto"/>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2E6B2D" w:rsidRPr="00277ACA" w:rsidRDefault="002E6B2D" w:rsidP="002E6B2D">
            <w:pPr>
              <w:overflowPunct/>
              <w:autoSpaceDE/>
              <w:autoSpaceDN/>
              <w:adjustRightInd/>
              <w:jc w:val="right"/>
              <w:textAlignment w:val="auto"/>
              <w:rPr>
                <w:rFonts w:ascii="Arial" w:hAnsi="Arial" w:cs="Arial"/>
                <w:sz w:val="18"/>
                <w:szCs w:val="18"/>
              </w:rPr>
            </w:pPr>
            <w:r>
              <w:rPr>
                <w:rFonts w:ascii="Arial" w:hAnsi="Arial" w:cs="Arial"/>
                <w:sz w:val="18"/>
                <w:szCs w:val="18"/>
              </w:rPr>
              <w:t>$800.00</w:t>
            </w:r>
          </w:p>
        </w:tc>
        <w:tc>
          <w:tcPr>
            <w:tcW w:w="880" w:type="dxa"/>
            <w:tcBorders>
              <w:top w:val="nil"/>
              <w:left w:val="single" w:sz="4" w:space="0" w:color="auto"/>
              <w:bottom w:val="nil"/>
              <w:right w:val="nil"/>
            </w:tcBorders>
            <w:shd w:val="clear" w:color="auto" w:fill="auto"/>
            <w:noWrap/>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w:t>
            </w:r>
          </w:p>
        </w:tc>
      </w:tr>
      <w:tr w:rsidR="002E6B2D" w:rsidRPr="00A629EE" w:rsidTr="009E3326">
        <w:trPr>
          <w:trHeight w:val="21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High School Cheerleading Sponsor</w:t>
            </w:r>
          </w:p>
        </w:tc>
        <w:tc>
          <w:tcPr>
            <w:tcW w:w="3600" w:type="dxa"/>
            <w:tcBorders>
              <w:top w:val="single" w:sz="4" w:space="0" w:color="auto"/>
              <w:left w:val="nil"/>
              <w:bottom w:val="single" w:sz="4" w:space="0" w:color="auto"/>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2E6B2D" w:rsidRPr="00277ACA" w:rsidRDefault="002E6B2D" w:rsidP="002E6B2D">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$1,200.00 </w:t>
            </w:r>
          </w:p>
        </w:tc>
        <w:tc>
          <w:tcPr>
            <w:tcW w:w="880" w:type="dxa"/>
            <w:tcBorders>
              <w:top w:val="nil"/>
              <w:left w:val="single" w:sz="4" w:space="0" w:color="auto"/>
              <w:bottom w:val="nil"/>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w:t>
            </w:r>
          </w:p>
        </w:tc>
      </w:tr>
      <w:tr w:rsidR="002E6B2D" w:rsidRPr="00A629EE" w:rsidTr="009E3326">
        <w:trPr>
          <w:trHeight w:val="21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Assistant HS Cheerleading Sponsor</w:t>
            </w:r>
          </w:p>
        </w:tc>
        <w:tc>
          <w:tcPr>
            <w:tcW w:w="3600" w:type="dxa"/>
            <w:tcBorders>
              <w:top w:val="single" w:sz="4" w:space="0" w:color="auto"/>
              <w:left w:val="nil"/>
              <w:bottom w:val="single" w:sz="4" w:space="0" w:color="auto"/>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2E6B2D" w:rsidRPr="00277ACA" w:rsidRDefault="002E6B2D" w:rsidP="002E6B2D">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$500.00 </w:t>
            </w:r>
          </w:p>
        </w:tc>
        <w:tc>
          <w:tcPr>
            <w:tcW w:w="880" w:type="dxa"/>
            <w:tcBorders>
              <w:top w:val="nil"/>
              <w:left w:val="single" w:sz="4" w:space="0" w:color="auto"/>
              <w:bottom w:val="nil"/>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r>
              <w:rPr>
                <w:rFonts w:ascii="Arial" w:hAnsi="Arial" w:cs="Arial"/>
                <w:sz w:val="18"/>
                <w:szCs w:val="18"/>
              </w:rPr>
              <w:t>_____</w:t>
            </w:r>
          </w:p>
        </w:tc>
      </w:tr>
      <w:tr w:rsidR="002E6B2D"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Middle School Cheerleading Sponsor</w:t>
            </w:r>
          </w:p>
        </w:tc>
        <w:tc>
          <w:tcPr>
            <w:tcW w:w="3600" w:type="dxa"/>
            <w:tcBorders>
              <w:top w:val="single" w:sz="4" w:space="0" w:color="auto"/>
              <w:left w:val="nil"/>
              <w:bottom w:val="single" w:sz="4" w:space="0" w:color="auto"/>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2E6B2D" w:rsidRPr="00277ACA" w:rsidRDefault="002E6B2D" w:rsidP="002E6B2D">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$800.00 </w:t>
            </w:r>
          </w:p>
        </w:tc>
        <w:tc>
          <w:tcPr>
            <w:tcW w:w="880" w:type="dxa"/>
            <w:tcBorders>
              <w:top w:val="nil"/>
              <w:left w:val="single" w:sz="4" w:space="0" w:color="auto"/>
              <w:bottom w:val="nil"/>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2E6B2D"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 xml:space="preserve">Elementary School Cheerleading Sponsor                                                 </w:t>
            </w:r>
          </w:p>
        </w:tc>
        <w:tc>
          <w:tcPr>
            <w:tcW w:w="3600" w:type="dxa"/>
            <w:tcBorders>
              <w:top w:val="single" w:sz="4" w:space="0" w:color="auto"/>
              <w:left w:val="nil"/>
              <w:bottom w:val="single" w:sz="4" w:space="0" w:color="auto"/>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2E6B2D" w:rsidRPr="00277ACA" w:rsidRDefault="002E6B2D" w:rsidP="002E6B2D">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$600.00 </w:t>
            </w:r>
          </w:p>
        </w:tc>
        <w:tc>
          <w:tcPr>
            <w:tcW w:w="880" w:type="dxa"/>
            <w:tcBorders>
              <w:top w:val="nil"/>
              <w:left w:val="single" w:sz="4" w:space="0" w:color="auto"/>
              <w:bottom w:val="nil"/>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w:t>
            </w:r>
          </w:p>
        </w:tc>
      </w:tr>
      <w:tr w:rsidR="002E6B2D"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Chess Coach</w:t>
            </w:r>
          </w:p>
        </w:tc>
        <w:tc>
          <w:tcPr>
            <w:tcW w:w="3600" w:type="dxa"/>
            <w:tcBorders>
              <w:top w:val="single" w:sz="4" w:space="0" w:color="auto"/>
              <w:left w:val="nil"/>
              <w:bottom w:val="single" w:sz="4" w:space="0" w:color="auto"/>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2E6B2D" w:rsidRPr="00277ACA" w:rsidRDefault="002E6B2D" w:rsidP="002E6B2D">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$600.00 </w:t>
            </w:r>
          </w:p>
        </w:tc>
        <w:tc>
          <w:tcPr>
            <w:tcW w:w="880" w:type="dxa"/>
            <w:tcBorders>
              <w:top w:val="nil"/>
              <w:left w:val="single" w:sz="4" w:space="0" w:color="auto"/>
              <w:bottom w:val="nil"/>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2E6B2D"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Athletic Program Ticket Sales Per Game</w:t>
            </w:r>
          </w:p>
        </w:tc>
        <w:tc>
          <w:tcPr>
            <w:tcW w:w="3600" w:type="dxa"/>
            <w:tcBorders>
              <w:top w:val="single" w:sz="4" w:space="0" w:color="auto"/>
              <w:left w:val="nil"/>
              <w:bottom w:val="single" w:sz="4" w:space="0" w:color="auto"/>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2E6B2D" w:rsidRPr="00277ACA" w:rsidRDefault="002E6B2D" w:rsidP="002E6B2D">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$10.00 </w:t>
            </w:r>
          </w:p>
        </w:tc>
        <w:tc>
          <w:tcPr>
            <w:tcW w:w="880" w:type="dxa"/>
            <w:tcBorders>
              <w:top w:val="nil"/>
              <w:left w:val="single" w:sz="4" w:space="0" w:color="auto"/>
              <w:bottom w:val="nil"/>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2E6B2D" w:rsidRPr="00A629EE" w:rsidTr="000E4CC0">
        <w:trPr>
          <w:trHeight w:val="255"/>
        </w:trPr>
        <w:tc>
          <w:tcPr>
            <w:tcW w:w="3880" w:type="dxa"/>
            <w:tcBorders>
              <w:top w:val="single" w:sz="4" w:space="0" w:color="auto"/>
              <w:left w:val="single" w:sz="4" w:space="0" w:color="auto"/>
              <w:bottom w:val="single" w:sz="4" w:space="0" w:color="auto"/>
              <w:right w:val="nil"/>
            </w:tcBorders>
            <w:shd w:val="clear" w:color="auto" w:fill="auto"/>
            <w:noWrap/>
            <w:vAlign w:val="center"/>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6</w:t>
            </w:r>
            <w:r w:rsidRPr="00277ACA">
              <w:rPr>
                <w:rFonts w:ascii="Arial" w:hAnsi="Arial" w:cs="Arial"/>
                <w:sz w:val="18"/>
                <w:szCs w:val="18"/>
                <w:vertAlign w:val="superscript"/>
              </w:rPr>
              <w:t>th</w:t>
            </w:r>
            <w:r w:rsidRPr="00277ACA">
              <w:rPr>
                <w:rFonts w:ascii="Arial" w:hAnsi="Arial" w:cs="Arial"/>
                <w:sz w:val="18"/>
                <w:szCs w:val="18"/>
              </w:rPr>
              <w:t xml:space="preserve"> Grade Showcase Coach                                    </w:t>
            </w:r>
          </w:p>
        </w:tc>
        <w:tc>
          <w:tcPr>
            <w:tcW w:w="3600" w:type="dxa"/>
            <w:tcBorders>
              <w:top w:val="single" w:sz="4" w:space="0" w:color="auto"/>
              <w:left w:val="nil"/>
              <w:bottom w:val="single" w:sz="4" w:space="0" w:color="auto"/>
              <w:right w:val="nil"/>
            </w:tcBorders>
            <w:shd w:val="clear" w:color="auto" w:fill="auto"/>
            <w:noWrap/>
          </w:tcPr>
          <w:p w:rsidR="002E6B2D" w:rsidRPr="00277ACA" w:rsidRDefault="002E6B2D" w:rsidP="002E6B2D">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center"/>
          </w:tcPr>
          <w:p w:rsidR="002E6B2D" w:rsidRPr="00277ACA" w:rsidRDefault="002E6B2D" w:rsidP="002E6B2D">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         $250.00</w:t>
            </w:r>
          </w:p>
        </w:tc>
        <w:tc>
          <w:tcPr>
            <w:tcW w:w="880" w:type="dxa"/>
            <w:tcBorders>
              <w:top w:val="nil"/>
              <w:left w:val="single" w:sz="4" w:space="0" w:color="auto"/>
              <w:bottom w:val="nil"/>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2E6B2D" w:rsidRPr="00A629EE" w:rsidTr="000E4CC0">
        <w:trPr>
          <w:trHeight w:val="255"/>
        </w:trPr>
        <w:tc>
          <w:tcPr>
            <w:tcW w:w="3880" w:type="dxa"/>
            <w:tcBorders>
              <w:top w:val="single" w:sz="4" w:space="0" w:color="auto"/>
              <w:left w:val="single" w:sz="4" w:space="0" w:color="auto"/>
              <w:bottom w:val="single" w:sz="4" w:space="0" w:color="auto"/>
              <w:right w:val="nil"/>
            </w:tcBorders>
            <w:shd w:val="clear" w:color="auto" w:fill="auto"/>
            <w:noWrap/>
            <w:vAlign w:val="center"/>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Homebound Teacher / Tutor</w:t>
            </w:r>
          </w:p>
        </w:tc>
        <w:tc>
          <w:tcPr>
            <w:tcW w:w="3600" w:type="dxa"/>
            <w:tcBorders>
              <w:top w:val="single" w:sz="4" w:space="0" w:color="auto"/>
              <w:left w:val="nil"/>
              <w:bottom w:val="single" w:sz="4" w:space="0" w:color="auto"/>
              <w:right w:val="nil"/>
            </w:tcBorders>
            <w:shd w:val="clear" w:color="auto" w:fill="auto"/>
            <w:noWrap/>
          </w:tcPr>
          <w:p w:rsidR="002E6B2D" w:rsidRPr="00277ACA" w:rsidRDefault="002E6B2D" w:rsidP="002E6B2D">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center"/>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$25.00/hour</w:t>
            </w:r>
          </w:p>
        </w:tc>
        <w:tc>
          <w:tcPr>
            <w:tcW w:w="880" w:type="dxa"/>
            <w:tcBorders>
              <w:top w:val="nil"/>
              <w:left w:val="single" w:sz="4" w:space="0" w:color="auto"/>
              <w:bottom w:val="nil"/>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 </w:t>
            </w:r>
          </w:p>
        </w:tc>
      </w:tr>
      <w:tr w:rsidR="002E6B2D"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center"/>
          </w:tcPr>
          <w:p w:rsidR="002E6B2D" w:rsidRPr="00277ACA" w:rsidRDefault="002E6B2D" w:rsidP="002E6B2D">
            <w:pPr>
              <w:overflowPunct/>
              <w:autoSpaceDE/>
              <w:autoSpaceDN/>
              <w:adjustRightInd/>
              <w:textAlignment w:val="auto"/>
              <w:rPr>
                <w:rFonts w:ascii="Arial" w:hAnsi="Arial" w:cs="Arial"/>
                <w:sz w:val="18"/>
                <w:szCs w:val="18"/>
              </w:rPr>
            </w:pPr>
            <w:r>
              <w:rPr>
                <w:rFonts w:ascii="Arial" w:hAnsi="Arial" w:cs="Arial"/>
                <w:sz w:val="18"/>
                <w:szCs w:val="18"/>
              </w:rPr>
              <w:t>GEAR Up Tutor</w:t>
            </w:r>
          </w:p>
        </w:tc>
        <w:tc>
          <w:tcPr>
            <w:tcW w:w="3600" w:type="dxa"/>
            <w:tcBorders>
              <w:top w:val="single" w:sz="4" w:space="0" w:color="auto"/>
              <w:left w:val="nil"/>
              <w:bottom w:val="single" w:sz="4" w:space="0" w:color="auto"/>
              <w:right w:val="nil"/>
            </w:tcBorders>
            <w:shd w:val="clear" w:color="auto" w:fill="auto"/>
            <w:noWrap/>
          </w:tcPr>
          <w:p w:rsidR="002E6B2D" w:rsidRPr="00277ACA" w:rsidRDefault="002E6B2D" w:rsidP="002E6B2D">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center"/>
          </w:tcPr>
          <w:p w:rsidR="002E6B2D" w:rsidRPr="00277ACA" w:rsidRDefault="002E6B2D" w:rsidP="002E6B2D">
            <w:pPr>
              <w:overflowPunct/>
              <w:autoSpaceDE/>
              <w:autoSpaceDN/>
              <w:adjustRightInd/>
              <w:jc w:val="right"/>
              <w:textAlignment w:val="auto"/>
              <w:rPr>
                <w:rFonts w:ascii="Arial" w:hAnsi="Arial" w:cs="Arial"/>
                <w:sz w:val="18"/>
                <w:szCs w:val="18"/>
              </w:rPr>
            </w:pPr>
            <w:r w:rsidRPr="00277ACA">
              <w:rPr>
                <w:rFonts w:ascii="Arial" w:hAnsi="Arial" w:cs="Arial"/>
                <w:sz w:val="18"/>
                <w:szCs w:val="18"/>
              </w:rPr>
              <w:t>$2</w:t>
            </w:r>
            <w:r>
              <w:rPr>
                <w:rFonts w:ascii="Arial" w:hAnsi="Arial" w:cs="Arial"/>
                <w:sz w:val="18"/>
                <w:szCs w:val="18"/>
              </w:rPr>
              <w:t>0</w:t>
            </w:r>
            <w:r w:rsidRPr="00277ACA">
              <w:rPr>
                <w:rFonts w:ascii="Arial" w:hAnsi="Arial" w:cs="Arial"/>
                <w:sz w:val="18"/>
                <w:szCs w:val="18"/>
              </w:rPr>
              <w:t>.00/hour</w:t>
            </w:r>
          </w:p>
        </w:tc>
        <w:tc>
          <w:tcPr>
            <w:tcW w:w="880" w:type="dxa"/>
            <w:tcBorders>
              <w:top w:val="nil"/>
              <w:left w:val="single" w:sz="4" w:space="0" w:color="auto"/>
              <w:bottom w:val="nil"/>
              <w:right w:val="nil"/>
            </w:tcBorders>
            <w:shd w:val="clear" w:color="auto" w:fill="auto"/>
            <w:noWrap/>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w:t>
            </w:r>
          </w:p>
        </w:tc>
      </w:tr>
      <w:tr w:rsidR="002E6B2D"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center"/>
          </w:tcPr>
          <w:p w:rsidR="002E6B2D" w:rsidRPr="00277ACA" w:rsidRDefault="002E6B2D" w:rsidP="002E6B2D">
            <w:pPr>
              <w:overflowPunct/>
              <w:autoSpaceDE/>
              <w:autoSpaceDN/>
              <w:adjustRightInd/>
              <w:textAlignment w:val="auto"/>
              <w:rPr>
                <w:rFonts w:ascii="Arial" w:hAnsi="Arial" w:cs="Arial"/>
                <w:sz w:val="18"/>
                <w:szCs w:val="18"/>
              </w:rPr>
            </w:pPr>
            <w:r>
              <w:rPr>
                <w:rFonts w:ascii="Arial" w:hAnsi="Arial" w:cs="Arial"/>
                <w:sz w:val="18"/>
                <w:szCs w:val="18"/>
              </w:rPr>
              <w:t>Gates Grant Content Specialist</w:t>
            </w:r>
          </w:p>
        </w:tc>
        <w:tc>
          <w:tcPr>
            <w:tcW w:w="3600" w:type="dxa"/>
            <w:tcBorders>
              <w:top w:val="single" w:sz="4" w:space="0" w:color="auto"/>
              <w:left w:val="nil"/>
              <w:bottom w:val="single" w:sz="4" w:space="0" w:color="auto"/>
              <w:right w:val="nil"/>
            </w:tcBorders>
            <w:shd w:val="clear" w:color="auto" w:fill="auto"/>
            <w:noWrap/>
          </w:tcPr>
          <w:p w:rsidR="002E6B2D" w:rsidRPr="00277ACA" w:rsidRDefault="002E6B2D" w:rsidP="002E6B2D">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center"/>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$2</w:t>
            </w:r>
            <w:r>
              <w:rPr>
                <w:rFonts w:ascii="Arial" w:hAnsi="Arial" w:cs="Arial"/>
                <w:sz w:val="18"/>
                <w:szCs w:val="18"/>
              </w:rPr>
              <w:t>0</w:t>
            </w:r>
            <w:r w:rsidRPr="00277ACA">
              <w:rPr>
                <w:rFonts w:ascii="Arial" w:hAnsi="Arial" w:cs="Arial"/>
                <w:sz w:val="18"/>
                <w:szCs w:val="18"/>
              </w:rPr>
              <w:t>.00/hour</w:t>
            </w:r>
          </w:p>
        </w:tc>
        <w:tc>
          <w:tcPr>
            <w:tcW w:w="880" w:type="dxa"/>
            <w:tcBorders>
              <w:top w:val="nil"/>
              <w:left w:val="single" w:sz="4" w:space="0" w:color="auto"/>
              <w:bottom w:val="nil"/>
              <w:right w:val="nil"/>
            </w:tcBorders>
            <w:shd w:val="clear" w:color="auto" w:fill="auto"/>
            <w:noWrap/>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w:t>
            </w:r>
          </w:p>
        </w:tc>
      </w:tr>
      <w:tr w:rsidR="002E6B2D"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HS/MS Future Problem Solving Coach</w:t>
            </w:r>
          </w:p>
        </w:tc>
        <w:tc>
          <w:tcPr>
            <w:tcW w:w="3600" w:type="dxa"/>
            <w:tcBorders>
              <w:top w:val="single" w:sz="4" w:space="0" w:color="auto"/>
              <w:left w:val="nil"/>
              <w:bottom w:val="single" w:sz="4" w:space="0" w:color="auto"/>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2E6B2D" w:rsidRPr="00277ACA" w:rsidRDefault="002E6B2D" w:rsidP="002E6B2D">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$1,200.00 </w:t>
            </w:r>
          </w:p>
        </w:tc>
        <w:tc>
          <w:tcPr>
            <w:tcW w:w="880" w:type="dxa"/>
            <w:tcBorders>
              <w:top w:val="nil"/>
              <w:left w:val="single" w:sz="4" w:space="0" w:color="auto"/>
              <w:bottom w:val="nil"/>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w:t>
            </w:r>
          </w:p>
        </w:tc>
      </w:tr>
      <w:tr w:rsidR="002E6B2D" w:rsidRPr="00A629EE" w:rsidTr="009E3326">
        <w:trPr>
          <w:trHeight w:val="255"/>
        </w:trPr>
        <w:tc>
          <w:tcPr>
            <w:tcW w:w="3880" w:type="dxa"/>
            <w:tcBorders>
              <w:top w:val="single" w:sz="4" w:space="0" w:color="auto"/>
              <w:left w:val="single" w:sz="4" w:space="0" w:color="auto"/>
              <w:bottom w:val="single" w:sz="4" w:space="0" w:color="auto"/>
              <w:right w:val="nil"/>
            </w:tcBorders>
            <w:shd w:val="clear" w:color="auto" w:fill="auto"/>
            <w:noWrap/>
            <w:vAlign w:val="bottom"/>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Elem Future Problem Solving Coach</w:t>
            </w:r>
          </w:p>
        </w:tc>
        <w:tc>
          <w:tcPr>
            <w:tcW w:w="3600" w:type="dxa"/>
            <w:tcBorders>
              <w:top w:val="single" w:sz="4" w:space="0" w:color="auto"/>
              <w:left w:val="nil"/>
              <w:bottom w:val="single" w:sz="4" w:space="0" w:color="auto"/>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2E6B2D" w:rsidRPr="00277ACA" w:rsidRDefault="002E6B2D" w:rsidP="002E6B2D">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$600.00 </w:t>
            </w:r>
          </w:p>
        </w:tc>
        <w:tc>
          <w:tcPr>
            <w:tcW w:w="880" w:type="dxa"/>
            <w:tcBorders>
              <w:top w:val="nil"/>
              <w:left w:val="single" w:sz="4" w:space="0" w:color="auto"/>
              <w:bottom w:val="nil"/>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w:t>
            </w:r>
          </w:p>
        </w:tc>
      </w:tr>
      <w:tr w:rsidR="002E6B2D" w:rsidRPr="00F01E38" w:rsidTr="009E3326">
        <w:trPr>
          <w:trHeight w:val="255"/>
        </w:trPr>
        <w:tc>
          <w:tcPr>
            <w:tcW w:w="7480" w:type="dxa"/>
            <w:gridSpan w:val="2"/>
            <w:tcBorders>
              <w:top w:val="single" w:sz="4" w:space="0" w:color="auto"/>
              <w:left w:val="single" w:sz="4" w:space="0" w:color="auto"/>
              <w:bottom w:val="single" w:sz="4" w:space="0" w:color="auto"/>
              <w:right w:val="nil"/>
            </w:tcBorders>
            <w:shd w:val="clear" w:color="auto" w:fill="auto"/>
            <w:noWrap/>
            <w:vAlign w:val="bottom"/>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 xml:space="preserve">Assistant Buildings &amp; Grounds Supervisor                     </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2E6B2D" w:rsidRPr="00277ACA" w:rsidRDefault="002E6B2D" w:rsidP="002E6B2D">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$1,500.00 </w:t>
            </w:r>
          </w:p>
        </w:tc>
        <w:tc>
          <w:tcPr>
            <w:tcW w:w="880" w:type="dxa"/>
            <w:tcBorders>
              <w:top w:val="nil"/>
              <w:left w:val="single" w:sz="4" w:space="0" w:color="auto"/>
              <w:bottom w:val="nil"/>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 xml:space="preserve"> ______</w:t>
            </w:r>
          </w:p>
        </w:tc>
      </w:tr>
      <w:tr w:rsidR="002E6B2D" w:rsidRPr="00A629EE" w:rsidTr="009E3326">
        <w:trPr>
          <w:trHeight w:val="255"/>
        </w:trPr>
        <w:tc>
          <w:tcPr>
            <w:tcW w:w="7480" w:type="dxa"/>
            <w:gridSpan w:val="2"/>
            <w:tcBorders>
              <w:top w:val="single" w:sz="4" w:space="0" w:color="auto"/>
              <w:left w:val="single" w:sz="4" w:space="0" w:color="auto"/>
              <w:bottom w:val="single" w:sz="4" w:space="0" w:color="auto"/>
              <w:right w:val="nil"/>
            </w:tcBorders>
            <w:shd w:val="clear" w:color="auto" w:fill="auto"/>
            <w:noWrap/>
            <w:vAlign w:val="bottom"/>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 xml:space="preserve">Assistant Transportation Director                                  </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2E6B2D" w:rsidRPr="00277ACA" w:rsidRDefault="002E6B2D" w:rsidP="002E6B2D">
            <w:pPr>
              <w:overflowPunct/>
              <w:autoSpaceDE/>
              <w:autoSpaceDN/>
              <w:adjustRightInd/>
              <w:jc w:val="right"/>
              <w:textAlignment w:val="auto"/>
              <w:rPr>
                <w:rFonts w:ascii="Arial" w:hAnsi="Arial" w:cs="Arial"/>
                <w:sz w:val="18"/>
                <w:szCs w:val="18"/>
              </w:rPr>
            </w:pPr>
            <w:r w:rsidRPr="00277ACA">
              <w:rPr>
                <w:rFonts w:ascii="Arial" w:hAnsi="Arial" w:cs="Arial"/>
                <w:sz w:val="18"/>
                <w:szCs w:val="18"/>
              </w:rPr>
              <w:t xml:space="preserve">$2,000.00 </w:t>
            </w:r>
          </w:p>
        </w:tc>
        <w:tc>
          <w:tcPr>
            <w:tcW w:w="880" w:type="dxa"/>
            <w:tcBorders>
              <w:top w:val="nil"/>
              <w:left w:val="single" w:sz="4" w:space="0" w:color="auto"/>
              <w:bottom w:val="nil"/>
              <w:right w:val="nil"/>
            </w:tcBorders>
            <w:shd w:val="clear" w:color="auto" w:fill="auto"/>
            <w:noWrap/>
            <w:vAlign w:val="bottom"/>
          </w:tcPr>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 xml:space="preserve"> _____</w:t>
            </w:r>
          </w:p>
        </w:tc>
      </w:tr>
      <w:tr w:rsidR="002E6B2D" w:rsidRPr="00A629EE" w:rsidTr="009E3326">
        <w:trPr>
          <w:trHeight w:val="255"/>
        </w:trPr>
        <w:tc>
          <w:tcPr>
            <w:tcW w:w="8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E6B2D" w:rsidRPr="00277ACA" w:rsidRDefault="002E6B2D" w:rsidP="002E6B2D">
            <w:pPr>
              <w:overflowPunct/>
              <w:autoSpaceDE/>
              <w:autoSpaceDN/>
              <w:adjustRightInd/>
              <w:textAlignment w:val="auto"/>
              <w:rPr>
                <w:rFonts w:ascii="Arial" w:hAnsi="Arial" w:cs="Arial"/>
                <w:b/>
                <w:bCs/>
                <w:sz w:val="18"/>
                <w:szCs w:val="18"/>
              </w:rPr>
            </w:pPr>
            <w:r w:rsidRPr="00277ACA">
              <w:rPr>
                <w:rFonts w:ascii="Arial" w:hAnsi="Arial" w:cs="Arial"/>
                <w:b/>
                <w:bCs/>
                <w:sz w:val="18"/>
                <w:szCs w:val="18"/>
              </w:rPr>
              <w:t>I am not interested in applying for any of these positions, check and sign below.</w:t>
            </w:r>
          </w:p>
        </w:tc>
        <w:tc>
          <w:tcPr>
            <w:tcW w:w="880" w:type="dxa"/>
            <w:tcBorders>
              <w:top w:val="nil"/>
              <w:left w:val="single" w:sz="4" w:space="0" w:color="auto"/>
              <w:bottom w:val="nil"/>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b/>
                <w:bCs/>
                <w:sz w:val="18"/>
                <w:szCs w:val="18"/>
              </w:rPr>
            </w:pPr>
            <w:r w:rsidRPr="00277ACA">
              <w:rPr>
                <w:rFonts w:ascii="Arial" w:hAnsi="Arial" w:cs="Arial"/>
                <w:b/>
                <w:bCs/>
                <w:sz w:val="18"/>
                <w:szCs w:val="18"/>
              </w:rPr>
              <w:t>_____</w:t>
            </w:r>
          </w:p>
        </w:tc>
      </w:tr>
      <w:tr w:rsidR="002E6B2D" w:rsidRPr="00A629EE" w:rsidTr="009E3326">
        <w:trPr>
          <w:trHeight w:val="255"/>
        </w:trPr>
        <w:tc>
          <w:tcPr>
            <w:tcW w:w="3880" w:type="dxa"/>
            <w:tcBorders>
              <w:top w:val="single" w:sz="4" w:space="0" w:color="auto"/>
              <w:left w:val="nil"/>
              <w:bottom w:val="nil"/>
              <w:right w:val="nil"/>
            </w:tcBorders>
            <w:shd w:val="clear" w:color="auto" w:fill="auto"/>
            <w:noWrap/>
            <w:vAlign w:val="bottom"/>
          </w:tcPr>
          <w:p w:rsidR="002E6B2D" w:rsidRPr="00277ACA" w:rsidRDefault="002E6B2D" w:rsidP="002E6B2D">
            <w:pPr>
              <w:pBdr>
                <w:bottom w:val="single" w:sz="12" w:space="1" w:color="auto"/>
              </w:pBdr>
              <w:overflowPunct/>
              <w:autoSpaceDE/>
              <w:autoSpaceDN/>
              <w:adjustRightInd/>
              <w:textAlignment w:val="auto"/>
              <w:rPr>
                <w:rFonts w:ascii="Arial" w:hAnsi="Arial" w:cs="Arial"/>
                <w:sz w:val="18"/>
                <w:szCs w:val="18"/>
              </w:rPr>
            </w:pPr>
          </w:p>
          <w:p w:rsidR="002E6B2D" w:rsidRPr="00277ACA" w:rsidRDefault="002E6B2D" w:rsidP="002E6B2D">
            <w:pPr>
              <w:overflowPunct/>
              <w:autoSpaceDE/>
              <w:autoSpaceDN/>
              <w:adjustRightInd/>
              <w:textAlignment w:val="auto"/>
              <w:rPr>
                <w:rFonts w:ascii="Arial" w:hAnsi="Arial" w:cs="Arial"/>
                <w:sz w:val="18"/>
                <w:szCs w:val="18"/>
              </w:rPr>
            </w:pPr>
            <w:r w:rsidRPr="00277ACA">
              <w:rPr>
                <w:rFonts w:ascii="Arial" w:hAnsi="Arial" w:cs="Arial"/>
                <w:sz w:val="18"/>
                <w:szCs w:val="18"/>
              </w:rPr>
              <w:t>Name</w:t>
            </w:r>
          </w:p>
        </w:tc>
        <w:tc>
          <w:tcPr>
            <w:tcW w:w="3600" w:type="dxa"/>
            <w:tcBorders>
              <w:top w:val="single" w:sz="4" w:space="0" w:color="auto"/>
              <w:left w:val="nil"/>
              <w:bottom w:val="nil"/>
              <w:right w:val="nil"/>
            </w:tcBorders>
            <w:shd w:val="clear" w:color="auto" w:fill="auto"/>
            <w:noWrap/>
            <w:vAlign w:val="bottom"/>
          </w:tcPr>
          <w:p w:rsidR="002E6B2D" w:rsidRPr="00277ACA" w:rsidRDefault="002E6B2D" w:rsidP="002E6B2D">
            <w:pPr>
              <w:pBdr>
                <w:bottom w:val="single" w:sz="12" w:space="1" w:color="auto"/>
              </w:pBdr>
              <w:overflowPunct/>
              <w:autoSpaceDE/>
              <w:autoSpaceDN/>
              <w:adjustRightInd/>
              <w:jc w:val="center"/>
              <w:textAlignment w:val="auto"/>
              <w:rPr>
                <w:rFonts w:ascii="Arial" w:hAnsi="Arial" w:cs="Arial"/>
                <w:sz w:val="18"/>
                <w:szCs w:val="18"/>
              </w:rPr>
            </w:pPr>
          </w:p>
          <w:p w:rsidR="002E6B2D" w:rsidRPr="00277ACA" w:rsidRDefault="002E6B2D" w:rsidP="002E6B2D">
            <w:pPr>
              <w:overflowPunct/>
              <w:autoSpaceDE/>
              <w:autoSpaceDN/>
              <w:adjustRightInd/>
              <w:jc w:val="center"/>
              <w:textAlignment w:val="auto"/>
              <w:rPr>
                <w:rFonts w:ascii="Arial" w:hAnsi="Arial" w:cs="Arial"/>
                <w:sz w:val="18"/>
                <w:szCs w:val="18"/>
              </w:rPr>
            </w:pPr>
            <w:r w:rsidRPr="00277ACA">
              <w:rPr>
                <w:rFonts w:ascii="Arial" w:hAnsi="Arial" w:cs="Arial"/>
                <w:sz w:val="18"/>
                <w:szCs w:val="18"/>
              </w:rPr>
              <w:t>Date</w:t>
            </w:r>
          </w:p>
        </w:tc>
        <w:tc>
          <w:tcPr>
            <w:tcW w:w="1320" w:type="dxa"/>
            <w:tcBorders>
              <w:top w:val="single" w:sz="4" w:space="0" w:color="auto"/>
              <w:left w:val="nil"/>
              <w:bottom w:val="nil"/>
              <w:right w:val="nil"/>
            </w:tcBorders>
            <w:shd w:val="clear" w:color="auto" w:fill="auto"/>
            <w:noWrap/>
            <w:vAlign w:val="bottom"/>
          </w:tcPr>
          <w:p w:rsidR="002E6B2D" w:rsidRPr="00277ACA" w:rsidRDefault="002E6B2D" w:rsidP="002E6B2D">
            <w:pPr>
              <w:overflowPunct/>
              <w:autoSpaceDE/>
              <w:autoSpaceDN/>
              <w:adjustRightInd/>
              <w:textAlignment w:val="auto"/>
              <w:rPr>
                <w:rFonts w:ascii="Arial" w:hAnsi="Arial" w:cs="Arial"/>
                <w:sz w:val="18"/>
                <w:szCs w:val="18"/>
              </w:rPr>
            </w:pPr>
          </w:p>
        </w:tc>
        <w:tc>
          <w:tcPr>
            <w:tcW w:w="880" w:type="dxa"/>
            <w:tcBorders>
              <w:top w:val="nil"/>
              <w:left w:val="nil"/>
              <w:bottom w:val="nil"/>
              <w:right w:val="nil"/>
            </w:tcBorders>
            <w:shd w:val="clear" w:color="auto" w:fill="auto"/>
            <w:noWrap/>
            <w:vAlign w:val="bottom"/>
          </w:tcPr>
          <w:p w:rsidR="002E6B2D" w:rsidRPr="00277ACA" w:rsidRDefault="002E6B2D" w:rsidP="002E6B2D">
            <w:pPr>
              <w:overflowPunct/>
              <w:autoSpaceDE/>
              <w:autoSpaceDN/>
              <w:adjustRightInd/>
              <w:jc w:val="center"/>
              <w:textAlignment w:val="auto"/>
              <w:rPr>
                <w:rFonts w:ascii="Arial" w:hAnsi="Arial" w:cs="Arial"/>
                <w:sz w:val="18"/>
                <w:szCs w:val="18"/>
              </w:rPr>
            </w:pPr>
          </w:p>
        </w:tc>
      </w:tr>
    </w:tbl>
    <w:p w:rsidR="002E6B2D" w:rsidRDefault="002E6B2D" w:rsidP="00BD4C2A">
      <w:pPr>
        <w:rPr>
          <w:b/>
        </w:rPr>
      </w:pPr>
    </w:p>
    <w:p w:rsidR="00BD4C2A" w:rsidRPr="00C07AE4" w:rsidRDefault="00BD4C2A" w:rsidP="00BD4C2A">
      <w:pPr>
        <w:rPr>
          <w:b/>
        </w:rPr>
      </w:pPr>
      <w:r w:rsidRPr="00C07AE4">
        <w:rPr>
          <w:b/>
        </w:rPr>
        <w:lastRenderedPageBreak/>
        <w:t>Requests for Reimbursement</w:t>
      </w:r>
    </w:p>
    <w:p w:rsidR="00BD4C2A" w:rsidRDefault="00BD4C2A" w:rsidP="00BD4C2A">
      <w:r>
        <w:t>Requests for reimbursement for approved travel expenses shall be made using a Standard Invoice (sample follows this page) which is available in the Superintendent's Office.  You must indicate the date of the trip; destination plus mileage; a list of subsistence claims (when appropriate</w:t>
      </w:r>
      <w:r w:rsidRPr="00BD4C2A">
        <w:rPr>
          <w:b/>
        </w:rPr>
        <w:t>, with receipts</w:t>
      </w:r>
      <w:r>
        <w:t>); and lodging expense (when appropriate).  Lodging receipts are the only receipts that are to be attached to the Standard Invoice.  Sign the Standard Invoice and hand it to the Business Manager before the 20th of the month.  Requests received after the 20th will be paid at the end of the following month.  Reimbursement request shall only be submitted after the expenditures were incurred.</w:t>
      </w:r>
    </w:p>
    <w:p w:rsidR="00BD4C2A" w:rsidRDefault="00BD4C2A" w:rsidP="00BD4C2A"/>
    <w:p w:rsidR="00BD4C2A" w:rsidRPr="00C07AE4" w:rsidRDefault="00BD4C2A" w:rsidP="00BD4C2A">
      <w:pPr>
        <w:rPr>
          <w:b/>
        </w:rPr>
      </w:pPr>
      <w:r w:rsidRPr="00C07AE4">
        <w:rPr>
          <w:b/>
        </w:rPr>
        <w:t>Procedure</w:t>
      </w:r>
    </w:p>
    <w:p w:rsidR="00BD4C2A" w:rsidRDefault="00BD4C2A" w:rsidP="00BD4C2A"/>
    <w:p w:rsidR="00BD4C2A" w:rsidRDefault="00BD4C2A" w:rsidP="00BD4C2A">
      <w:r>
        <w:t>Professional Meeting:  Any meeting that is not included in the school/District professional development plan and that relates to the condition, improvement, and/or operation of the schools or any meeting held by a professional education organization, which specifically addresses job efficiency, safety, or performance.</w:t>
      </w:r>
    </w:p>
    <w:p w:rsidR="00BD4C2A" w:rsidRDefault="00BD4C2A" w:rsidP="00BD4C2A"/>
    <w:p w:rsidR="00BD4C2A" w:rsidRDefault="00BD4C2A" w:rsidP="00BD4C2A">
      <w:r>
        <w:t>Employees shall obtain prior authorization to attend professional meetings as specified by council policy and District procedures.  The requesting employee shall submit a written application (this travel request) to attend the meeting (with or without pay and/or expense reimbursement) to the Principal, who shall forward approved requests to the Supt.</w:t>
      </w:r>
    </w:p>
    <w:p w:rsidR="00BD4C2A" w:rsidRDefault="00BD4C2A" w:rsidP="00BD4C2A"/>
    <w:p w:rsidR="00BD4C2A" w:rsidRDefault="00BD4C2A" w:rsidP="00BD4C2A">
      <w:r>
        <w:t>Approval of the Superintendent shall be contingent on:  1) whether the meeting meets the definition established by this policy</w:t>
      </w:r>
      <w:proofErr w:type="gramStart"/>
      <w:r>
        <w:t>;  2</w:t>
      </w:r>
      <w:proofErr w:type="gramEnd"/>
      <w:r>
        <w:t>) skills required by the employee's job description or goals of his/her growth plan; and  3)  availability of funds and substitutes.</w:t>
      </w:r>
    </w:p>
    <w:p w:rsidR="00BD4C2A" w:rsidRDefault="00BD4C2A" w:rsidP="00BD4C2A"/>
    <w:p w:rsidR="00BD4C2A" w:rsidRDefault="00BD4C2A" w:rsidP="00BD4C2A">
      <w:r>
        <w:t>Expenses for school-based employees to attend professional meetings, including the cost of substitutes, shall be paid from the school's allocated funds, except when attendance is requested or required by the Superintendent.</w:t>
      </w:r>
    </w:p>
    <w:p w:rsidR="00BD4C2A" w:rsidRPr="00C07AE4" w:rsidRDefault="00BD4C2A" w:rsidP="00BD4C2A">
      <w:pPr>
        <w:rPr>
          <w:b/>
        </w:rPr>
      </w:pPr>
      <w:r w:rsidRPr="00C07AE4">
        <w:rPr>
          <w:b/>
        </w:rPr>
        <w:t>Request</w:t>
      </w:r>
    </w:p>
    <w:p w:rsidR="00BD4C2A" w:rsidRDefault="00BD4C2A" w:rsidP="00BD4C2A"/>
    <w:p w:rsidR="00BD4C2A" w:rsidRDefault="00BD4C2A" w:rsidP="00BD4C2A">
      <w:r>
        <w:t>Name</w:t>
      </w:r>
      <w:proofErr w:type="gramStart"/>
      <w:r>
        <w:t>:_</w:t>
      </w:r>
      <w:proofErr w:type="gramEnd"/>
      <w:r>
        <w:t>_________________________________  Date of Request:_________________</w:t>
      </w:r>
    </w:p>
    <w:p w:rsidR="00BD4C2A" w:rsidRDefault="00BD4C2A" w:rsidP="00BD4C2A"/>
    <w:p w:rsidR="00BD4C2A" w:rsidRDefault="00BD4C2A" w:rsidP="00BD4C2A">
      <w:r>
        <w:t>Professional Meeting Name</w:t>
      </w:r>
      <w:proofErr w:type="gramStart"/>
      <w:r>
        <w:t>:_</w:t>
      </w:r>
      <w:proofErr w:type="gramEnd"/>
      <w:r>
        <w:t>________________________________________________</w:t>
      </w:r>
    </w:p>
    <w:p w:rsidR="00BD4C2A" w:rsidRDefault="00BD4C2A" w:rsidP="00BD4C2A"/>
    <w:p w:rsidR="00003895" w:rsidRDefault="00BD4C2A" w:rsidP="00BD4C2A">
      <w:r>
        <w:t>Purpose</w:t>
      </w:r>
      <w:proofErr w:type="gramStart"/>
      <w:r>
        <w:t>:_</w:t>
      </w:r>
      <w:proofErr w:type="gramEnd"/>
      <w:r>
        <w:t>_____________________________________________________________________________________</w:t>
      </w:r>
    </w:p>
    <w:p w:rsidR="00003895" w:rsidRDefault="00003895" w:rsidP="00BD4C2A"/>
    <w:p w:rsidR="00BD4C2A" w:rsidRDefault="00BD4C2A" w:rsidP="00BD4C2A">
      <w:r>
        <w:t>__________________________________________________</w:t>
      </w:r>
    </w:p>
    <w:p w:rsidR="00BD4C2A" w:rsidRDefault="00BD4C2A" w:rsidP="00BD4C2A"/>
    <w:p w:rsidR="00BD4C2A" w:rsidRDefault="00BD4C2A" w:rsidP="00BD4C2A">
      <w:r>
        <w:t>Location</w:t>
      </w:r>
      <w:proofErr w:type="gramStart"/>
      <w:r>
        <w:t>:_</w:t>
      </w:r>
      <w:proofErr w:type="gramEnd"/>
      <w:r>
        <w:t>_________________________  Dates:_______________________________</w:t>
      </w:r>
    </w:p>
    <w:p w:rsidR="00BD4C2A" w:rsidRDefault="00BD4C2A" w:rsidP="00BD4C2A"/>
    <w:p w:rsidR="00BD4C2A" w:rsidRDefault="00BD4C2A" w:rsidP="00BD4C2A">
      <w:r>
        <w:t>Lodging Expense</w:t>
      </w:r>
      <w:proofErr w:type="gramStart"/>
      <w:r>
        <w:t>:_</w:t>
      </w:r>
      <w:proofErr w:type="gramEnd"/>
      <w:r>
        <w:t>_______________  Travel Reimbursement Expense:______________</w:t>
      </w:r>
    </w:p>
    <w:p w:rsidR="00BD4C2A" w:rsidRDefault="00BD4C2A" w:rsidP="00BD4C2A"/>
    <w:p w:rsidR="00BD4C2A" w:rsidRDefault="00BD4C2A" w:rsidP="00BD4C2A">
      <w:r>
        <w:t>Subsistence Expense</w:t>
      </w:r>
      <w:proofErr w:type="gramStart"/>
      <w:r>
        <w:t>:_</w:t>
      </w:r>
      <w:proofErr w:type="gramEnd"/>
      <w:r>
        <w:t>______________  Registration/Fees:_______________________</w:t>
      </w:r>
    </w:p>
    <w:p w:rsidR="00BD4C2A" w:rsidRDefault="00BD4C2A" w:rsidP="00BD4C2A"/>
    <w:p w:rsidR="00BD4C2A" w:rsidRDefault="00BD4C2A" w:rsidP="00BD4C2A">
      <w:r>
        <w:t>Total Expense</w:t>
      </w:r>
      <w:proofErr w:type="gramStart"/>
      <w:r>
        <w:t>:_</w:t>
      </w:r>
      <w:proofErr w:type="gramEnd"/>
      <w:r>
        <w:t>____________________________</w:t>
      </w:r>
    </w:p>
    <w:p w:rsidR="00BD4C2A" w:rsidRDefault="00BD4C2A" w:rsidP="00BD4C2A"/>
    <w:p w:rsidR="00BD4C2A" w:rsidRDefault="00BD4C2A" w:rsidP="00BD4C2A">
      <w:r>
        <w:t xml:space="preserve">Circle One:  School-based </w:t>
      </w:r>
      <w:proofErr w:type="gramStart"/>
      <w:r>
        <w:t>Employee  (</w:t>
      </w:r>
      <w:proofErr w:type="gramEnd"/>
      <w:r>
        <w:t>Expenses Paid from SBDM Allocation)</w:t>
      </w:r>
    </w:p>
    <w:p w:rsidR="00BD4C2A" w:rsidRDefault="00BD4C2A" w:rsidP="00BD4C2A">
      <w:r>
        <w:tab/>
      </w:r>
      <w:r>
        <w:tab/>
      </w:r>
      <w:r>
        <w:tab/>
      </w:r>
      <w:proofErr w:type="gramStart"/>
      <w:r>
        <w:t>or</w:t>
      </w:r>
      <w:proofErr w:type="gramEnd"/>
    </w:p>
    <w:p w:rsidR="00BD4C2A" w:rsidRDefault="00BD4C2A" w:rsidP="00BD4C2A">
      <w:r>
        <w:tab/>
        <w:t xml:space="preserve">        District-based </w:t>
      </w:r>
      <w:proofErr w:type="gramStart"/>
      <w:r>
        <w:t>Employee  (</w:t>
      </w:r>
      <w:proofErr w:type="gramEnd"/>
      <w:r>
        <w:t>Expenses Paid from District Budget)</w:t>
      </w:r>
    </w:p>
    <w:p w:rsidR="00BD4C2A" w:rsidRDefault="00BD4C2A" w:rsidP="00BD4C2A">
      <w:r>
        <w:t>Approval</w:t>
      </w:r>
    </w:p>
    <w:p w:rsidR="00BD4C2A" w:rsidRDefault="00BD4C2A" w:rsidP="00BD4C2A">
      <w:r>
        <w:t>Principal's Signature</w:t>
      </w:r>
      <w:proofErr w:type="gramStart"/>
      <w:r>
        <w:t>:_</w:t>
      </w:r>
      <w:proofErr w:type="gramEnd"/>
      <w:r>
        <w:t>___________________________________________</w:t>
      </w:r>
    </w:p>
    <w:p w:rsidR="00BD4C2A" w:rsidRDefault="00BD4C2A" w:rsidP="00BD4C2A"/>
    <w:p w:rsidR="00BD4C2A" w:rsidRDefault="00BD4C2A" w:rsidP="00BD4C2A">
      <w:r>
        <w:t>Superintendent's Signature</w:t>
      </w:r>
      <w:proofErr w:type="gramStart"/>
      <w:r>
        <w:t>:_</w:t>
      </w:r>
      <w:proofErr w:type="gramEnd"/>
      <w:r>
        <w:t>______________________________________</w:t>
      </w:r>
    </w:p>
    <w:p w:rsidR="00BD4C2A" w:rsidRPr="00C07AE4" w:rsidRDefault="00BD4C2A" w:rsidP="00BD4C2A">
      <w:pPr>
        <w:rPr>
          <w:b/>
        </w:rPr>
      </w:pPr>
      <w:r>
        <w:br w:type="page"/>
      </w:r>
      <w:r w:rsidRPr="00C07AE4">
        <w:rPr>
          <w:b/>
        </w:rPr>
        <w:lastRenderedPageBreak/>
        <w:t>Jackson Independent School District</w:t>
      </w:r>
    </w:p>
    <w:p w:rsidR="00BD4C2A" w:rsidRDefault="00BD4C2A" w:rsidP="00BD4C2A"/>
    <w:p w:rsidR="00BD4C2A" w:rsidRPr="00C07AE4" w:rsidRDefault="00BD4C2A" w:rsidP="00BD4C2A">
      <w:pPr>
        <w:rPr>
          <w:b/>
        </w:rPr>
      </w:pPr>
      <w:proofErr w:type="gramStart"/>
      <w:r w:rsidRPr="00C07AE4">
        <w:rPr>
          <w:b/>
        </w:rPr>
        <w:t>VOLUNTEER  PROGRAM</w:t>
      </w:r>
      <w:proofErr w:type="gramEnd"/>
    </w:p>
    <w:p w:rsidR="00BD4C2A" w:rsidRDefault="00BD4C2A" w:rsidP="00BD4C2A"/>
    <w:p w:rsidR="00BD4C2A" w:rsidRPr="00C07AE4" w:rsidRDefault="00BD4C2A" w:rsidP="00BD4C2A">
      <w:pPr>
        <w:rPr>
          <w:b/>
        </w:rPr>
      </w:pPr>
      <w:r w:rsidRPr="00C07AE4">
        <w:rPr>
          <w:b/>
        </w:rPr>
        <w:t>Procedure and Information Sheet</w:t>
      </w:r>
    </w:p>
    <w:p w:rsidR="00BD4C2A" w:rsidRDefault="00BD4C2A" w:rsidP="00BD4C2A"/>
    <w:p w:rsidR="00BD4C2A" w:rsidRDefault="00BD4C2A" w:rsidP="00BD4C2A">
      <w:r>
        <w:t>Volunteers are persons who do not receive compensation for assisting in school or District programs.  All volunteers shall provide assistance only under the direct supervision of a District employee.  Volunteers who assist in the District on a scheduled and/or continuing basis will be provided the same liability insurance coverage as a District employee</w:t>
      </w:r>
      <w:r w:rsidRPr="00D10735">
        <w:t xml:space="preserve">.   Applications for volunteering shall be presented </w:t>
      </w:r>
      <w:r w:rsidR="007E1834" w:rsidRPr="00D10735">
        <w:t>to Ms. Amber Sewell</w:t>
      </w:r>
      <w:r w:rsidRPr="00D10735">
        <w:t xml:space="preserve"> </w:t>
      </w:r>
      <w:r w:rsidR="00A577F0" w:rsidRPr="00D10735">
        <w:t>who</w:t>
      </w:r>
      <w:r w:rsidRPr="00D10735">
        <w:t xml:space="preserve"> shall be responsible for orientation, etc.</w:t>
      </w:r>
    </w:p>
    <w:p w:rsidR="00BD4C2A" w:rsidRDefault="00BD4C2A" w:rsidP="00BD4C2A"/>
    <w:p w:rsidR="00BD4C2A" w:rsidRDefault="00BD4C2A" w:rsidP="00BD4C2A">
      <w:r>
        <w:t>Information:</w:t>
      </w:r>
    </w:p>
    <w:p w:rsidR="00BD4C2A" w:rsidRDefault="00BD4C2A" w:rsidP="00BD4C2A"/>
    <w:p w:rsidR="00BD4C2A" w:rsidRDefault="00BD4C2A" w:rsidP="00BD4C2A">
      <w:r>
        <w:t>Name: _________________________</w:t>
      </w:r>
      <w:proofErr w:type="gramStart"/>
      <w:r>
        <w:t>_  Telephone</w:t>
      </w:r>
      <w:proofErr w:type="gramEnd"/>
      <w:r>
        <w:t xml:space="preserve">: _________ </w:t>
      </w:r>
    </w:p>
    <w:p w:rsidR="00BD4C2A" w:rsidRDefault="00BD4C2A" w:rsidP="00BD4C2A">
      <w:r>
        <w:t>Social Security Number __________________</w:t>
      </w:r>
    </w:p>
    <w:p w:rsidR="00BD4C2A" w:rsidRDefault="00BD4C2A" w:rsidP="00BD4C2A">
      <w:r>
        <w:t>Address: ______________________________________________________</w:t>
      </w:r>
    </w:p>
    <w:p w:rsidR="00BD4C2A" w:rsidRDefault="00BD4C2A" w:rsidP="00BD4C2A">
      <w:r>
        <w:t>Educational Background/Special Skills</w:t>
      </w:r>
      <w:proofErr w:type="gramStart"/>
      <w:r>
        <w:t>:_</w:t>
      </w:r>
      <w:proofErr w:type="gramEnd"/>
      <w:r>
        <w:t xml:space="preserve">____________________________  </w:t>
      </w:r>
    </w:p>
    <w:p w:rsidR="00BD4C2A" w:rsidRDefault="00BD4C2A" w:rsidP="00BD4C2A">
      <w:r>
        <w:t>_______________________________________________________________________</w:t>
      </w:r>
    </w:p>
    <w:p w:rsidR="00BD4C2A" w:rsidRDefault="00BD4C2A" w:rsidP="00BD4C2A">
      <w:r>
        <w:t xml:space="preserve">   </w:t>
      </w:r>
    </w:p>
    <w:p w:rsidR="00BD4C2A" w:rsidRDefault="00BD4C2A" w:rsidP="00BD4C2A">
      <w:r>
        <w:t>Work Experience: _____________________________________________</w:t>
      </w:r>
    </w:p>
    <w:p w:rsidR="00BD4C2A" w:rsidRDefault="00BD4C2A" w:rsidP="00BD4C2A">
      <w:r>
        <w:t>_____________________________________________________________</w:t>
      </w:r>
    </w:p>
    <w:p w:rsidR="00BD4C2A" w:rsidRDefault="00BD4C2A" w:rsidP="00BD4C2A">
      <w:r>
        <w:t>_____________________________________________________________</w:t>
      </w:r>
    </w:p>
    <w:p w:rsidR="00BD4C2A" w:rsidRDefault="00BD4C2A" w:rsidP="00BD4C2A"/>
    <w:p w:rsidR="00BD4C2A" w:rsidRDefault="00BD4C2A" w:rsidP="00BD4C2A">
      <w:r>
        <w:t>Tasks and Responsibilities</w:t>
      </w:r>
    </w:p>
    <w:p w:rsidR="00BD4C2A" w:rsidRDefault="00BD4C2A" w:rsidP="00BD4C2A"/>
    <w:p w:rsidR="00BD4C2A" w:rsidRDefault="00BD4C2A" w:rsidP="00BD4C2A"/>
    <w:p w:rsidR="00BD4C2A" w:rsidRDefault="00BD4C2A" w:rsidP="00BD4C2A"/>
    <w:p w:rsidR="00BD4C2A" w:rsidRDefault="00BD4C2A" w:rsidP="00BD4C2A">
      <w:r>
        <w:t>Expectations</w:t>
      </w:r>
    </w:p>
    <w:p w:rsidR="00BD4C2A" w:rsidRDefault="00BD4C2A" w:rsidP="00BD4C2A"/>
    <w:p w:rsidR="00BD4C2A" w:rsidRDefault="00BD4C2A" w:rsidP="00BD4C2A"/>
    <w:p w:rsidR="00BD4C2A" w:rsidRDefault="00BD4C2A" w:rsidP="00BD4C2A"/>
    <w:p w:rsidR="00BD4C2A" w:rsidRDefault="00BD4C2A" w:rsidP="00BD4C2A">
      <w:r>
        <w:t>Qualifications</w:t>
      </w:r>
    </w:p>
    <w:p w:rsidR="00BD4C2A" w:rsidRDefault="00BD4C2A" w:rsidP="00BD4C2A"/>
    <w:p w:rsidR="00BD4C2A" w:rsidRDefault="00BD4C2A" w:rsidP="00BD4C2A"/>
    <w:p w:rsidR="00BD4C2A" w:rsidRDefault="00BD4C2A" w:rsidP="00BD4C2A">
      <w:r>
        <w:t>Date of Orientation:</w:t>
      </w:r>
    </w:p>
    <w:p w:rsidR="00BD4C2A" w:rsidRDefault="00BD4C2A" w:rsidP="00BD4C2A"/>
    <w:p w:rsidR="00BD4C2A" w:rsidRDefault="00BD4C2A" w:rsidP="00BD4C2A">
      <w:r>
        <w:t>Date Records Check Completed:</w:t>
      </w:r>
    </w:p>
    <w:p w:rsidR="00BD4C2A" w:rsidRDefault="00BD4C2A" w:rsidP="00BD4C2A"/>
    <w:p w:rsidR="00BD4C2A" w:rsidRDefault="00BD4C2A" w:rsidP="00BD4C2A">
      <w:r>
        <w:t>Employee to Whom Assigned:</w:t>
      </w:r>
    </w:p>
    <w:p w:rsidR="00BD4C2A" w:rsidRDefault="00BD4C2A" w:rsidP="00BD4C2A"/>
    <w:p w:rsidR="00BD4C2A" w:rsidRDefault="00BD4C2A" w:rsidP="00BD4C2A">
      <w:r>
        <w:t>Signature of Volunteer:</w:t>
      </w:r>
    </w:p>
    <w:p w:rsidR="00BD4C2A" w:rsidRDefault="00BD4C2A" w:rsidP="00BD4C2A"/>
    <w:p w:rsidR="00BD4C2A" w:rsidRDefault="00BD4C2A" w:rsidP="00BD4C2A">
      <w:r>
        <w:t>Signature of Volunteer Coordinator:</w:t>
      </w:r>
    </w:p>
    <w:p w:rsidR="00BD4C2A" w:rsidRDefault="00BD4C2A" w:rsidP="00BD4C2A"/>
    <w:p w:rsidR="00BD4C2A" w:rsidRPr="00E57E08" w:rsidRDefault="00E57E08" w:rsidP="00BD4C2A">
      <w:pPr>
        <w:rPr>
          <w:b/>
        </w:rPr>
      </w:pPr>
      <w:r>
        <w:br w:type="page"/>
      </w:r>
      <w:r w:rsidR="00BD4C2A" w:rsidRPr="00E57E08">
        <w:rPr>
          <w:b/>
        </w:rPr>
        <w:lastRenderedPageBreak/>
        <w:t>Bidding</w:t>
      </w:r>
    </w:p>
    <w:p w:rsidR="00BD4C2A" w:rsidRDefault="00BD4C2A" w:rsidP="00BD4C2A"/>
    <w:p w:rsidR="00BD4C2A" w:rsidRDefault="00BD4C2A" w:rsidP="00BD4C2A">
      <w:r>
        <w:t xml:space="preserve">When the principal desires to make a purchase which must be bid, the following must be presented to the Superintendent:  items </w:t>
      </w:r>
      <w:proofErr w:type="gramStart"/>
      <w:r>
        <w:t>desired,</w:t>
      </w:r>
      <w:proofErr w:type="gramEnd"/>
      <w:r>
        <w:t xml:space="preserve"> specifications, and names and addresses of potential bidders.</w:t>
      </w:r>
    </w:p>
    <w:p w:rsidR="00BD4C2A" w:rsidRDefault="00BD4C2A" w:rsidP="00BD4C2A"/>
    <w:p w:rsidR="00BD4C2A" w:rsidRDefault="00BD4C2A" w:rsidP="00BD4C2A">
      <w:r>
        <w:t>Within all categories bid by the District, purchases shall be made from the approved bid list.  Exemptions due to special bargains on items that will cost less than they appear on</w:t>
      </w:r>
    </w:p>
    <w:p w:rsidR="00BD4C2A" w:rsidRDefault="00BD4C2A" w:rsidP="00BD4C2A">
      <w:proofErr w:type="gramStart"/>
      <w:r>
        <w:t>the</w:t>
      </w:r>
      <w:proofErr w:type="gramEnd"/>
      <w:r>
        <w:t xml:space="preserve"> bid list shall follow the appropriate procedure.</w:t>
      </w:r>
    </w:p>
    <w:p w:rsidR="00BD4C2A" w:rsidRDefault="00BD4C2A" w:rsidP="00BD4C2A"/>
    <w:p w:rsidR="00BD4C2A" w:rsidRPr="00A577F0" w:rsidRDefault="00BD4C2A" w:rsidP="00BD4C2A">
      <w:r w:rsidRPr="00A577F0">
        <w:t xml:space="preserve">For the </w:t>
      </w:r>
      <w:r w:rsidR="00A577F0" w:rsidRPr="00A577F0">
        <w:t>2015-2016</w:t>
      </w:r>
      <w:r w:rsidRPr="00A577F0">
        <w:t xml:space="preserve"> school </w:t>
      </w:r>
      <w:proofErr w:type="gramStart"/>
      <w:r w:rsidRPr="00A577F0">
        <w:t>term</w:t>
      </w:r>
      <w:proofErr w:type="gramEnd"/>
      <w:r w:rsidRPr="00A577F0">
        <w:t xml:space="preserve"> please utilize the companies (bidders) through KEDC and KVEC when purchasing instructional supplies, school supplies, &amp; office supplies (see office personnel for catalogs):</w:t>
      </w:r>
    </w:p>
    <w:p w:rsidR="00BD4C2A" w:rsidRPr="00A577F0" w:rsidRDefault="00BD4C2A" w:rsidP="00BD4C2A"/>
    <w:p w:rsidR="00BD4C2A" w:rsidRDefault="00003895" w:rsidP="00BD4C2A">
      <w:r w:rsidRPr="00A577F0">
        <w:t xml:space="preserve">Please reference "KEDC </w:t>
      </w:r>
      <w:r w:rsidR="00A577F0">
        <w:t>15-16</w:t>
      </w:r>
      <w:r w:rsidR="00BD4C2A" w:rsidRPr="00A577F0">
        <w:t>" and/or “KVEC” when ordering.</w:t>
      </w:r>
    </w:p>
    <w:p w:rsidR="00BD4C2A" w:rsidRDefault="00BD4C2A" w:rsidP="00BD4C2A"/>
    <w:p w:rsidR="00BD4C2A" w:rsidRDefault="00BD4C2A" w:rsidP="00BD4C2A">
      <w:r>
        <w:t>Catalogs are available in the Principal's office or the Superintendent's office.</w:t>
      </w:r>
    </w:p>
    <w:p w:rsidR="00BD4C2A" w:rsidRDefault="00BD4C2A" w:rsidP="00BD4C2A"/>
    <w:p w:rsidR="00BD4C2A" w:rsidRPr="00E57E08" w:rsidRDefault="00BD4C2A" w:rsidP="00E57E08">
      <w:pPr>
        <w:jc w:val="center"/>
        <w:rPr>
          <w:b/>
        </w:rPr>
      </w:pPr>
      <w:r w:rsidRPr="00E57E08">
        <w:rPr>
          <w:b/>
        </w:rPr>
        <w:t xml:space="preserve">Purchases </w:t>
      </w:r>
      <w:proofErr w:type="gramStart"/>
      <w:r w:rsidRPr="00E57E08">
        <w:rPr>
          <w:b/>
        </w:rPr>
        <w:t>To</w:t>
      </w:r>
      <w:proofErr w:type="gramEnd"/>
      <w:r w:rsidRPr="00E57E08">
        <w:rPr>
          <w:b/>
        </w:rPr>
        <w:t xml:space="preserve"> Be Made From Bid Lists</w:t>
      </w:r>
    </w:p>
    <w:p w:rsidR="00BD4C2A" w:rsidRDefault="00BD4C2A" w:rsidP="00BD4C2A"/>
    <w:p w:rsidR="00BD4C2A" w:rsidRDefault="00BD4C2A" w:rsidP="00BD4C2A">
      <w:r>
        <w:t xml:space="preserve">In all instances purchases shall be made from vendors who appear on the district's bid list.  Any exceptions must conform to provisions of House Bill 218 in which case the "Purchase Certification" form shall be handed to the Director of Finance, Sandy </w:t>
      </w:r>
      <w:proofErr w:type="spellStart"/>
      <w:r>
        <w:t>Manns</w:t>
      </w:r>
      <w:proofErr w:type="spellEnd"/>
      <w:r>
        <w:t>.  The certification must precede the purchase date.  The prices of items to be purchased must be lower than the bid price and must meet or exceed the standards and specifications of the same items on the bid list.</w:t>
      </w:r>
    </w:p>
    <w:p w:rsidR="00BD4C2A" w:rsidRDefault="00BD4C2A" w:rsidP="00BD4C2A"/>
    <w:p w:rsidR="00BD4C2A" w:rsidRPr="00A577F0" w:rsidRDefault="00BD4C2A" w:rsidP="00BD4C2A">
      <w:pPr>
        <w:rPr>
          <w:rFonts w:ascii="Cambria" w:hAnsi="Cambria"/>
          <w:b/>
          <w:sz w:val="22"/>
        </w:rPr>
      </w:pPr>
      <w:r>
        <w:br w:type="page"/>
      </w:r>
      <w:r w:rsidRPr="00A577F0">
        <w:rPr>
          <w:rFonts w:ascii="Cambria" w:hAnsi="Cambria"/>
          <w:b/>
          <w:sz w:val="22"/>
        </w:rPr>
        <w:lastRenderedPageBreak/>
        <w:t>Procedure</w:t>
      </w:r>
    </w:p>
    <w:p w:rsidR="00BD4C2A" w:rsidRPr="00A577F0" w:rsidRDefault="00BD4C2A" w:rsidP="00BD4C2A">
      <w:pPr>
        <w:rPr>
          <w:rFonts w:ascii="Cambria" w:hAnsi="Cambria"/>
          <w:b/>
          <w:sz w:val="22"/>
        </w:rPr>
      </w:pPr>
      <w:smartTag w:uri="urn:schemas-microsoft-com:office:smarttags" w:element="place">
        <w:smartTag w:uri="urn:schemas-microsoft-com:office:smarttags" w:element="PlaceName">
          <w:r w:rsidRPr="00A577F0">
            <w:rPr>
              <w:rFonts w:ascii="Cambria" w:hAnsi="Cambria"/>
              <w:b/>
              <w:sz w:val="22"/>
            </w:rPr>
            <w:t>Jackson</w:t>
          </w:r>
        </w:smartTag>
        <w:r w:rsidRPr="00A577F0">
          <w:rPr>
            <w:rFonts w:ascii="Cambria" w:hAnsi="Cambria"/>
            <w:b/>
            <w:sz w:val="22"/>
          </w:rPr>
          <w:t xml:space="preserve"> </w:t>
        </w:r>
        <w:smartTag w:uri="urn:schemas-microsoft-com:office:smarttags" w:element="PlaceName">
          <w:r w:rsidRPr="00A577F0">
            <w:rPr>
              <w:rFonts w:ascii="Cambria" w:hAnsi="Cambria"/>
              <w:b/>
              <w:sz w:val="22"/>
            </w:rPr>
            <w:t>Independent</w:t>
          </w:r>
        </w:smartTag>
        <w:r w:rsidRPr="00A577F0">
          <w:rPr>
            <w:rFonts w:ascii="Cambria" w:hAnsi="Cambria"/>
            <w:b/>
            <w:sz w:val="22"/>
          </w:rPr>
          <w:t xml:space="preserve"> </w:t>
        </w:r>
        <w:smartTag w:uri="urn:schemas-microsoft-com:office:smarttags" w:element="PlaceType">
          <w:r w:rsidRPr="00A577F0">
            <w:rPr>
              <w:rFonts w:ascii="Cambria" w:hAnsi="Cambria"/>
              <w:b/>
              <w:sz w:val="22"/>
            </w:rPr>
            <w:t>School District</w:t>
          </w:r>
        </w:smartTag>
      </w:smartTag>
    </w:p>
    <w:p w:rsidR="00BD4C2A" w:rsidRPr="00A577F0" w:rsidRDefault="00BD4C2A" w:rsidP="00BD4C2A">
      <w:pPr>
        <w:rPr>
          <w:rFonts w:ascii="Cambria" w:hAnsi="Cambria"/>
          <w:sz w:val="22"/>
        </w:rPr>
      </w:pPr>
    </w:p>
    <w:p w:rsidR="00BD4C2A" w:rsidRPr="00A577F0" w:rsidRDefault="00BD4C2A" w:rsidP="00BD4C2A">
      <w:pPr>
        <w:rPr>
          <w:rFonts w:ascii="Cambria" w:hAnsi="Cambria"/>
          <w:b/>
          <w:sz w:val="22"/>
        </w:rPr>
      </w:pPr>
      <w:r w:rsidRPr="00A577F0">
        <w:rPr>
          <w:rFonts w:ascii="Cambria" w:hAnsi="Cambria"/>
          <w:b/>
          <w:sz w:val="22"/>
        </w:rPr>
        <w:t>Purchasing Procedure</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r w:rsidRPr="00A577F0">
        <w:rPr>
          <w:rFonts w:ascii="Cambria" w:hAnsi="Cambria"/>
          <w:sz w:val="22"/>
        </w:rPr>
        <w:t xml:space="preserve">There are three categories of purchases in the </w:t>
      </w:r>
      <w:smartTag w:uri="urn:schemas-microsoft-com:office:smarttags" w:element="place">
        <w:smartTag w:uri="urn:schemas-microsoft-com:office:smarttags" w:element="PlaceName">
          <w:r w:rsidRPr="00A577F0">
            <w:rPr>
              <w:rFonts w:ascii="Cambria" w:hAnsi="Cambria"/>
              <w:sz w:val="22"/>
            </w:rPr>
            <w:t>Jackson</w:t>
          </w:r>
        </w:smartTag>
        <w:r w:rsidRPr="00A577F0">
          <w:rPr>
            <w:rFonts w:ascii="Cambria" w:hAnsi="Cambria"/>
            <w:sz w:val="22"/>
          </w:rPr>
          <w:t xml:space="preserve"> </w:t>
        </w:r>
        <w:smartTag w:uri="urn:schemas-microsoft-com:office:smarttags" w:element="PlaceName">
          <w:r w:rsidRPr="00A577F0">
            <w:rPr>
              <w:rFonts w:ascii="Cambria" w:hAnsi="Cambria"/>
              <w:sz w:val="22"/>
            </w:rPr>
            <w:t>Independent</w:t>
          </w:r>
        </w:smartTag>
        <w:r w:rsidRPr="00A577F0">
          <w:rPr>
            <w:rFonts w:ascii="Cambria" w:hAnsi="Cambria"/>
            <w:sz w:val="22"/>
          </w:rPr>
          <w:t xml:space="preserve"> </w:t>
        </w:r>
        <w:smartTag w:uri="urn:schemas-microsoft-com:office:smarttags" w:element="PlaceType">
          <w:r w:rsidRPr="00A577F0">
            <w:rPr>
              <w:rFonts w:ascii="Cambria" w:hAnsi="Cambria"/>
              <w:sz w:val="22"/>
            </w:rPr>
            <w:t>School District</w:t>
          </w:r>
        </w:smartTag>
      </w:smartTag>
      <w:r w:rsidRPr="00A577F0">
        <w:rPr>
          <w:rFonts w:ascii="Cambria" w:hAnsi="Cambria"/>
          <w:sz w:val="22"/>
        </w:rPr>
        <w:t>:  District; School; and Programs.</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r w:rsidRPr="00A577F0">
        <w:rPr>
          <w:rFonts w:ascii="Cambria" w:hAnsi="Cambria"/>
          <w:sz w:val="22"/>
        </w:rPr>
        <w:t>District:  District purchases include all items and services to be paid for with funds appropriated in the District budget.  These include maintenance supplies, equipment, and services; janitorial supplies, equipment, and services; specially budgeted items like instructional materials, equipment, and furniture; etc.</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r w:rsidRPr="00A577F0">
        <w:rPr>
          <w:rFonts w:ascii="Cambria" w:hAnsi="Cambria"/>
          <w:sz w:val="22"/>
        </w:rPr>
        <w:t>The procedure for making these purchases is as follows:</w:t>
      </w:r>
    </w:p>
    <w:p w:rsidR="00BD4C2A" w:rsidRPr="00A577F0" w:rsidRDefault="00BD4C2A" w:rsidP="00BD4C2A">
      <w:pPr>
        <w:rPr>
          <w:rFonts w:ascii="Cambria" w:hAnsi="Cambria"/>
          <w:sz w:val="22"/>
        </w:rPr>
      </w:pPr>
      <w:r w:rsidRPr="00A577F0">
        <w:rPr>
          <w:rFonts w:ascii="Cambria" w:hAnsi="Cambria"/>
          <w:sz w:val="22"/>
        </w:rPr>
        <w:t>1) Obtain permission for a purchase;</w:t>
      </w:r>
    </w:p>
    <w:p w:rsidR="00BD4C2A" w:rsidRPr="00A577F0" w:rsidRDefault="00BD4C2A" w:rsidP="00BD4C2A">
      <w:pPr>
        <w:rPr>
          <w:rFonts w:ascii="Cambria" w:hAnsi="Cambria"/>
          <w:sz w:val="22"/>
        </w:rPr>
      </w:pPr>
      <w:r w:rsidRPr="00A577F0">
        <w:rPr>
          <w:rFonts w:ascii="Cambria" w:hAnsi="Cambria"/>
          <w:sz w:val="22"/>
        </w:rPr>
        <w:t xml:space="preserve">2)  </w:t>
      </w:r>
      <w:proofErr w:type="gramStart"/>
      <w:r w:rsidRPr="00A577F0">
        <w:rPr>
          <w:rFonts w:ascii="Cambria" w:hAnsi="Cambria"/>
          <w:sz w:val="22"/>
        </w:rPr>
        <w:t>Secure</w:t>
      </w:r>
      <w:proofErr w:type="gramEnd"/>
      <w:r w:rsidRPr="00A577F0">
        <w:rPr>
          <w:rFonts w:ascii="Cambria" w:hAnsi="Cambria"/>
          <w:sz w:val="22"/>
        </w:rPr>
        <w:t xml:space="preserve"> a purchase order at the central office;</w:t>
      </w:r>
    </w:p>
    <w:p w:rsidR="00BD4C2A" w:rsidRPr="00A577F0" w:rsidRDefault="00BD4C2A" w:rsidP="00BD4C2A">
      <w:pPr>
        <w:rPr>
          <w:rFonts w:ascii="Cambria" w:hAnsi="Cambria"/>
          <w:sz w:val="22"/>
        </w:rPr>
      </w:pPr>
      <w:r w:rsidRPr="00A577F0">
        <w:rPr>
          <w:rFonts w:ascii="Cambria" w:hAnsi="Cambria"/>
          <w:sz w:val="22"/>
        </w:rPr>
        <w:t>3)  Acquire an authorized signature [The following persons are authorized to sign a District purchase order:  Superintendent--or his secretary in his absence</w:t>
      </w:r>
      <w:proofErr w:type="gramStart"/>
      <w:r w:rsidRPr="00A577F0">
        <w:rPr>
          <w:rFonts w:ascii="Cambria" w:hAnsi="Cambria"/>
          <w:sz w:val="22"/>
        </w:rPr>
        <w:t>;  Business</w:t>
      </w:r>
      <w:proofErr w:type="gramEnd"/>
      <w:r w:rsidRPr="00A577F0">
        <w:rPr>
          <w:rFonts w:ascii="Cambria" w:hAnsi="Cambria"/>
          <w:sz w:val="22"/>
        </w:rPr>
        <w:t xml:space="preserve"> Manager;  and Maintenance Director.]</w:t>
      </w:r>
    </w:p>
    <w:p w:rsidR="00BD4C2A" w:rsidRPr="00A577F0" w:rsidRDefault="00BD4C2A" w:rsidP="00BD4C2A">
      <w:pPr>
        <w:rPr>
          <w:rFonts w:ascii="Cambria" w:hAnsi="Cambria"/>
          <w:sz w:val="22"/>
        </w:rPr>
      </w:pPr>
      <w:r w:rsidRPr="00A577F0">
        <w:rPr>
          <w:rFonts w:ascii="Cambria" w:hAnsi="Cambria"/>
          <w:sz w:val="22"/>
        </w:rPr>
        <w:t>4)  Complete the company order form according to the attached facsimile (be sure to write the purchase order number on the order form and indicate your name followed by Jackson Independent Board of Education, 940 Highland Avenue, Jackson, KY  41339), attach the white copy of the purchase order to it, and mail;</w:t>
      </w:r>
    </w:p>
    <w:p w:rsidR="00BD4C2A" w:rsidRPr="00A577F0" w:rsidRDefault="00BD4C2A" w:rsidP="00BD4C2A">
      <w:pPr>
        <w:rPr>
          <w:rFonts w:ascii="Cambria" w:hAnsi="Cambria"/>
          <w:sz w:val="22"/>
        </w:rPr>
      </w:pPr>
      <w:r w:rsidRPr="00A577F0">
        <w:rPr>
          <w:rFonts w:ascii="Cambria" w:hAnsi="Cambria"/>
          <w:sz w:val="22"/>
        </w:rPr>
        <w:t xml:space="preserve">5)  Once all items in the order are received and an original invoice has arrived, present the invoice to Sandra </w:t>
      </w:r>
      <w:proofErr w:type="spellStart"/>
      <w:r w:rsidRPr="00A577F0">
        <w:rPr>
          <w:rFonts w:ascii="Cambria" w:hAnsi="Cambria"/>
          <w:sz w:val="22"/>
        </w:rPr>
        <w:t>Manns</w:t>
      </w:r>
      <w:proofErr w:type="spellEnd"/>
      <w:r w:rsidRPr="00A577F0">
        <w:rPr>
          <w:rFonts w:ascii="Cambria" w:hAnsi="Cambria"/>
          <w:sz w:val="22"/>
        </w:rPr>
        <w:t xml:space="preserve">, Virginia Roberts, or </w:t>
      </w:r>
      <w:proofErr w:type="spellStart"/>
      <w:r w:rsidRPr="00A577F0">
        <w:rPr>
          <w:rFonts w:ascii="Cambria" w:hAnsi="Cambria"/>
          <w:sz w:val="22"/>
        </w:rPr>
        <w:t>Lavonna</w:t>
      </w:r>
      <w:proofErr w:type="spellEnd"/>
      <w:r w:rsidRPr="00A577F0">
        <w:rPr>
          <w:rFonts w:ascii="Cambria" w:hAnsi="Cambria"/>
          <w:sz w:val="22"/>
        </w:rPr>
        <w:t xml:space="preserve"> Campbell for payment.</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r w:rsidRPr="00A577F0">
        <w:rPr>
          <w:rFonts w:ascii="Cambria" w:hAnsi="Cambria"/>
          <w:sz w:val="22"/>
        </w:rPr>
        <w:t>Note:  When ordering by telephone, follow the same procedure.  Be sure to give the purchase order number and ask that it appear on the invoice.  Simply retain the purchase order until the items have been received and an original invoice has arrived.</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r w:rsidRPr="00A577F0">
        <w:rPr>
          <w:rFonts w:ascii="Cambria" w:hAnsi="Cambria"/>
          <w:sz w:val="22"/>
        </w:rPr>
        <w:t>Remember:  Policy requires that only an original invoice with the appropriate purchase order number on it may be paid by the District.  We do not pay from a statement.  By presenting the invoice for payment, you are indicating that all items have been received by you.</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r w:rsidRPr="00A577F0">
        <w:rPr>
          <w:rFonts w:ascii="Cambria" w:hAnsi="Cambria"/>
          <w:sz w:val="22"/>
        </w:rPr>
        <w:t xml:space="preserve">School:  School purchases include all items and services purchased through the school activity account funds.  The procedure for making these purchases is the same as above, except you will utilize a school purchase order form, and will secure approval from the Principal.  School activity account purchases must conform to the guidelines of "A Uniform Program of Accounting for Activity Funds in </w:t>
      </w:r>
      <w:smartTag w:uri="urn:schemas-microsoft-com:office:smarttags" w:element="State">
        <w:smartTag w:uri="urn:schemas-microsoft-com:office:smarttags" w:element="place">
          <w:r w:rsidRPr="00A577F0">
            <w:rPr>
              <w:rFonts w:ascii="Cambria" w:hAnsi="Cambria"/>
              <w:sz w:val="22"/>
            </w:rPr>
            <w:t>Kentucky</w:t>
          </w:r>
        </w:smartTag>
      </w:smartTag>
      <w:r w:rsidRPr="00A577F0">
        <w:rPr>
          <w:rFonts w:ascii="Cambria" w:hAnsi="Cambria"/>
          <w:sz w:val="22"/>
        </w:rPr>
        <w:t>."</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r w:rsidRPr="00A577F0">
        <w:rPr>
          <w:rFonts w:ascii="Cambria" w:hAnsi="Cambria"/>
          <w:sz w:val="22"/>
        </w:rPr>
        <w:t xml:space="preserve">Programs/SBDM:  Programs and SBDM purchases include items and services purchased through programs Title I, Title II, Title VI, IDEA-B, IDEA Preschool, </w:t>
      </w:r>
      <w:smartTag w:uri="urn:schemas-microsoft-com:office:smarttags" w:element="stockticker">
        <w:r w:rsidRPr="00A577F0">
          <w:rPr>
            <w:rFonts w:ascii="Cambria" w:hAnsi="Cambria"/>
            <w:sz w:val="22"/>
          </w:rPr>
          <w:t>KERA</w:t>
        </w:r>
      </w:smartTag>
      <w:r w:rsidRPr="00A577F0">
        <w:rPr>
          <w:rFonts w:ascii="Cambria" w:hAnsi="Cambria"/>
          <w:sz w:val="22"/>
        </w:rPr>
        <w:t xml:space="preserve"> Preschool, Gifted, and SBDM.  The procedure for making these purchases is the same as above, except you utilize a special purchase order form furnished by Virginia Roberts, and will secure approval from the Principal, prior to requesting the purchase order.</w:t>
      </w:r>
    </w:p>
    <w:p w:rsidR="00BD4C2A" w:rsidRPr="00A577F0" w:rsidRDefault="00BD4C2A" w:rsidP="00BD4C2A">
      <w:pPr>
        <w:rPr>
          <w:rFonts w:ascii="Cambria" w:hAnsi="Cambria"/>
          <w:b/>
          <w:sz w:val="22"/>
        </w:rPr>
      </w:pPr>
      <w:r w:rsidRPr="00A577F0">
        <w:rPr>
          <w:rFonts w:ascii="Cambria" w:hAnsi="Cambria"/>
          <w:sz w:val="22"/>
        </w:rPr>
        <w:br w:type="page"/>
      </w:r>
      <w:r w:rsidRPr="00A577F0">
        <w:rPr>
          <w:rFonts w:ascii="Cambria" w:hAnsi="Cambria"/>
          <w:b/>
          <w:sz w:val="22"/>
        </w:rPr>
        <w:lastRenderedPageBreak/>
        <w:t>Textbook List/Inventory Procedure</w:t>
      </w:r>
    </w:p>
    <w:p w:rsidR="00BD4C2A" w:rsidRPr="00A577F0" w:rsidRDefault="00BD4C2A" w:rsidP="00BD4C2A">
      <w:pPr>
        <w:rPr>
          <w:rFonts w:ascii="Cambria" w:hAnsi="Cambria"/>
          <w:b/>
          <w:sz w:val="22"/>
        </w:rPr>
      </w:pPr>
      <w:smartTag w:uri="urn:schemas-microsoft-com:office:smarttags" w:element="City">
        <w:smartTag w:uri="urn:schemas-microsoft-com:office:smarttags" w:element="place">
          <w:r w:rsidRPr="00A577F0">
            <w:rPr>
              <w:rFonts w:ascii="Cambria" w:hAnsi="Cambria"/>
              <w:b/>
              <w:sz w:val="22"/>
            </w:rPr>
            <w:t>JACKSON</w:t>
          </w:r>
        </w:smartTag>
      </w:smartTag>
      <w:r w:rsidRPr="00A577F0">
        <w:rPr>
          <w:rFonts w:ascii="Cambria" w:hAnsi="Cambria"/>
          <w:b/>
          <w:sz w:val="22"/>
        </w:rPr>
        <w:t xml:space="preserve"> INDEPENDENT BOARD OF EDUCATION</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r w:rsidRPr="00A577F0">
        <w:rPr>
          <w:rFonts w:ascii="Cambria" w:hAnsi="Cambria"/>
          <w:sz w:val="22"/>
        </w:rPr>
        <w:t>1.  New textbooks will be stamped in the central office before transference to the teacher.</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r w:rsidRPr="00A577F0">
        <w:rPr>
          <w:rFonts w:ascii="Cambria" w:hAnsi="Cambria"/>
          <w:sz w:val="22"/>
        </w:rPr>
        <w:t>2.  In an adoption year, new textbooks will also be numbered in the central office.  Each set of textbooks should be numbered consecutively beginning with the number 1.  Otherwise, teachers will number each new textbook beginning with the last number in the set.</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r w:rsidRPr="00A577F0">
        <w:rPr>
          <w:rFonts w:ascii="Cambria" w:hAnsi="Cambria"/>
          <w:sz w:val="22"/>
        </w:rPr>
        <w:t>3.  As students are handed textbooks, the teacher should record the book number and the name of the student to whom it is issued.</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r w:rsidRPr="00A577F0">
        <w:rPr>
          <w:rFonts w:ascii="Cambria" w:hAnsi="Cambria"/>
          <w:sz w:val="22"/>
        </w:rPr>
        <w:t>4.  Textbook inventories are to be handed to the principal where they will be retained.  A teacher may update the inventory at any time during the year.</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r w:rsidRPr="00A577F0">
        <w:rPr>
          <w:rFonts w:ascii="Cambria" w:hAnsi="Cambria"/>
          <w:sz w:val="22"/>
        </w:rPr>
        <w:t>5.  At the end of the school year, the principal will return the inventories to the teachers for completion as textbooks are retrieved from students.</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r w:rsidRPr="00A577F0">
        <w:rPr>
          <w:rFonts w:ascii="Cambria" w:hAnsi="Cambria"/>
          <w:sz w:val="22"/>
        </w:rPr>
        <w:t>6.  Students shall pay for textbooks not returned or textbooks returned in an unusable condition.</w:t>
      </w:r>
    </w:p>
    <w:p w:rsidR="00BD4C2A" w:rsidRPr="00A577F0" w:rsidRDefault="00BD4C2A" w:rsidP="00BD4C2A">
      <w:pPr>
        <w:rPr>
          <w:rFonts w:ascii="Cambria" w:hAnsi="Cambria"/>
          <w:sz w:val="22"/>
        </w:rPr>
      </w:pPr>
    </w:p>
    <w:p w:rsidR="00BD4C2A" w:rsidRPr="00A577F0" w:rsidRDefault="00BD4C2A" w:rsidP="00BD4C2A">
      <w:pPr>
        <w:rPr>
          <w:rFonts w:ascii="Cambria" w:hAnsi="Cambria"/>
          <w:b/>
          <w:sz w:val="22"/>
        </w:rPr>
      </w:pPr>
      <w:r w:rsidRPr="00A577F0">
        <w:rPr>
          <w:rFonts w:ascii="Cambria" w:hAnsi="Cambria"/>
          <w:b/>
          <w:sz w:val="22"/>
        </w:rPr>
        <w:t>Accident Reports - Injuries</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r w:rsidRPr="00A577F0">
        <w:rPr>
          <w:rFonts w:ascii="Cambria" w:hAnsi="Cambria"/>
          <w:sz w:val="22"/>
        </w:rPr>
        <w:t xml:space="preserve">Teachers and staff members should report to the principal all accidents on school property about which they have information--including accidents involving students, staff members, and visitors to our property.  The principal is responsible for completing the appropriate forms* of the Kentucky School Boards Insurance Trust and/or </w:t>
      </w:r>
      <w:r w:rsidR="003A46BD" w:rsidRPr="00A577F0">
        <w:rPr>
          <w:rFonts w:ascii="Cambria" w:hAnsi="Cambria"/>
          <w:sz w:val="22"/>
        </w:rPr>
        <w:t>K and K Insurance Group</w:t>
      </w:r>
      <w:r w:rsidRPr="00A577F0">
        <w:rPr>
          <w:rFonts w:ascii="Cambria" w:hAnsi="Cambria"/>
          <w:sz w:val="22"/>
        </w:rPr>
        <w:t xml:space="preserve"> and delivering them to the Director of Finance.</w:t>
      </w:r>
    </w:p>
    <w:p w:rsidR="00BD4C2A" w:rsidRPr="00A577F0" w:rsidRDefault="00BD4C2A" w:rsidP="00BD4C2A">
      <w:pPr>
        <w:rPr>
          <w:rFonts w:ascii="Cambria" w:hAnsi="Cambria"/>
          <w:sz w:val="22"/>
        </w:rPr>
      </w:pPr>
    </w:p>
    <w:p w:rsidR="00BD4C2A" w:rsidRPr="00A577F0" w:rsidRDefault="00BD4C2A" w:rsidP="00BD4C2A">
      <w:pPr>
        <w:rPr>
          <w:rFonts w:ascii="Cambria" w:hAnsi="Cambria"/>
          <w:b/>
          <w:sz w:val="22"/>
        </w:rPr>
      </w:pPr>
      <w:r w:rsidRPr="00A577F0">
        <w:rPr>
          <w:rFonts w:ascii="Cambria" w:hAnsi="Cambria"/>
          <w:b/>
          <w:sz w:val="22"/>
        </w:rPr>
        <w:t>Accident Reports - Property Damage</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r w:rsidRPr="00A577F0">
        <w:rPr>
          <w:rFonts w:ascii="Cambria" w:hAnsi="Cambria"/>
          <w:sz w:val="22"/>
        </w:rPr>
        <w:t>Teachers and staff members should report all property damage accidents to the principal.  The principal is responsible for completing the appropriate forms* of the Kentucky School Boards Insurance Trust and delivering them to the Director of Finance.</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r w:rsidRPr="00A577F0">
        <w:rPr>
          <w:rFonts w:ascii="Cambria" w:hAnsi="Cambria"/>
          <w:sz w:val="22"/>
        </w:rPr>
        <w:t>*Copies of accident reports are included in this manual.  These are to be used by staff members and the principal to report accidents.</w:t>
      </w:r>
    </w:p>
    <w:p w:rsidR="00BD4C2A" w:rsidRPr="00A577F0" w:rsidRDefault="00BD4C2A" w:rsidP="00BD4C2A">
      <w:pPr>
        <w:rPr>
          <w:rFonts w:ascii="Cambria" w:hAnsi="Cambria"/>
          <w:b/>
          <w:sz w:val="22"/>
        </w:rPr>
      </w:pPr>
      <w:r w:rsidRPr="00A577F0">
        <w:rPr>
          <w:rFonts w:ascii="Cambria" w:hAnsi="Cambria"/>
          <w:sz w:val="22"/>
        </w:rPr>
        <w:br w:type="page"/>
      </w:r>
      <w:r w:rsidRPr="00A577F0">
        <w:rPr>
          <w:rFonts w:ascii="Cambria" w:hAnsi="Cambria"/>
          <w:b/>
          <w:sz w:val="22"/>
        </w:rPr>
        <w:lastRenderedPageBreak/>
        <w:t>Grievances</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r w:rsidRPr="00A577F0">
        <w:rPr>
          <w:rFonts w:ascii="Cambria" w:hAnsi="Cambria"/>
          <w:sz w:val="22"/>
        </w:rPr>
        <w:t xml:space="preserve">     Grievances may be classified into three classes:  (1</w:t>
      </w:r>
      <w:proofErr w:type="gramStart"/>
      <w:r w:rsidRPr="00A577F0">
        <w:rPr>
          <w:rFonts w:ascii="Cambria" w:hAnsi="Cambria"/>
          <w:sz w:val="22"/>
        </w:rPr>
        <w:t>)  non</w:t>
      </w:r>
      <w:proofErr w:type="gramEnd"/>
      <w:r w:rsidRPr="00A577F0">
        <w:rPr>
          <w:rFonts w:ascii="Cambria" w:hAnsi="Cambria"/>
          <w:sz w:val="22"/>
        </w:rPr>
        <w:t>-constitutional/non-statutory; (2)  constitutional/statutory; and (3)  sexual harassment.  Non-constitutional/ non statutory grievances are generally those involving interpersonal action or offenses of an unprofessional or hurtful nature.  The constitutional/statutory grievance involves Title IX, Title VI, Section 504, the Constitution, etc.</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r w:rsidRPr="00A577F0">
        <w:rPr>
          <w:rFonts w:ascii="Cambria" w:hAnsi="Cambria"/>
          <w:sz w:val="22"/>
        </w:rPr>
        <w:t>Following are grievance procedures appropriate for each class of grievance.</w:t>
      </w:r>
    </w:p>
    <w:p w:rsidR="00BD4C2A" w:rsidRPr="00A577F0" w:rsidRDefault="00BD4C2A" w:rsidP="00BD4C2A">
      <w:pPr>
        <w:rPr>
          <w:rFonts w:ascii="Cambria" w:hAnsi="Cambria"/>
          <w:sz w:val="22"/>
        </w:rPr>
      </w:pPr>
    </w:p>
    <w:p w:rsidR="00BD4C2A" w:rsidRPr="00A577F0" w:rsidRDefault="00BD4C2A" w:rsidP="00BD4C2A">
      <w:pPr>
        <w:rPr>
          <w:rFonts w:ascii="Cambria" w:hAnsi="Cambria"/>
          <w:b/>
          <w:sz w:val="22"/>
        </w:rPr>
      </w:pPr>
      <w:r w:rsidRPr="00A577F0">
        <w:rPr>
          <w:rFonts w:ascii="Cambria" w:hAnsi="Cambria"/>
          <w:b/>
          <w:sz w:val="22"/>
        </w:rPr>
        <w:t>Grievance Procedure</w:t>
      </w:r>
    </w:p>
    <w:p w:rsidR="00BD4C2A" w:rsidRPr="00A577F0" w:rsidRDefault="00BD4C2A" w:rsidP="00BD4C2A">
      <w:pPr>
        <w:rPr>
          <w:rFonts w:ascii="Cambria" w:hAnsi="Cambria"/>
          <w:b/>
          <w:sz w:val="22"/>
        </w:rPr>
      </w:pPr>
      <w:r w:rsidRPr="00A577F0">
        <w:rPr>
          <w:rFonts w:ascii="Cambria" w:hAnsi="Cambria"/>
          <w:b/>
          <w:sz w:val="22"/>
        </w:rPr>
        <w:t>Non-Constitutional, Non-Statutory</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r w:rsidRPr="00A577F0">
        <w:rPr>
          <w:rFonts w:ascii="Cambria" w:hAnsi="Cambria"/>
          <w:sz w:val="22"/>
        </w:rPr>
        <w:t xml:space="preserve">Grievances are individual in nature and must be brought by the individual grievant.  The Board will hear employee grievances only after the unsuccessful resolution by the employee's supervisors.  The Board will not hear any grievance concerning personnel actions, unless the issue of the grievance concerns constitutional. </w:t>
      </w:r>
      <w:proofErr w:type="gramStart"/>
      <w:r w:rsidRPr="00A577F0">
        <w:rPr>
          <w:rFonts w:ascii="Cambria" w:hAnsi="Cambria"/>
          <w:sz w:val="22"/>
        </w:rPr>
        <w:t>statutory</w:t>
      </w:r>
      <w:proofErr w:type="gramEnd"/>
      <w:r w:rsidRPr="00A577F0">
        <w:rPr>
          <w:rFonts w:ascii="Cambria" w:hAnsi="Cambria"/>
          <w:sz w:val="22"/>
        </w:rPr>
        <w:t>, regulatory, or policy application or demotion under KRS 161.765.</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r w:rsidRPr="00A577F0">
        <w:rPr>
          <w:rFonts w:ascii="Cambria" w:hAnsi="Cambria"/>
          <w:sz w:val="22"/>
        </w:rPr>
        <w:t>Prior to filing a grievance, the individual is encouraged to discuss the situation with the individuals involved if at all possible.  However, should satisfaction not be gained, then the following steps shall be taken:</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proofErr w:type="gramStart"/>
      <w:r w:rsidRPr="00A577F0">
        <w:rPr>
          <w:rFonts w:ascii="Cambria" w:hAnsi="Cambria"/>
          <w:sz w:val="22"/>
        </w:rPr>
        <w:t>Step 1.</w:t>
      </w:r>
      <w:proofErr w:type="gramEnd"/>
      <w:r w:rsidRPr="00A577F0">
        <w:rPr>
          <w:rFonts w:ascii="Cambria" w:hAnsi="Cambria"/>
          <w:sz w:val="22"/>
        </w:rPr>
        <w:t xml:space="preserve">   Discuss the grievance with the immediate supervisor.  The supervisor shall then attempt to ameliorate the situation informally.</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proofErr w:type="gramStart"/>
      <w:r w:rsidRPr="00A577F0">
        <w:rPr>
          <w:rFonts w:ascii="Cambria" w:hAnsi="Cambria"/>
          <w:sz w:val="22"/>
        </w:rPr>
        <w:t>Step 2.</w:t>
      </w:r>
      <w:proofErr w:type="gramEnd"/>
      <w:r w:rsidRPr="00A577F0">
        <w:rPr>
          <w:rFonts w:ascii="Cambria" w:hAnsi="Cambria"/>
          <w:sz w:val="22"/>
        </w:rPr>
        <w:t xml:space="preserve">   Should satisfaction not be gained in Step 1, the grievant shall present to the Grievance Coordinator, Susan Watts (or when the Coordinator is a party in the situation, to the Superintendent), a written statement outlining the grievance.  The Grievance Coordinator shall then attempt to ameliorate the situation and respond in writing to the grievant within 5 (five) school days.</w:t>
      </w:r>
    </w:p>
    <w:p w:rsidR="00BD4C2A" w:rsidRPr="00A577F0" w:rsidRDefault="00BD4C2A" w:rsidP="00BD4C2A">
      <w:pPr>
        <w:rPr>
          <w:rFonts w:ascii="Cambria" w:hAnsi="Cambria"/>
          <w:sz w:val="22"/>
        </w:rPr>
      </w:pPr>
    </w:p>
    <w:p w:rsidR="00BD4C2A" w:rsidRPr="00A577F0" w:rsidRDefault="00BD4C2A" w:rsidP="00BD4C2A">
      <w:pPr>
        <w:rPr>
          <w:rFonts w:ascii="Cambria" w:hAnsi="Cambria"/>
          <w:sz w:val="22"/>
        </w:rPr>
      </w:pPr>
      <w:proofErr w:type="gramStart"/>
      <w:r w:rsidRPr="00A577F0">
        <w:rPr>
          <w:rFonts w:ascii="Cambria" w:hAnsi="Cambria"/>
          <w:sz w:val="22"/>
        </w:rPr>
        <w:t>Step 3.</w:t>
      </w:r>
      <w:proofErr w:type="gramEnd"/>
      <w:r w:rsidRPr="00A577F0">
        <w:rPr>
          <w:rFonts w:ascii="Cambria" w:hAnsi="Cambria"/>
          <w:sz w:val="22"/>
        </w:rPr>
        <w:t xml:space="preserve">   Should satisfaction not be gained in Step 2, the grievant shall appeal within 5 (five) school days to the Superintendent who shall make the final decision.</w:t>
      </w:r>
    </w:p>
    <w:p w:rsidR="00BD4C2A" w:rsidRPr="00A577F0" w:rsidRDefault="00BD4C2A" w:rsidP="00BD4C2A">
      <w:pPr>
        <w:rPr>
          <w:rFonts w:ascii="Cambria" w:hAnsi="Cambria"/>
          <w:b/>
          <w:sz w:val="22"/>
          <w:szCs w:val="22"/>
        </w:rPr>
      </w:pPr>
      <w:r w:rsidRPr="00A577F0">
        <w:rPr>
          <w:rFonts w:ascii="Cambria" w:hAnsi="Cambria"/>
          <w:sz w:val="22"/>
        </w:rPr>
        <w:br w:type="page"/>
      </w:r>
      <w:r w:rsidRPr="00A577F0">
        <w:rPr>
          <w:rFonts w:ascii="Cambria" w:hAnsi="Cambria"/>
          <w:b/>
          <w:sz w:val="22"/>
          <w:szCs w:val="22"/>
        </w:rPr>
        <w:lastRenderedPageBreak/>
        <w:t>JACKSON INDEPENDENT SCHOOL DISTRICT</w:t>
      </w:r>
    </w:p>
    <w:p w:rsidR="00BD4C2A" w:rsidRPr="00A577F0" w:rsidRDefault="00BD4C2A" w:rsidP="00BD4C2A">
      <w:pPr>
        <w:rPr>
          <w:rFonts w:ascii="Cambria" w:hAnsi="Cambria"/>
          <w:b/>
          <w:sz w:val="22"/>
          <w:szCs w:val="22"/>
        </w:rPr>
      </w:pPr>
      <w:r w:rsidRPr="00A577F0">
        <w:rPr>
          <w:rFonts w:ascii="Cambria" w:hAnsi="Cambria"/>
          <w:b/>
          <w:sz w:val="22"/>
          <w:szCs w:val="22"/>
        </w:rPr>
        <w:t>940 HIGHLAND AVENUE</w:t>
      </w:r>
    </w:p>
    <w:p w:rsidR="00BD4C2A" w:rsidRPr="00A577F0" w:rsidRDefault="00BD4C2A" w:rsidP="00BD4C2A">
      <w:pPr>
        <w:rPr>
          <w:rFonts w:ascii="Cambria" w:hAnsi="Cambria"/>
          <w:b/>
          <w:sz w:val="22"/>
          <w:szCs w:val="22"/>
        </w:rPr>
      </w:pPr>
      <w:r w:rsidRPr="00A577F0">
        <w:rPr>
          <w:rFonts w:ascii="Cambria" w:hAnsi="Cambria"/>
          <w:b/>
          <w:sz w:val="22"/>
          <w:szCs w:val="22"/>
        </w:rPr>
        <w:t>JACKSON, KY   41339</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p>
    <w:p w:rsidR="00BD4C2A" w:rsidRPr="00A577F0" w:rsidRDefault="00BD4C2A" w:rsidP="00BD4C2A">
      <w:pPr>
        <w:rPr>
          <w:rFonts w:ascii="Cambria" w:hAnsi="Cambria"/>
          <w:b/>
          <w:sz w:val="22"/>
          <w:szCs w:val="22"/>
        </w:rPr>
      </w:pPr>
      <w:r w:rsidRPr="00A577F0">
        <w:rPr>
          <w:rFonts w:ascii="Cambria" w:hAnsi="Cambria"/>
          <w:b/>
          <w:sz w:val="22"/>
          <w:szCs w:val="22"/>
        </w:rPr>
        <w:t>FORMAL GRIEVANCE PROCESS:  Constitutional/Statutory</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proofErr w:type="gramStart"/>
      <w:r w:rsidRPr="00A577F0">
        <w:rPr>
          <w:rFonts w:ascii="Cambria" w:hAnsi="Cambria"/>
          <w:sz w:val="22"/>
          <w:szCs w:val="22"/>
        </w:rPr>
        <w:t>Step 1.</w:t>
      </w:r>
      <w:proofErr w:type="gramEnd"/>
    </w:p>
    <w:p w:rsidR="00BD4C2A" w:rsidRPr="00A577F0" w:rsidRDefault="00BD4C2A" w:rsidP="00BD4C2A">
      <w:pPr>
        <w:rPr>
          <w:rFonts w:ascii="Cambria" w:hAnsi="Cambria"/>
          <w:sz w:val="22"/>
          <w:szCs w:val="22"/>
        </w:rPr>
      </w:pPr>
      <w:r w:rsidRPr="00A577F0">
        <w:rPr>
          <w:rFonts w:ascii="Cambria" w:hAnsi="Cambria"/>
          <w:sz w:val="22"/>
          <w:szCs w:val="22"/>
        </w:rPr>
        <w:tab/>
        <w:t xml:space="preserve">A grievance shall be filed in writing with the Title IX, Title VI, </w:t>
      </w:r>
      <w:proofErr w:type="gramStart"/>
      <w:r w:rsidRPr="00A577F0">
        <w:rPr>
          <w:rFonts w:ascii="Cambria" w:hAnsi="Cambria"/>
          <w:sz w:val="22"/>
          <w:szCs w:val="22"/>
        </w:rPr>
        <w:t>Section</w:t>
      </w:r>
      <w:proofErr w:type="gramEnd"/>
      <w:r w:rsidRPr="00A577F0">
        <w:rPr>
          <w:rFonts w:ascii="Cambria" w:hAnsi="Cambria"/>
          <w:sz w:val="22"/>
          <w:szCs w:val="22"/>
        </w:rPr>
        <w:t xml:space="preserve"> 504 Coordinator within fifteen (15) school days of the knowledge or alleged cause.  The complainant (student, teacher, parent, </w:t>
      </w:r>
      <w:proofErr w:type="gramStart"/>
      <w:r w:rsidRPr="00A577F0">
        <w:rPr>
          <w:rFonts w:ascii="Cambria" w:hAnsi="Cambria"/>
          <w:sz w:val="22"/>
          <w:szCs w:val="22"/>
        </w:rPr>
        <w:t>employee</w:t>
      </w:r>
      <w:proofErr w:type="gramEnd"/>
      <w:r w:rsidRPr="00A577F0">
        <w:rPr>
          <w:rFonts w:ascii="Cambria" w:hAnsi="Cambria"/>
          <w:sz w:val="22"/>
          <w:szCs w:val="22"/>
        </w:rPr>
        <w:t xml:space="preserve">) shall set forth in writing the nature of the violation, and the dates it occurred.  This complaint shall be made on </w:t>
      </w:r>
      <w:r w:rsidRPr="00A577F0">
        <w:rPr>
          <w:rFonts w:ascii="Cambria" w:hAnsi="Cambria"/>
          <w:sz w:val="22"/>
          <w:szCs w:val="22"/>
        </w:rPr>
        <w:tab/>
        <w:t>the Formal Grievance Process Form which is available in the school principal's office.  The complainant must sign the form after completion.</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Response:</w:t>
      </w:r>
    </w:p>
    <w:p w:rsidR="00BD4C2A" w:rsidRPr="00A577F0" w:rsidRDefault="00BD4C2A" w:rsidP="00BD4C2A">
      <w:pPr>
        <w:rPr>
          <w:rFonts w:ascii="Cambria" w:hAnsi="Cambria"/>
          <w:sz w:val="22"/>
          <w:szCs w:val="22"/>
        </w:rPr>
      </w:pPr>
      <w:r w:rsidRPr="00A577F0">
        <w:rPr>
          <w:rFonts w:ascii="Cambria" w:hAnsi="Cambria"/>
          <w:sz w:val="22"/>
          <w:szCs w:val="22"/>
        </w:rPr>
        <w:tab/>
        <w:t>Mrs. Susan Watts, Coordinator, shall notify the complainant in writing within five (5) school days from the date of the written notice what (if any) action was/will be taken.  If this determination is not satisfactory, the complainant may appeal to the next step if so desired.</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proofErr w:type="gramStart"/>
      <w:r w:rsidRPr="00A577F0">
        <w:rPr>
          <w:rFonts w:ascii="Cambria" w:hAnsi="Cambria"/>
          <w:sz w:val="22"/>
          <w:szCs w:val="22"/>
        </w:rPr>
        <w:t>Step 2.</w:t>
      </w:r>
      <w:proofErr w:type="gramEnd"/>
    </w:p>
    <w:p w:rsidR="00BD4C2A" w:rsidRPr="00A577F0" w:rsidRDefault="00BD4C2A" w:rsidP="00BD4C2A">
      <w:pPr>
        <w:rPr>
          <w:rFonts w:ascii="Cambria" w:hAnsi="Cambria"/>
          <w:sz w:val="22"/>
          <w:szCs w:val="22"/>
        </w:rPr>
      </w:pPr>
      <w:r w:rsidRPr="00A577F0">
        <w:rPr>
          <w:rFonts w:ascii="Cambria" w:hAnsi="Cambria"/>
          <w:sz w:val="22"/>
          <w:szCs w:val="22"/>
        </w:rPr>
        <w:tab/>
        <w:t>The complainant may appeal in writing on the Formal Grievance Process Appeal Form which is available with the school principal.  The written appeal must be filed within five (5) school days of the date of the coordinator's response in Step 1.  This written notice must contain all written information from the student and the coordinator's response.</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Response:</w:t>
      </w:r>
    </w:p>
    <w:p w:rsidR="00BD4C2A" w:rsidRPr="00A577F0" w:rsidRDefault="00BD4C2A" w:rsidP="00BD4C2A">
      <w:pPr>
        <w:rPr>
          <w:rFonts w:ascii="Cambria" w:hAnsi="Cambria"/>
          <w:sz w:val="22"/>
          <w:szCs w:val="22"/>
        </w:rPr>
      </w:pPr>
      <w:r w:rsidRPr="00A577F0">
        <w:rPr>
          <w:rFonts w:ascii="Cambria" w:hAnsi="Cambria"/>
          <w:sz w:val="22"/>
          <w:szCs w:val="22"/>
        </w:rPr>
        <w:tab/>
        <w:t xml:space="preserve">The school principal will notify the complainant in writing within five (5) school days from the date of the appeal as to what action was/will </w:t>
      </w:r>
      <w:proofErr w:type="gramStart"/>
      <w:r w:rsidRPr="00A577F0">
        <w:rPr>
          <w:rFonts w:ascii="Cambria" w:hAnsi="Cambria"/>
          <w:sz w:val="22"/>
          <w:szCs w:val="22"/>
        </w:rPr>
        <w:t>be</w:t>
      </w:r>
      <w:proofErr w:type="gramEnd"/>
      <w:r w:rsidRPr="00A577F0">
        <w:rPr>
          <w:rFonts w:ascii="Cambria" w:hAnsi="Cambria"/>
          <w:sz w:val="22"/>
          <w:szCs w:val="22"/>
        </w:rPr>
        <w:t xml:space="preserve"> taken.</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proofErr w:type="gramStart"/>
      <w:r w:rsidRPr="00A577F0">
        <w:rPr>
          <w:rFonts w:ascii="Cambria" w:hAnsi="Cambria"/>
          <w:sz w:val="22"/>
          <w:szCs w:val="22"/>
        </w:rPr>
        <w:t>Step 3.</w:t>
      </w:r>
      <w:proofErr w:type="gramEnd"/>
    </w:p>
    <w:p w:rsidR="00BD4C2A" w:rsidRPr="00A577F0" w:rsidRDefault="00BD4C2A" w:rsidP="00BD4C2A">
      <w:pPr>
        <w:rPr>
          <w:rFonts w:ascii="Cambria" w:hAnsi="Cambria"/>
          <w:sz w:val="22"/>
          <w:szCs w:val="22"/>
        </w:rPr>
      </w:pPr>
      <w:r w:rsidRPr="00A577F0">
        <w:rPr>
          <w:rFonts w:ascii="Cambria" w:hAnsi="Cambria"/>
          <w:sz w:val="22"/>
          <w:szCs w:val="22"/>
        </w:rPr>
        <w:tab/>
        <w:t xml:space="preserve">If the complainant is not satisfied with the action by the school principal in Step 2, the complainant may notify in writing with five (5) school days of response the Superintendent of Schools, Jackson Independent, 940 Highland Avenue, Jackson, Kentucky 41339, phone </w:t>
      </w:r>
      <w:smartTag w:uri="urn:schemas-microsoft-com:office:smarttags" w:element="phone">
        <w:smartTagPr>
          <w:attr w:uri="urn:schemas-microsoft-com:office:office" w:name="ls" w:val="trans"/>
          <w:attr w:name="phonenumber" w:val="$6666$$$"/>
        </w:smartTagPr>
        <w:r w:rsidRPr="00A577F0">
          <w:rPr>
            <w:rFonts w:ascii="Cambria" w:hAnsi="Cambria"/>
            <w:sz w:val="22"/>
            <w:szCs w:val="22"/>
          </w:rPr>
          <w:t xml:space="preserve">(606) </w:t>
        </w:r>
        <w:smartTag w:uri="urn:schemas-microsoft-com:office:smarttags" w:element="phone">
          <w:smartTagPr>
            <w:attr w:uri="urn:schemas-microsoft-com:office:office" w:name="ls" w:val="trans"/>
            <w:attr w:name="phonenumber" w:val="$6666$$$"/>
          </w:smartTagPr>
          <w:r w:rsidRPr="00A577F0">
            <w:rPr>
              <w:rFonts w:ascii="Cambria" w:hAnsi="Cambria"/>
              <w:sz w:val="22"/>
              <w:szCs w:val="22"/>
            </w:rPr>
            <w:t>666-4979</w:t>
          </w:r>
        </w:smartTag>
      </w:smartTag>
      <w:r w:rsidRPr="00A577F0">
        <w:rPr>
          <w:rFonts w:ascii="Cambria" w:hAnsi="Cambria"/>
          <w:sz w:val="22"/>
          <w:szCs w:val="22"/>
        </w:rPr>
        <w:t>.  This written notice must identify the</w:t>
      </w:r>
      <w:r w:rsidR="00672FB8" w:rsidRPr="00A577F0">
        <w:rPr>
          <w:rFonts w:ascii="Cambria" w:hAnsi="Cambria"/>
          <w:sz w:val="22"/>
          <w:szCs w:val="22"/>
        </w:rPr>
        <w:t xml:space="preserve"> </w:t>
      </w:r>
      <w:r w:rsidRPr="00A577F0">
        <w:rPr>
          <w:rFonts w:ascii="Cambria" w:hAnsi="Cambria"/>
          <w:sz w:val="22"/>
          <w:szCs w:val="22"/>
        </w:rPr>
        <w:t>grievance and dates and all written information and response from all previous steps.</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Response:</w:t>
      </w:r>
    </w:p>
    <w:p w:rsidR="00BD4C2A" w:rsidRPr="00A577F0" w:rsidRDefault="00BD4C2A" w:rsidP="00BD4C2A">
      <w:pPr>
        <w:rPr>
          <w:rFonts w:ascii="Cambria" w:hAnsi="Cambria"/>
          <w:sz w:val="22"/>
          <w:szCs w:val="22"/>
        </w:rPr>
      </w:pPr>
      <w:r w:rsidRPr="00A577F0">
        <w:rPr>
          <w:rFonts w:ascii="Cambria" w:hAnsi="Cambria"/>
          <w:sz w:val="22"/>
          <w:szCs w:val="22"/>
        </w:rPr>
        <w:tab/>
        <w:t xml:space="preserve">The Superintendent of the Jackson Independent School District will notify the complainant in writing within twenty (20) school days of the date of the appeal letter in Step 3 as to what action was/will </w:t>
      </w:r>
      <w:proofErr w:type="gramStart"/>
      <w:r w:rsidRPr="00A577F0">
        <w:rPr>
          <w:rFonts w:ascii="Cambria" w:hAnsi="Cambria"/>
          <w:sz w:val="22"/>
          <w:szCs w:val="22"/>
        </w:rPr>
        <w:t>be</w:t>
      </w:r>
      <w:proofErr w:type="gramEnd"/>
      <w:r w:rsidRPr="00A577F0">
        <w:rPr>
          <w:rFonts w:ascii="Cambria" w:hAnsi="Cambria"/>
          <w:sz w:val="22"/>
          <w:szCs w:val="22"/>
        </w:rPr>
        <w:t xml:space="preserve"> taken.</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proofErr w:type="gramStart"/>
      <w:r w:rsidRPr="00A577F0">
        <w:rPr>
          <w:rFonts w:ascii="Cambria" w:hAnsi="Cambria"/>
          <w:sz w:val="22"/>
          <w:szCs w:val="22"/>
        </w:rPr>
        <w:t>Step 4.</w:t>
      </w:r>
      <w:proofErr w:type="gramEnd"/>
    </w:p>
    <w:p w:rsidR="00BD4C2A" w:rsidRPr="00A577F0" w:rsidRDefault="00BD4C2A" w:rsidP="00BD4C2A">
      <w:pPr>
        <w:rPr>
          <w:rFonts w:ascii="Cambria" w:hAnsi="Cambria"/>
          <w:sz w:val="22"/>
          <w:szCs w:val="22"/>
        </w:rPr>
      </w:pPr>
      <w:r w:rsidRPr="00A577F0">
        <w:rPr>
          <w:rFonts w:ascii="Cambria" w:hAnsi="Cambria"/>
          <w:sz w:val="22"/>
          <w:szCs w:val="22"/>
        </w:rPr>
        <w:tab/>
        <w:t xml:space="preserve">In the event that the complainant is still not satisfied with the action taken, the complainant may write, within five (5) days of the last response, the Office of Civil Rights, U.S. Department of Education, 101 Marietta Tower, Suite 280, </w:t>
      </w:r>
      <w:proofErr w:type="gramStart"/>
      <w:r w:rsidRPr="00A577F0">
        <w:rPr>
          <w:rFonts w:ascii="Cambria" w:hAnsi="Cambria"/>
          <w:sz w:val="22"/>
          <w:szCs w:val="22"/>
        </w:rPr>
        <w:t>Atlanta</w:t>
      </w:r>
      <w:proofErr w:type="gramEnd"/>
      <w:r w:rsidRPr="00A577F0">
        <w:rPr>
          <w:rFonts w:ascii="Cambria" w:hAnsi="Cambria"/>
          <w:sz w:val="22"/>
          <w:szCs w:val="22"/>
        </w:rPr>
        <w:t>, GA 30331.</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Note:</w:t>
      </w:r>
    </w:p>
    <w:p w:rsidR="00BD4C2A" w:rsidRPr="00A577F0" w:rsidRDefault="00BD4C2A" w:rsidP="00BD4C2A">
      <w:pPr>
        <w:rPr>
          <w:rFonts w:ascii="Cambria" w:hAnsi="Cambria"/>
          <w:sz w:val="22"/>
          <w:szCs w:val="22"/>
        </w:rPr>
      </w:pPr>
      <w:r w:rsidRPr="00A577F0">
        <w:rPr>
          <w:rFonts w:ascii="Cambria" w:hAnsi="Cambria"/>
          <w:sz w:val="22"/>
          <w:szCs w:val="22"/>
        </w:rPr>
        <w:tab/>
        <w:t xml:space="preserve">If appeals are not made, it is assumed the decision at that level is accepted.  In addition, the complainant, at any point in the grievance process, has the right to call the Equal Opportunities Coordinator in Frankfort, KY at </w:t>
      </w:r>
      <w:smartTag w:uri="urn:schemas-microsoft-com:office:smarttags" w:element="phone">
        <w:smartTagPr>
          <w:attr w:uri="urn:schemas-microsoft-com:office:office" w:name="ls" w:val="trans"/>
          <w:attr w:name="phonenumber" w:val="$6564$$$"/>
        </w:smartTagPr>
        <w:r w:rsidRPr="00A577F0">
          <w:rPr>
            <w:rFonts w:ascii="Cambria" w:hAnsi="Cambria"/>
            <w:sz w:val="22"/>
            <w:szCs w:val="22"/>
          </w:rPr>
          <w:t xml:space="preserve">(502) </w:t>
        </w:r>
        <w:smartTag w:uri="urn:schemas-microsoft-com:office:smarttags" w:element="phone">
          <w:smartTagPr>
            <w:attr w:uri="urn:schemas-microsoft-com:office:office" w:name="ls" w:val="trans"/>
            <w:attr w:name="phonenumber" w:val="$6564$$$"/>
          </w:smartTagPr>
          <w:r w:rsidRPr="00A577F0">
            <w:rPr>
              <w:rFonts w:ascii="Cambria" w:hAnsi="Cambria"/>
              <w:sz w:val="22"/>
              <w:szCs w:val="22"/>
            </w:rPr>
            <w:t>564-3472</w:t>
          </w:r>
        </w:smartTag>
      </w:smartTag>
      <w:r w:rsidRPr="00A577F0">
        <w:rPr>
          <w:rFonts w:ascii="Cambria" w:hAnsi="Cambria"/>
          <w:sz w:val="22"/>
          <w:szCs w:val="22"/>
        </w:rPr>
        <w:t>.  This person serves only as a consultant.</w:t>
      </w:r>
    </w:p>
    <w:p w:rsidR="00BD4C2A" w:rsidRPr="00A577F0" w:rsidRDefault="00BD4C2A" w:rsidP="00BD4C2A">
      <w:pPr>
        <w:rPr>
          <w:rFonts w:ascii="Cambria" w:hAnsi="Cambria"/>
          <w:b/>
          <w:sz w:val="22"/>
          <w:szCs w:val="22"/>
        </w:rPr>
      </w:pPr>
      <w:r w:rsidRPr="00A577F0">
        <w:rPr>
          <w:rFonts w:ascii="Cambria" w:hAnsi="Cambria"/>
          <w:sz w:val="22"/>
          <w:szCs w:val="22"/>
        </w:rPr>
        <w:br w:type="page"/>
      </w:r>
      <w:r w:rsidRPr="00A577F0">
        <w:rPr>
          <w:rFonts w:ascii="Cambria" w:hAnsi="Cambria"/>
          <w:b/>
          <w:sz w:val="22"/>
          <w:szCs w:val="22"/>
        </w:rPr>
        <w:lastRenderedPageBreak/>
        <w:t>JACKSON INDEPENDENT SCHOOL DISTRICT</w:t>
      </w:r>
    </w:p>
    <w:p w:rsidR="00BD4C2A" w:rsidRPr="00A577F0" w:rsidRDefault="00BD4C2A" w:rsidP="00BD4C2A">
      <w:pPr>
        <w:rPr>
          <w:rFonts w:ascii="Cambria" w:hAnsi="Cambria"/>
          <w:b/>
          <w:sz w:val="22"/>
          <w:szCs w:val="22"/>
        </w:rPr>
      </w:pPr>
      <w:r w:rsidRPr="00A577F0">
        <w:rPr>
          <w:rFonts w:ascii="Cambria" w:hAnsi="Cambria"/>
          <w:b/>
          <w:sz w:val="22"/>
          <w:szCs w:val="22"/>
        </w:rPr>
        <w:t>940 HIGHLAND AVENUE</w:t>
      </w:r>
    </w:p>
    <w:p w:rsidR="00BD4C2A" w:rsidRPr="00A577F0" w:rsidRDefault="00BD4C2A" w:rsidP="00BD4C2A">
      <w:pPr>
        <w:rPr>
          <w:rFonts w:ascii="Cambria" w:hAnsi="Cambria"/>
          <w:b/>
          <w:sz w:val="22"/>
          <w:szCs w:val="22"/>
        </w:rPr>
      </w:pPr>
      <w:r w:rsidRPr="00A577F0">
        <w:rPr>
          <w:rFonts w:ascii="Cambria" w:hAnsi="Cambria"/>
          <w:b/>
          <w:sz w:val="22"/>
          <w:szCs w:val="22"/>
        </w:rPr>
        <w:t>JACKSON, KENTUCKY   41339</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p>
    <w:p w:rsidR="00BD4C2A" w:rsidRPr="00A577F0" w:rsidRDefault="00BD4C2A" w:rsidP="00BD4C2A">
      <w:pPr>
        <w:rPr>
          <w:rFonts w:ascii="Cambria" w:hAnsi="Cambria"/>
          <w:b/>
          <w:sz w:val="22"/>
          <w:szCs w:val="22"/>
        </w:rPr>
      </w:pPr>
      <w:r w:rsidRPr="00A577F0">
        <w:rPr>
          <w:rFonts w:ascii="Cambria" w:hAnsi="Cambria"/>
          <w:b/>
          <w:sz w:val="22"/>
          <w:szCs w:val="22"/>
        </w:rPr>
        <w:t xml:space="preserve">FORMAL GRIEVANCE PROCESS APPEAL </w:t>
      </w:r>
      <w:smartTag w:uri="urn:schemas-microsoft-com:office:smarttags" w:element="stockticker">
        <w:r w:rsidRPr="00A577F0">
          <w:rPr>
            <w:rFonts w:ascii="Cambria" w:hAnsi="Cambria"/>
            <w:b/>
            <w:sz w:val="22"/>
            <w:szCs w:val="22"/>
          </w:rPr>
          <w:t>FORM</w:t>
        </w:r>
      </w:smartTag>
    </w:p>
    <w:p w:rsidR="00BD4C2A" w:rsidRPr="00A577F0" w:rsidRDefault="00BD4C2A" w:rsidP="00BD4C2A">
      <w:pPr>
        <w:rPr>
          <w:rFonts w:ascii="Cambria" w:hAnsi="Cambria"/>
          <w:b/>
          <w:sz w:val="22"/>
          <w:szCs w:val="22"/>
        </w:rPr>
      </w:pPr>
      <w:r w:rsidRPr="00A577F0">
        <w:rPr>
          <w:rFonts w:ascii="Cambria" w:hAnsi="Cambria"/>
          <w:b/>
          <w:sz w:val="22"/>
          <w:szCs w:val="22"/>
        </w:rPr>
        <w:t>CONSTITUTIONAL/STATUTORY</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The written appeal must be filed within five (5) days of the date of the coordinator's response from the Formal Grievance Process Form.</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COMPLAINANT'S NAME</w:t>
      </w:r>
      <w:proofErr w:type="gramStart"/>
      <w:r w:rsidRPr="00A577F0">
        <w:rPr>
          <w:rFonts w:ascii="Cambria" w:hAnsi="Cambria"/>
          <w:sz w:val="22"/>
          <w:szCs w:val="22"/>
        </w:rPr>
        <w:t>:_</w:t>
      </w:r>
      <w:proofErr w:type="gramEnd"/>
      <w:r w:rsidRPr="00A577F0">
        <w:rPr>
          <w:rFonts w:ascii="Cambria" w:hAnsi="Cambria"/>
          <w:sz w:val="22"/>
          <w:szCs w:val="22"/>
        </w:rPr>
        <w:t>______________________________________________</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 xml:space="preserve">COMPLAINANT CATEGORY (PLEASE CHECK </w:t>
      </w:r>
      <w:smartTag w:uri="urn:schemas-microsoft-com:office:smarttags" w:element="stockticker">
        <w:r w:rsidRPr="00A577F0">
          <w:rPr>
            <w:rFonts w:ascii="Cambria" w:hAnsi="Cambria"/>
            <w:sz w:val="22"/>
            <w:szCs w:val="22"/>
          </w:rPr>
          <w:t>ONE</w:t>
        </w:r>
      </w:smartTag>
      <w:r w:rsidRPr="00A577F0">
        <w:rPr>
          <w:rFonts w:ascii="Cambria" w:hAnsi="Cambria"/>
          <w:sz w:val="22"/>
          <w:szCs w:val="22"/>
        </w:rPr>
        <w:t>):</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ab/>
        <w:t>STUDENT_____</w:t>
      </w:r>
      <w:r w:rsidRPr="00A577F0">
        <w:rPr>
          <w:rFonts w:ascii="Cambria" w:hAnsi="Cambria"/>
          <w:sz w:val="22"/>
          <w:szCs w:val="22"/>
        </w:rPr>
        <w:tab/>
        <w:t>PARENT_____</w:t>
      </w:r>
      <w:r w:rsidRPr="00A577F0">
        <w:rPr>
          <w:rFonts w:ascii="Cambria" w:hAnsi="Cambria"/>
          <w:sz w:val="22"/>
          <w:szCs w:val="22"/>
        </w:rPr>
        <w:tab/>
        <w:t>EMPLOYEE____</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REASON FOR THE APPEAL</w:t>
      </w:r>
    </w:p>
    <w:p w:rsidR="00BD4C2A" w:rsidRPr="00A577F0" w:rsidRDefault="00BD4C2A" w:rsidP="00BD4C2A">
      <w:pPr>
        <w:rPr>
          <w:rFonts w:ascii="Cambria" w:hAnsi="Cambria"/>
          <w:sz w:val="22"/>
          <w:szCs w:val="22"/>
        </w:rPr>
      </w:pPr>
      <w:r w:rsidRPr="00A577F0">
        <w:rPr>
          <w:rFonts w:ascii="Cambria" w:hAnsi="Cambria"/>
          <w:sz w:val="22"/>
          <w:szCs w:val="22"/>
        </w:rPr>
        <w:t>Please state in writing the reason for your appeal.  You must attach all written information which is associated with this complaint, i.e. initial complaint form and coordinator's response.</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COMPLAINANT'S SIGNATURE</w:t>
      </w:r>
      <w:proofErr w:type="gramStart"/>
      <w:r w:rsidRPr="00A577F0">
        <w:rPr>
          <w:rFonts w:ascii="Cambria" w:hAnsi="Cambria"/>
          <w:sz w:val="22"/>
          <w:szCs w:val="22"/>
        </w:rPr>
        <w:t>:_</w:t>
      </w:r>
      <w:proofErr w:type="gramEnd"/>
      <w:r w:rsidRPr="00A577F0">
        <w:rPr>
          <w:rFonts w:ascii="Cambria" w:hAnsi="Cambria"/>
          <w:sz w:val="22"/>
          <w:szCs w:val="22"/>
        </w:rPr>
        <w:t>________________________________________</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DATE</w:t>
      </w:r>
      <w:proofErr w:type="gramStart"/>
      <w:r w:rsidRPr="00A577F0">
        <w:rPr>
          <w:rFonts w:ascii="Cambria" w:hAnsi="Cambria"/>
          <w:sz w:val="22"/>
          <w:szCs w:val="22"/>
        </w:rPr>
        <w:t>:_</w:t>
      </w:r>
      <w:proofErr w:type="gramEnd"/>
      <w:r w:rsidRPr="00A577F0">
        <w:rPr>
          <w:rFonts w:ascii="Cambria" w:hAnsi="Cambria"/>
          <w:sz w:val="22"/>
          <w:szCs w:val="22"/>
        </w:rPr>
        <w:t>_____________________________________________</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COMPLAINANT'S ADDRESS</w:t>
      </w:r>
      <w:proofErr w:type="gramStart"/>
      <w:r w:rsidRPr="00A577F0">
        <w:rPr>
          <w:rFonts w:ascii="Cambria" w:hAnsi="Cambria"/>
          <w:sz w:val="22"/>
          <w:szCs w:val="22"/>
        </w:rPr>
        <w:t>:_</w:t>
      </w:r>
      <w:proofErr w:type="gramEnd"/>
      <w:r w:rsidRPr="00A577F0">
        <w:rPr>
          <w:rFonts w:ascii="Cambria" w:hAnsi="Cambria"/>
          <w:sz w:val="22"/>
          <w:szCs w:val="22"/>
        </w:rPr>
        <w:t>__________________________________________</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COMPLAINANT'S PHONE NUMBER</w:t>
      </w:r>
      <w:proofErr w:type="gramStart"/>
      <w:r w:rsidRPr="00A577F0">
        <w:rPr>
          <w:rFonts w:ascii="Cambria" w:hAnsi="Cambria"/>
          <w:sz w:val="22"/>
          <w:szCs w:val="22"/>
        </w:rPr>
        <w:t>:_</w:t>
      </w:r>
      <w:proofErr w:type="gramEnd"/>
      <w:r w:rsidRPr="00A577F0">
        <w:rPr>
          <w:rFonts w:ascii="Cambria" w:hAnsi="Cambria"/>
          <w:sz w:val="22"/>
          <w:szCs w:val="22"/>
        </w:rPr>
        <w:t>___________________________________</w:t>
      </w:r>
    </w:p>
    <w:p w:rsidR="00BD4C2A" w:rsidRPr="00A577F0" w:rsidRDefault="00BD4C2A" w:rsidP="00BD4C2A">
      <w:pPr>
        <w:rPr>
          <w:rFonts w:ascii="Cambria" w:hAnsi="Cambria"/>
          <w:sz w:val="22"/>
          <w:szCs w:val="22"/>
        </w:rPr>
      </w:pPr>
      <w:r w:rsidRPr="00A577F0">
        <w:rPr>
          <w:rFonts w:ascii="Cambria" w:hAnsi="Cambria"/>
          <w:sz w:val="22"/>
          <w:szCs w:val="22"/>
        </w:rPr>
        <w:t>________________________________________________________________________</w:t>
      </w:r>
    </w:p>
    <w:p w:rsidR="00BD4C2A" w:rsidRPr="00A577F0" w:rsidRDefault="00BD4C2A" w:rsidP="00BD4C2A">
      <w:pPr>
        <w:rPr>
          <w:rFonts w:ascii="Cambria" w:hAnsi="Cambria"/>
          <w:sz w:val="22"/>
          <w:szCs w:val="22"/>
        </w:rPr>
      </w:pPr>
      <w:r w:rsidRPr="00A577F0">
        <w:rPr>
          <w:rFonts w:ascii="Cambria" w:hAnsi="Cambria"/>
          <w:sz w:val="22"/>
          <w:szCs w:val="22"/>
        </w:rPr>
        <w:t>FOR PRINCIPAL'S RESPONSE - USE BACK OF SHEET IF NECESSARY</w:t>
      </w:r>
    </w:p>
    <w:p w:rsidR="00BD4C2A" w:rsidRPr="00A577F0" w:rsidRDefault="00BD4C2A" w:rsidP="00BD4C2A">
      <w:pPr>
        <w:rPr>
          <w:rFonts w:ascii="Cambria" w:hAnsi="Cambria"/>
          <w:sz w:val="22"/>
          <w:szCs w:val="22"/>
        </w:rPr>
      </w:pPr>
      <w:r w:rsidRPr="00A577F0">
        <w:rPr>
          <w:rFonts w:ascii="Cambria" w:hAnsi="Cambria"/>
          <w:sz w:val="22"/>
          <w:szCs w:val="22"/>
        </w:rPr>
        <w:t>The school principal must notify the complainant in writing within five (5) school days, from the date of the appeal, as to what action was/or will be taken.  Please describe what action was or will be taken.</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_________________________________</w:t>
      </w:r>
      <w:r w:rsidRPr="00A577F0">
        <w:rPr>
          <w:rFonts w:ascii="Cambria" w:hAnsi="Cambria"/>
          <w:sz w:val="22"/>
          <w:szCs w:val="22"/>
        </w:rPr>
        <w:tab/>
        <w:t>_________________________________</w:t>
      </w:r>
    </w:p>
    <w:p w:rsidR="00BD4C2A" w:rsidRPr="00A577F0" w:rsidRDefault="00BD4C2A" w:rsidP="00BD4C2A">
      <w:pPr>
        <w:rPr>
          <w:rFonts w:ascii="Cambria" w:hAnsi="Cambria"/>
          <w:sz w:val="22"/>
          <w:szCs w:val="22"/>
        </w:rPr>
      </w:pPr>
      <w:r w:rsidRPr="00A577F0">
        <w:rPr>
          <w:rFonts w:ascii="Cambria" w:hAnsi="Cambria"/>
          <w:sz w:val="22"/>
          <w:szCs w:val="22"/>
        </w:rPr>
        <w:t>Principal's Signature</w:t>
      </w:r>
      <w:r w:rsidRPr="00A577F0">
        <w:rPr>
          <w:rFonts w:ascii="Cambria" w:hAnsi="Cambria"/>
          <w:sz w:val="22"/>
          <w:szCs w:val="22"/>
        </w:rPr>
        <w:tab/>
      </w:r>
      <w:r w:rsidRPr="00A577F0">
        <w:rPr>
          <w:rFonts w:ascii="Cambria" w:hAnsi="Cambria"/>
          <w:sz w:val="22"/>
          <w:szCs w:val="22"/>
        </w:rPr>
        <w:tab/>
      </w:r>
      <w:r w:rsidRPr="00A577F0">
        <w:rPr>
          <w:rFonts w:ascii="Cambria" w:hAnsi="Cambria"/>
          <w:sz w:val="22"/>
          <w:szCs w:val="22"/>
        </w:rPr>
        <w:tab/>
      </w:r>
      <w:r w:rsidRPr="00A577F0">
        <w:rPr>
          <w:rFonts w:ascii="Cambria" w:hAnsi="Cambria"/>
          <w:sz w:val="22"/>
          <w:szCs w:val="22"/>
        </w:rPr>
        <w:tab/>
        <w:t>Date</w:t>
      </w:r>
    </w:p>
    <w:p w:rsidR="00BD4C2A" w:rsidRPr="00A577F0" w:rsidRDefault="00BD4C2A" w:rsidP="00BD4C2A">
      <w:pPr>
        <w:rPr>
          <w:rFonts w:ascii="Cambria" w:hAnsi="Cambria"/>
          <w:sz w:val="22"/>
          <w:szCs w:val="22"/>
        </w:rPr>
      </w:pPr>
      <w:r w:rsidRPr="00A577F0">
        <w:rPr>
          <w:rFonts w:ascii="Cambria" w:hAnsi="Cambria"/>
          <w:sz w:val="22"/>
          <w:szCs w:val="22"/>
        </w:rPr>
        <w:t xml:space="preserve">IF THE COMPLAINANT IS NOT SATISFIED WITH THE ACTION OF THE SCHOOL PRINCIPAL, HE/SHE MUST NOTIFY IN WRITING THE SUPERINTENDENT OF SCHOOLS.  </w:t>
      </w:r>
      <w:proofErr w:type="gramStart"/>
      <w:r w:rsidRPr="00A577F0">
        <w:rPr>
          <w:rFonts w:ascii="Cambria" w:hAnsi="Cambria"/>
          <w:sz w:val="22"/>
          <w:szCs w:val="22"/>
        </w:rPr>
        <w:t>JACKSON INDEPENDENT, WITHIN TWENTY SCHOOL DAYS OF THE DATE OF THE APPEAL RESPONSE.</w:t>
      </w:r>
      <w:proofErr w:type="gramEnd"/>
      <w:r w:rsidRPr="00A577F0">
        <w:rPr>
          <w:rFonts w:ascii="Cambria" w:hAnsi="Cambria"/>
          <w:sz w:val="22"/>
          <w:szCs w:val="22"/>
        </w:rPr>
        <w:t xml:space="preserve">  THIS NOTICE MUST IDENTIFY THE GRIEVANCE, SPECIFY DATES, </w:t>
      </w:r>
      <w:smartTag w:uri="urn:schemas-microsoft-com:office:smarttags" w:element="stockticker">
        <w:r w:rsidRPr="00A577F0">
          <w:rPr>
            <w:rFonts w:ascii="Cambria" w:hAnsi="Cambria"/>
            <w:sz w:val="22"/>
            <w:szCs w:val="22"/>
          </w:rPr>
          <w:t>AND</w:t>
        </w:r>
      </w:smartTag>
      <w:r w:rsidRPr="00A577F0">
        <w:rPr>
          <w:rFonts w:ascii="Cambria" w:hAnsi="Cambria"/>
          <w:sz w:val="22"/>
          <w:szCs w:val="22"/>
        </w:rPr>
        <w:t xml:space="preserve"> INCLUDE </w:t>
      </w:r>
      <w:smartTag w:uri="urn:schemas-microsoft-com:office:smarttags" w:element="stockticker">
        <w:r w:rsidRPr="00A577F0">
          <w:rPr>
            <w:rFonts w:ascii="Cambria" w:hAnsi="Cambria"/>
            <w:sz w:val="22"/>
            <w:szCs w:val="22"/>
          </w:rPr>
          <w:t>ALL</w:t>
        </w:r>
      </w:smartTag>
      <w:r w:rsidRPr="00A577F0">
        <w:rPr>
          <w:rFonts w:ascii="Cambria" w:hAnsi="Cambria"/>
          <w:sz w:val="22"/>
          <w:szCs w:val="22"/>
        </w:rPr>
        <w:t xml:space="preserve"> WRITTEN INFORMATION </w:t>
      </w:r>
      <w:smartTag w:uri="urn:schemas-microsoft-com:office:smarttags" w:element="stockticker">
        <w:r w:rsidRPr="00A577F0">
          <w:rPr>
            <w:rFonts w:ascii="Cambria" w:hAnsi="Cambria"/>
            <w:sz w:val="22"/>
            <w:szCs w:val="22"/>
          </w:rPr>
          <w:t>AND</w:t>
        </w:r>
      </w:smartTag>
      <w:r w:rsidRPr="00A577F0">
        <w:rPr>
          <w:rFonts w:ascii="Cambria" w:hAnsi="Cambria"/>
          <w:sz w:val="22"/>
          <w:szCs w:val="22"/>
        </w:rPr>
        <w:t xml:space="preserve"> RESPONSE FROM </w:t>
      </w:r>
      <w:smartTag w:uri="urn:schemas-microsoft-com:office:smarttags" w:element="stockticker">
        <w:r w:rsidRPr="00A577F0">
          <w:rPr>
            <w:rFonts w:ascii="Cambria" w:hAnsi="Cambria"/>
            <w:sz w:val="22"/>
            <w:szCs w:val="22"/>
          </w:rPr>
          <w:t>ALL</w:t>
        </w:r>
      </w:smartTag>
      <w:r w:rsidRPr="00A577F0">
        <w:rPr>
          <w:rFonts w:ascii="Cambria" w:hAnsi="Cambria"/>
          <w:sz w:val="22"/>
          <w:szCs w:val="22"/>
        </w:rPr>
        <w:t xml:space="preserve"> PREVIOUS STEPS OF THE COMPLAINT PROCEDURE.</w:t>
      </w:r>
    </w:p>
    <w:p w:rsidR="00BD4C2A" w:rsidRPr="00A577F0" w:rsidRDefault="00BD4C2A" w:rsidP="00BD4C2A">
      <w:pPr>
        <w:rPr>
          <w:rFonts w:ascii="Cambria" w:hAnsi="Cambria"/>
          <w:b/>
          <w:sz w:val="22"/>
          <w:szCs w:val="22"/>
        </w:rPr>
      </w:pPr>
      <w:r w:rsidRPr="00A577F0">
        <w:rPr>
          <w:rFonts w:ascii="Cambria" w:hAnsi="Cambria"/>
          <w:sz w:val="22"/>
          <w:szCs w:val="22"/>
        </w:rPr>
        <w:br w:type="page"/>
      </w:r>
      <w:r w:rsidRPr="00A577F0">
        <w:rPr>
          <w:rFonts w:ascii="Cambria" w:hAnsi="Cambria"/>
          <w:b/>
          <w:sz w:val="22"/>
          <w:szCs w:val="22"/>
        </w:rPr>
        <w:lastRenderedPageBreak/>
        <w:t>JACKSON INDEPENDENT SCHOOL DISTRICT</w:t>
      </w:r>
    </w:p>
    <w:p w:rsidR="00BD4C2A" w:rsidRPr="00A577F0" w:rsidRDefault="00BD4C2A" w:rsidP="00BD4C2A">
      <w:pPr>
        <w:rPr>
          <w:rFonts w:ascii="Cambria" w:hAnsi="Cambria"/>
          <w:b/>
          <w:sz w:val="22"/>
          <w:szCs w:val="22"/>
        </w:rPr>
      </w:pPr>
      <w:r w:rsidRPr="00A577F0">
        <w:rPr>
          <w:rFonts w:ascii="Cambria" w:hAnsi="Cambria"/>
          <w:b/>
          <w:sz w:val="22"/>
          <w:szCs w:val="22"/>
        </w:rPr>
        <w:t>940 HIGHLAND AVENUE</w:t>
      </w:r>
    </w:p>
    <w:p w:rsidR="00BD4C2A" w:rsidRPr="00A577F0" w:rsidRDefault="00BD4C2A" w:rsidP="00BD4C2A">
      <w:pPr>
        <w:rPr>
          <w:rFonts w:ascii="Cambria" w:hAnsi="Cambria"/>
          <w:b/>
          <w:sz w:val="22"/>
          <w:szCs w:val="22"/>
        </w:rPr>
      </w:pPr>
      <w:r w:rsidRPr="00A577F0">
        <w:rPr>
          <w:rFonts w:ascii="Cambria" w:hAnsi="Cambria"/>
          <w:b/>
          <w:sz w:val="22"/>
          <w:szCs w:val="22"/>
        </w:rPr>
        <w:t>JACKSON, KENTUCKY 41339</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p>
    <w:p w:rsidR="00BD4C2A" w:rsidRPr="00A577F0" w:rsidRDefault="00BD4C2A" w:rsidP="00BD4C2A">
      <w:pPr>
        <w:rPr>
          <w:rFonts w:ascii="Cambria" w:hAnsi="Cambria"/>
          <w:b/>
          <w:sz w:val="22"/>
          <w:szCs w:val="22"/>
        </w:rPr>
      </w:pPr>
      <w:r w:rsidRPr="00A577F0">
        <w:rPr>
          <w:rFonts w:ascii="Cambria" w:hAnsi="Cambria"/>
          <w:b/>
          <w:sz w:val="22"/>
          <w:szCs w:val="22"/>
        </w:rPr>
        <w:t xml:space="preserve">FORMAL GRIEVANCE PROCESS </w:t>
      </w:r>
      <w:smartTag w:uri="urn:schemas-microsoft-com:office:smarttags" w:element="stockticker">
        <w:r w:rsidRPr="00A577F0">
          <w:rPr>
            <w:rFonts w:ascii="Cambria" w:hAnsi="Cambria"/>
            <w:b/>
            <w:sz w:val="22"/>
            <w:szCs w:val="22"/>
          </w:rPr>
          <w:t>FORM</w:t>
        </w:r>
      </w:smartTag>
    </w:p>
    <w:p w:rsidR="00BD4C2A" w:rsidRPr="00A577F0" w:rsidRDefault="00BD4C2A" w:rsidP="00BD4C2A">
      <w:pPr>
        <w:rPr>
          <w:rFonts w:ascii="Cambria" w:hAnsi="Cambria"/>
          <w:b/>
          <w:sz w:val="22"/>
          <w:szCs w:val="22"/>
        </w:rPr>
      </w:pPr>
      <w:r w:rsidRPr="00A577F0">
        <w:rPr>
          <w:rFonts w:ascii="Cambria" w:hAnsi="Cambria"/>
          <w:b/>
          <w:sz w:val="22"/>
          <w:szCs w:val="22"/>
        </w:rPr>
        <w:t>CONSTITUTIONAL/STATUTORY</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COMPLAINANT'S NAME</w:t>
      </w:r>
      <w:proofErr w:type="gramStart"/>
      <w:r w:rsidRPr="00A577F0">
        <w:rPr>
          <w:rFonts w:ascii="Cambria" w:hAnsi="Cambria"/>
          <w:sz w:val="22"/>
          <w:szCs w:val="22"/>
        </w:rPr>
        <w:t>:_</w:t>
      </w:r>
      <w:proofErr w:type="gramEnd"/>
      <w:r w:rsidRPr="00A577F0">
        <w:rPr>
          <w:rFonts w:ascii="Cambria" w:hAnsi="Cambria"/>
          <w:sz w:val="22"/>
          <w:szCs w:val="22"/>
        </w:rPr>
        <w:t>___________________________________________</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 xml:space="preserve">COMPLAINANT CATEGORY (PLEASE CHECK </w:t>
      </w:r>
      <w:smartTag w:uri="urn:schemas-microsoft-com:office:smarttags" w:element="stockticker">
        <w:r w:rsidRPr="00A577F0">
          <w:rPr>
            <w:rFonts w:ascii="Cambria" w:hAnsi="Cambria"/>
            <w:sz w:val="22"/>
            <w:szCs w:val="22"/>
          </w:rPr>
          <w:t>ONE</w:t>
        </w:r>
      </w:smartTag>
      <w:r w:rsidRPr="00A577F0">
        <w:rPr>
          <w:rFonts w:ascii="Cambria" w:hAnsi="Cambria"/>
          <w:sz w:val="22"/>
          <w:szCs w:val="22"/>
        </w:rPr>
        <w:t>):</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ab/>
        <w:t>STUDENT_____</w:t>
      </w:r>
      <w:r w:rsidRPr="00A577F0">
        <w:rPr>
          <w:rFonts w:ascii="Cambria" w:hAnsi="Cambria"/>
          <w:sz w:val="22"/>
          <w:szCs w:val="22"/>
        </w:rPr>
        <w:tab/>
        <w:t>PARENT_____</w:t>
      </w:r>
      <w:r w:rsidRPr="00A577F0">
        <w:rPr>
          <w:rFonts w:ascii="Cambria" w:hAnsi="Cambria"/>
          <w:sz w:val="22"/>
          <w:szCs w:val="22"/>
        </w:rPr>
        <w:tab/>
        <w:t>EMPLOYEE_____</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NATURE OF THE COMPLAINT</w:t>
      </w:r>
    </w:p>
    <w:p w:rsidR="00BD4C2A" w:rsidRPr="00A577F0" w:rsidRDefault="00BD4C2A" w:rsidP="00BD4C2A">
      <w:pPr>
        <w:rPr>
          <w:rFonts w:ascii="Cambria" w:hAnsi="Cambria"/>
          <w:sz w:val="22"/>
          <w:szCs w:val="22"/>
        </w:rPr>
      </w:pPr>
      <w:r w:rsidRPr="00A577F0">
        <w:rPr>
          <w:rFonts w:ascii="Cambria" w:hAnsi="Cambria"/>
          <w:sz w:val="22"/>
          <w:szCs w:val="22"/>
        </w:rPr>
        <w:t>Please describe below the specific nature of the violation - why you are filing a formal complaint.</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DATE OF THE VIOLATION - WHEN DID THE OFFENSE TAKE PLACE?</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DATE</w:t>
      </w:r>
      <w:proofErr w:type="gramStart"/>
      <w:r w:rsidRPr="00A577F0">
        <w:rPr>
          <w:rFonts w:ascii="Cambria" w:hAnsi="Cambria"/>
          <w:sz w:val="22"/>
          <w:szCs w:val="22"/>
        </w:rPr>
        <w:t>:_</w:t>
      </w:r>
      <w:proofErr w:type="gramEnd"/>
      <w:r w:rsidRPr="00A577F0">
        <w:rPr>
          <w:rFonts w:ascii="Cambria" w:hAnsi="Cambria"/>
          <w:sz w:val="22"/>
          <w:szCs w:val="22"/>
        </w:rPr>
        <w:t>______________________________________________</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PERSON WHO COMMITTED THE VIOLATION</w:t>
      </w:r>
      <w:proofErr w:type="gramStart"/>
      <w:r w:rsidRPr="00A577F0">
        <w:rPr>
          <w:rFonts w:ascii="Cambria" w:hAnsi="Cambria"/>
          <w:sz w:val="22"/>
          <w:szCs w:val="22"/>
        </w:rPr>
        <w:t>:_</w:t>
      </w:r>
      <w:proofErr w:type="gramEnd"/>
      <w:r w:rsidRPr="00A577F0">
        <w:rPr>
          <w:rFonts w:ascii="Cambria" w:hAnsi="Cambria"/>
          <w:sz w:val="22"/>
          <w:szCs w:val="22"/>
        </w:rPr>
        <w:t>____________________________</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COMPLAINANT'S SIGNATURE</w:t>
      </w:r>
      <w:proofErr w:type="gramStart"/>
      <w:r w:rsidRPr="00A577F0">
        <w:rPr>
          <w:rFonts w:ascii="Cambria" w:hAnsi="Cambria"/>
          <w:sz w:val="22"/>
          <w:szCs w:val="22"/>
        </w:rPr>
        <w:t>:_</w:t>
      </w:r>
      <w:proofErr w:type="gramEnd"/>
      <w:r w:rsidRPr="00A577F0">
        <w:rPr>
          <w:rFonts w:ascii="Cambria" w:hAnsi="Cambria"/>
          <w:sz w:val="22"/>
          <w:szCs w:val="22"/>
        </w:rPr>
        <w:t>_________________________________________</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COMPLAINANT'S ADDRESS</w:t>
      </w:r>
      <w:proofErr w:type="gramStart"/>
      <w:r w:rsidRPr="00A577F0">
        <w:rPr>
          <w:rFonts w:ascii="Cambria" w:hAnsi="Cambria"/>
          <w:sz w:val="22"/>
          <w:szCs w:val="22"/>
        </w:rPr>
        <w:t>:_</w:t>
      </w:r>
      <w:proofErr w:type="gramEnd"/>
      <w:r w:rsidRPr="00A577F0">
        <w:rPr>
          <w:rFonts w:ascii="Cambria" w:hAnsi="Cambria"/>
          <w:sz w:val="22"/>
          <w:szCs w:val="22"/>
        </w:rPr>
        <w:t>___________________________________________</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COMPLAINANT'S PHONE NUMBER</w:t>
      </w:r>
      <w:proofErr w:type="gramStart"/>
      <w:r w:rsidRPr="00A577F0">
        <w:rPr>
          <w:rFonts w:ascii="Cambria" w:hAnsi="Cambria"/>
          <w:sz w:val="22"/>
          <w:szCs w:val="22"/>
        </w:rPr>
        <w:t>:_</w:t>
      </w:r>
      <w:proofErr w:type="gramEnd"/>
      <w:r w:rsidRPr="00A577F0">
        <w:rPr>
          <w:rFonts w:ascii="Cambria" w:hAnsi="Cambria"/>
          <w:sz w:val="22"/>
          <w:szCs w:val="22"/>
        </w:rPr>
        <w:t>____________________________________</w:t>
      </w:r>
    </w:p>
    <w:p w:rsidR="00BD4C2A" w:rsidRPr="00A577F0" w:rsidRDefault="00BD4C2A" w:rsidP="00BD4C2A">
      <w:pPr>
        <w:rPr>
          <w:rFonts w:ascii="Cambria" w:hAnsi="Cambria"/>
          <w:sz w:val="22"/>
          <w:szCs w:val="22"/>
        </w:rPr>
      </w:pPr>
      <w:r w:rsidRPr="00A577F0">
        <w:rPr>
          <w:rFonts w:ascii="Cambria" w:hAnsi="Cambria"/>
          <w:sz w:val="22"/>
          <w:szCs w:val="22"/>
        </w:rPr>
        <w:t>________________________________________________________________________</w:t>
      </w:r>
    </w:p>
    <w:p w:rsidR="00BD4C2A" w:rsidRPr="00A577F0" w:rsidRDefault="00BD4C2A" w:rsidP="00BD4C2A">
      <w:pPr>
        <w:rPr>
          <w:rFonts w:ascii="Cambria" w:hAnsi="Cambria"/>
          <w:sz w:val="22"/>
          <w:szCs w:val="22"/>
        </w:rPr>
      </w:pPr>
      <w:r w:rsidRPr="00A577F0">
        <w:rPr>
          <w:rFonts w:ascii="Cambria" w:hAnsi="Cambria"/>
          <w:sz w:val="22"/>
          <w:szCs w:val="22"/>
        </w:rPr>
        <w:t>FOR COORDINATOR'S RESPONSE - USE BACK OF SHEET IF NECESSARY</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Please describe what, if any, action was or will be taken in regard to the above mentioned complaint.  This response must be mailed to the complainant within five school days from the date of the written notice.</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_________________________________</w:t>
      </w:r>
      <w:r w:rsidRPr="00A577F0">
        <w:rPr>
          <w:rFonts w:ascii="Cambria" w:hAnsi="Cambria"/>
          <w:sz w:val="22"/>
          <w:szCs w:val="22"/>
        </w:rPr>
        <w:tab/>
      </w:r>
      <w:r w:rsidRPr="00A577F0">
        <w:rPr>
          <w:rFonts w:ascii="Cambria" w:hAnsi="Cambria"/>
          <w:sz w:val="22"/>
          <w:szCs w:val="22"/>
        </w:rPr>
        <w:tab/>
        <w:t>______________________________</w:t>
      </w:r>
    </w:p>
    <w:p w:rsidR="00BD4C2A" w:rsidRPr="00A577F0" w:rsidRDefault="0083652D" w:rsidP="00BD4C2A">
      <w:pPr>
        <w:rPr>
          <w:rFonts w:ascii="Cambria" w:hAnsi="Cambria"/>
          <w:sz w:val="22"/>
          <w:szCs w:val="22"/>
        </w:rPr>
      </w:pPr>
      <w:r w:rsidRPr="00A577F0">
        <w:rPr>
          <w:rFonts w:ascii="Cambria" w:hAnsi="Cambria"/>
          <w:sz w:val="22"/>
          <w:szCs w:val="22"/>
        </w:rPr>
        <w:t>Susan Watts</w:t>
      </w:r>
      <w:r w:rsidR="00BD4C2A" w:rsidRPr="00A577F0">
        <w:rPr>
          <w:rFonts w:ascii="Cambria" w:hAnsi="Cambria"/>
          <w:sz w:val="22"/>
          <w:szCs w:val="22"/>
        </w:rPr>
        <w:t>, Coordinator</w:t>
      </w:r>
      <w:r w:rsidR="00BD4C2A" w:rsidRPr="00A577F0">
        <w:rPr>
          <w:rFonts w:ascii="Cambria" w:hAnsi="Cambria"/>
          <w:sz w:val="22"/>
          <w:szCs w:val="22"/>
        </w:rPr>
        <w:tab/>
      </w:r>
      <w:r w:rsidR="00BD4C2A" w:rsidRPr="00A577F0">
        <w:rPr>
          <w:rFonts w:ascii="Cambria" w:hAnsi="Cambria"/>
          <w:sz w:val="22"/>
          <w:szCs w:val="22"/>
        </w:rPr>
        <w:tab/>
      </w:r>
      <w:r w:rsidR="00BD4C2A" w:rsidRPr="00A577F0">
        <w:rPr>
          <w:rFonts w:ascii="Cambria" w:hAnsi="Cambria"/>
          <w:sz w:val="22"/>
          <w:szCs w:val="22"/>
        </w:rPr>
        <w:tab/>
      </w:r>
      <w:r w:rsidR="00BD4C2A" w:rsidRPr="00A577F0">
        <w:rPr>
          <w:rFonts w:ascii="Cambria" w:hAnsi="Cambria"/>
          <w:sz w:val="22"/>
          <w:szCs w:val="22"/>
        </w:rPr>
        <w:tab/>
        <w:t>Date of Response</w:t>
      </w:r>
    </w:p>
    <w:p w:rsidR="00BD4C2A" w:rsidRPr="00A577F0" w:rsidRDefault="00BD4C2A" w:rsidP="00BD4C2A">
      <w:pPr>
        <w:rPr>
          <w:rFonts w:ascii="Cambria" w:hAnsi="Cambria"/>
          <w:b/>
          <w:sz w:val="22"/>
          <w:szCs w:val="22"/>
        </w:rPr>
      </w:pPr>
      <w:r w:rsidRPr="00A577F0">
        <w:rPr>
          <w:rFonts w:ascii="Cambria" w:hAnsi="Cambria"/>
          <w:sz w:val="22"/>
          <w:szCs w:val="22"/>
        </w:rPr>
        <w:br w:type="page"/>
      </w:r>
      <w:r w:rsidRPr="00A577F0">
        <w:rPr>
          <w:rFonts w:ascii="Cambria" w:hAnsi="Cambria"/>
          <w:b/>
          <w:sz w:val="22"/>
          <w:szCs w:val="22"/>
        </w:rPr>
        <w:lastRenderedPageBreak/>
        <w:t>JACKSON INDEPENDENT SCHOOL DISTRICT</w:t>
      </w:r>
    </w:p>
    <w:p w:rsidR="00BD4C2A" w:rsidRPr="00A577F0" w:rsidRDefault="00BD4C2A" w:rsidP="00BD4C2A">
      <w:pPr>
        <w:rPr>
          <w:rFonts w:ascii="Cambria" w:hAnsi="Cambria"/>
          <w:b/>
          <w:sz w:val="22"/>
          <w:szCs w:val="22"/>
        </w:rPr>
      </w:pPr>
      <w:r w:rsidRPr="00A577F0">
        <w:rPr>
          <w:rFonts w:ascii="Cambria" w:hAnsi="Cambria"/>
          <w:b/>
          <w:sz w:val="22"/>
          <w:szCs w:val="22"/>
        </w:rPr>
        <w:t>SEXUAL HARASSMENT</w:t>
      </w:r>
    </w:p>
    <w:p w:rsidR="00BD4C2A" w:rsidRPr="00A577F0" w:rsidRDefault="00BD4C2A" w:rsidP="00BD4C2A">
      <w:pPr>
        <w:rPr>
          <w:rFonts w:ascii="Cambria" w:hAnsi="Cambria"/>
          <w:b/>
          <w:sz w:val="22"/>
          <w:szCs w:val="22"/>
        </w:rPr>
      </w:pPr>
      <w:r w:rsidRPr="00A577F0">
        <w:rPr>
          <w:rFonts w:ascii="Cambria" w:hAnsi="Cambria"/>
          <w:b/>
          <w:sz w:val="22"/>
          <w:szCs w:val="22"/>
        </w:rPr>
        <w:t>GRIEVANCE PROCEDURE</w:t>
      </w: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p>
    <w:p w:rsidR="00BD4C2A" w:rsidRPr="00A577F0" w:rsidRDefault="00BD4C2A" w:rsidP="00BD4C2A">
      <w:pPr>
        <w:rPr>
          <w:rFonts w:ascii="Cambria" w:hAnsi="Cambria"/>
          <w:sz w:val="22"/>
          <w:szCs w:val="22"/>
        </w:rPr>
      </w:pPr>
      <w:r w:rsidRPr="00A577F0">
        <w:rPr>
          <w:rFonts w:ascii="Cambria" w:hAnsi="Cambria"/>
          <w:sz w:val="22"/>
          <w:szCs w:val="22"/>
        </w:rPr>
        <w:tab/>
        <w:t>Sexual harassment will not be tolerated by this organization.  Offenders will be dealt with severely and all employees are encouraged to come forward (confidentially) in case of violations.</w:t>
      </w:r>
    </w:p>
    <w:p w:rsidR="00BD4C2A" w:rsidRPr="00A577F0" w:rsidRDefault="00BD4C2A" w:rsidP="00BD4C2A">
      <w:pPr>
        <w:rPr>
          <w:rFonts w:ascii="Cambria" w:hAnsi="Cambria"/>
          <w:sz w:val="22"/>
          <w:szCs w:val="22"/>
        </w:rPr>
      </w:pPr>
      <w:r w:rsidRPr="00A577F0">
        <w:rPr>
          <w:rFonts w:ascii="Cambria" w:hAnsi="Cambria"/>
          <w:sz w:val="22"/>
          <w:szCs w:val="22"/>
        </w:rPr>
        <w:tab/>
        <w:t>The following grievance procedure has been adopted by the Jackson Independent Board of Education to ensure that all employees are provided a full method of resolving any sexual harassment complaints.</w:t>
      </w:r>
    </w:p>
    <w:p w:rsidR="00BD4C2A" w:rsidRPr="00A577F0" w:rsidRDefault="00BD4C2A" w:rsidP="00BD4C2A">
      <w:pPr>
        <w:rPr>
          <w:rFonts w:ascii="Cambria" w:hAnsi="Cambria"/>
          <w:sz w:val="22"/>
          <w:szCs w:val="22"/>
        </w:rPr>
      </w:pPr>
      <w:r w:rsidRPr="00A577F0">
        <w:rPr>
          <w:rFonts w:ascii="Cambria" w:hAnsi="Cambria"/>
          <w:sz w:val="22"/>
          <w:szCs w:val="22"/>
        </w:rPr>
        <w:tab/>
        <w:t>Should any employee believe he or she is the victim of harassment, he or she should promptly advise the Grievance Coordinator, Principal, Superintendent, or any administrator, or any member of the Board of Education.  The employee is strongly encouraged to do so immediately and can be assured of anonymity if so desired.</w:t>
      </w:r>
    </w:p>
    <w:p w:rsidR="00BD4C2A" w:rsidRPr="00A577F0" w:rsidRDefault="00BD4C2A" w:rsidP="00BD4C2A">
      <w:pPr>
        <w:rPr>
          <w:rFonts w:ascii="Cambria" w:hAnsi="Cambria"/>
          <w:sz w:val="22"/>
          <w:szCs w:val="22"/>
        </w:rPr>
      </w:pPr>
      <w:r w:rsidRPr="00A577F0">
        <w:rPr>
          <w:rFonts w:ascii="Cambria" w:hAnsi="Cambria"/>
          <w:sz w:val="22"/>
          <w:szCs w:val="22"/>
        </w:rPr>
        <w:tab/>
        <w:t>The administrator or board member will then promptly advise the Superintendent of the grievance.</w:t>
      </w:r>
    </w:p>
    <w:p w:rsidR="00BD4C2A" w:rsidRPr="00A577F0" w:rsidRDefault="00BD4C2A" w:rsidP="00BD4C2A">
      <w:pPr>
        <w:rPr>
          <w:rFonts w:ascii="Cambria" w:hAnsi="Cambria"/>
          <w:sz w:val="22"/>
          <w:szCs w:val="22"/>
        </w:rPr>
      </w:pPr>
      <w:r w:rsidRPr="00A577F0">
        <w:rPr>
          <w:rFonts w:ascii="Cambria" w:hAnsi="Cambria"/>
          <w:sz w:val="22"/>
          <w:szCs w:val="22"/>
        </w:rPr>
        <w:tab/>
        <w:t>Prompt reporting will result in an immediate warning to the alleged offender; a thorough investigation of the complaint and the taking of all appropriate steps necessary to guarantee the employee is not subject to interference with his or her work performance, an intimidating, hostile or offensive work environment.</w:t>
      </w:r>
    </w:p>
    <w:p w:rsidR="00BD4C2A" w:rsidRPr="00A577F0" w:rsidRDefault="00BD4C2A" w:rsidP="00BD4C2A">
      <w:pPr>
        <w:rPr>
          <w:rFonts w:ascii="Cambria" w:hAnsi="Cambria"/>
          <w:sz w:val="22"/>
          <w:szCs w:val="22"/>
        </w:rPr>
      </w:pPr>
      <w:r w:rsidRPr="00A577F0">
        <w:rPr>
          <w:rFonts w:ascii="Cambria" w:hAnsi="Cambria"/>
          <w:sz w:val="22"/>
          <w:szCs w:val="22"/>
        </w:rPr>
        <w:tab/>
        <w:t>Instigating or spreading rumors among fellow employees of alleged sexual harassment is not the proper course of action.</w:t>
      </w:r>
    </w:p>
    <w:p w:rsidR="00BD4C2A" w:rsidRPr="00A577F0" w:rsidRDefault="00BD4C2A" w:rsidP="00BD4C2A">
      <w:pPr>
        <w:rPr>
          <w:rFonts w:ascii="Cambria" w:hAnsi="Cambria"/>
          <w:b/>
          <w:sz w:val="24"/>
          <w:szCs w:val="24"/>
        </w:rPr>
      </w:pPr>
      <w:r w:rsidRPr="00A577F0">
        <w:rPr>
          <w:rFonts w:ascii="Cambria" w:hAnsi="Cambria"/>
          <w:sz w:val="22"/>
          <w:szCs w:val="22"/>
        </w:rPr>
        <w:br w:type="page"/>
      </w:r>
      <w:r w:rsidRPr="00A577F0">
        <w:rPr>
          <w:rFonts w:ascii="Cambria" w:hAnsi="Cambria"/>
          <w:b/>
          <w:sz w:val="24"/>
          <w:szCs w:val="24"/>
        </w:rPr>
        <w:lastRenderedPageBreak/>
        <w:t>JACKSON INDEPENDENT SCHOOL DISTRICT</w:t>
      </w:r>
    </w:p>
    <w:p w:rsidR="00BD4C2A" w:rsidRPr="00A577F0" w:rsidRDefault="00BD4C2A" w:rsidP="00BD4C2A">
      <w:pPr>
        <w:rPr>
          <w:rFonts w:ascii="Cambria" w:hAnsi="Cambria"/>
          <w:b/>
          <w:sz w:val="24"/>
          <w:szCs w:val="24"/>
        </w:rPr>
      </w:pPr>
      <w:r w:rsidRPr="00A577F0">
        <w:rPr>
          <w:rFonts w:ascii="Cambria" w:hAnsi="Cambria"/>
          <w:b/>
          <w:sz w:val="24"/>
          <w:szCs w:val="24"/>
        </w:rPr>
        <w:t>SEXUAL HARASSMENT POLICY</w:t>
      </w:r>
    </w:p>
    <w:p w:rsidR="00BD4C2A" w:rsidRPr="00A577F0" w:rsidRDefault="00BD4C2A" w:rsidP="00BD4C2A">
      <w:pPr>
        <w:rPr>
          <w:rFonts w:ascii="Cambria" w:hAnsi="Cambria"/>
          <w:sz w:val="24"/>
          <w:szCs w:val="24"/>
        </w:rPr>
      </w:pPr>
    </w:p>
    <w:p w:rsidR="00BD4C2A" w:rsidRPr="00A577F0" w:rsidRDefault="00BD4C2A" w:rsidP="00BD4C2A">
      <w:pPr>
        <w:rPr>
          <w:rFonts w:ascii="Cambria" w:hAnsi="Cambria"/>
          <w:sz w:val="24"/>
          <w:szCs w:val="24"/>
        </w:rPr>
      </w:pPr>
    </w:p>
    <w:p w:rsidR="00BD4C2A" w:rsidRPr="00A577F0" w:rsidRDefault="00BD4C2A" w:rsidP="00BD4C2A">
      <w:pPr>
        <w:rPr>
          <w:rFonts w:ascii="Cambria" w:hAnsi="Cambria"/>
          <w:sz w:val="24"/>
          <w:szCs w:val="24"/>
        </w:rPr>
      </w:pPr>
      <w:r w:rsidRPr="00A577F0">
        <w:rPr>
          <w:rFonts w:ascii="Cambria" w:hAnsi="Cambria"/>
          <w:sz w:val="24"/>
          <w:szCs w:val="24"/>
        </w:rPr>
        <w:tab/>
        <w:t>Sexual harassment of our employees will not be tolerated.  This means that the following are grounds for disciplinary action:</w:t>
      </w:r>
    </w:p>
    <w:p w:rsidR="00BD4C2A" w:rsidRPr="00A577F0" w:rsidRDefault="00BD4C2A" w:rsidP="00BD4C2A">
      <w:pPr>
        <w:rPr>
          <w:rFonts w:ascii="Cambria" w:hAnsi="Cambria"/>
          <w:sz w:val="24"/>
          <w:szCs w:val="24"/>
        </w:rPr>
      </w:pPr>
    </w:p>
    <w:p w:rsidR="00BD4C2A" w:rsidRPr="00A577F0" w:rsidRDefault="00BD4C2A" w:rsidP="00BD4C2A">
      <w:pPr>
        <w:rPr>
          <w:rFonts w:ascii="Cambria" w:hAnsi="Cambria"/>
          <w:sz w:val="24"/>
          <w:szCs w:val="24"/>
        </w:rPr>
      </w:pPr>
      <w:r w:rsidRPr="00A577F0">
        <w:rPr>
          <w:rFonts w:ascii="Cambria" w:hAnsi="Cambria"/>
          <w:sz w:val="24"/>
          <w:szCs w:val="24"/>
        </w:rPr>
        <w:tab/>
      </w:r>
      <w:proofErr w:type="gramStart"/>
      <w:r w:rsidRPr="00A577F0">
        <w:rPr>
          <w:rFonts w:ascii="Cambria" w:hAnsi="Cambria"/>
          <w:sz w:val="24"/>
          <w:szCs w:val="24"/>
        </w:rPr>
        <w:t>--  Unwelcome</w:t>
      </w:r>
      <w:proofErr w:type="gramEnd"/>
      <w:r w:rsidRPr="00A577F0">
        <w:rPr>
          <w:rFonts w:ascii="Cambria" w:hAnsi="Cambria"/>
          <w:sz w:val="24"/>
          <w:szCs w:val="24"/>
        </w:rPr>
        <w:t xml:space="preserve"> sexual advances;</w:t>
      </w:r>
    </w:p>
    <w:p w:rsidR="00BD4C2A" w:rsidRPr="00A577F0" w:rsidRDefault="00BD4C2A" w:rsidP="00BD4C2A">
      <w:pPr>
        <w:rPr>
          <w:rFonts w:ascii="Cambria" w:hAnsi="Cambria"/>
          <w:sz w:val="24"/>
          <w:szCs w:val="24"/>
        </w:rPr>
      </w:pPr>
    </w:p>
    <w:p w:rsidR="00BD4C2A" w:rsidRPr="00A577F0" w:rsidRDefault="00BD4C2A" w:rsidP="00BD4C2A">
      <w:pPr>
        <w:rPr>
          <w:rFonts w:ascii="Cambria" w:hAnsi="Cambria"/>
          <w:sz w:val="24"/>
          <w:szCs w:val="24"/>
        </w:rPr>
      </w:pPr>
      <w:r w:rsidRPr="00A577F0">
        <w:rPr>
          <w:rFonts w:ascii="Cambria" w:hAnsi="Cambria"/>
          <w:sz w:val="24"/>
          <w:szCs w:val="24"/>
        </w:rPr>
        <w:tab/>
      </w:r>
      <w:proofErr w:type="gramStart"/>
      <w:r w:rsidRPr="00A577F0">
        <w:rPr>
          <w:rFonts w:ascii="Cambria" w:hAnsi="Cambria"/>
          <w:sz w:val="24"/>
          <w:szCs w:val="24"/>
        </w:rPr>
        <w:t>--  Requests</w:t>
      </w:r>
      <w:proofErr w:type="gramEnd"/>
      <w:r w:rsidRPr="00A577F0">
        <w:rPr>
          <w:rFonts w:ascii="Cambria" w:hAnsi="Cambria"/>
          <w:sz w:val="24"/>
          <w:szCs w:val="24"/>
        </w:rPr>
        <w:t xml:space="preserve"> for sexual acts or favors;</w:t>
      </w:r>
    </w:p>
    <w:p w:rsidR="00BD4C2A" w:rsidRPr="00A577F0" w:rsidRDefault="00BD4C2A" w:rsidP="00BD4C2A">
      <w:pPr>
        <w:rPr>
          <w:rFonts w:ascii="Cambria" w:hAnsi="Cambria"/>
          <w:sz w:val="24"/>
          <w:szCs w:val="24"/>
        </w:rPr>
      </w:pPr>
    </w:p>
    <w:p w:rsidR="00BD4C2A" w:rsidRPr="00A577F0" w:rsidRDefault="00BD4C2A" w:rsidP="00BD4C2A">
      <w:pPr>
        <w:rPr>
          <w:rFonts w:ascii="Cambria" w:hAnsi="Cambria"/>
          <w:sz w:val="24"/>
          <w:szCs w:val="24"/>
        </w:rPr>
      </w:pPr>
      <w:r w:rsidRPr="00A577F0">
        <w:rPr>
          <w:rFonts w:ascii="Cambria" w:hAnsi="Cambria"/>
          <w:sz w:val="24"/>
          <w:szCs w:val="24"/>
        </w:rPr>
        <w:tab/>
      </w:r>
      <w:proofErr w:type="gramStart"/>
      <w:r w:rsidRPr="00A577F0">
        <w:rPr>
          <w:rFonts w:ascii="Cambria" w:hAnsi="Cambria"/>
          <w:sz w:val="24"/>
          <w:szCs w:val="24"/>
        </w:rPr>
        <w:t>--  Abusing</w:t>
      </w:r>
      <w:proofErr w:type="gramEnd"/>
      <w:r w:rsidRPr="00A577F0">
        <w:rPr>
          <w:rFonts w:ascii="Cambria" w:hAnsi="Cambria"/>
          <w:sz w:val="24"/>
          <w:szCs w:val="24"/>
        </w:rPr>
        <w:t xml:space="preserve"> the dignity of an employee through insulting or degrading sexual</w:t>
      </w:r>
    </w:p>
    <w:p w:rsidR="00BD4C2A" w:rsidRPr="00A577F0" w:rsidRDefault="00BD4C2A" w:rsidP="00BD4C2A">
      <w:pPr>
        <w:rPr>
          <w:rFonts w:ascii="Cambria" w:hAnsi="Cambria"/>
          <w:sz w:val="24"/>
          <w:szCs w:val="24"/>
        </w:rPr>
      </w:pPr>
      <w:r w:rsidRPr="00A577F0">
        <w:rPr>
          <w:rFonts w:ascii="Cambria" w:hAnsi="Cambria"/>
          <w:sz w:val="24"/>
          <w:szCs w:val="24"/>
        </w:rPr>
        <w:tab/>
        <w:t xml:space="preserve">     </w:t>
      </w:r>
      <w:proofErr w:type="gramStart"/>
      <w:r w:rsidRPr="00A577F0">
        <w:rPr>
          <w:rFonts w:ascii="Cambria" w:hAnsi="Cambria"/>
          <w:sz w:val="24"/>
          <w:szCs w:val="24"/>
        </w:rPr>
        <w:t>remarks</w:t>
      </w:r>
      <w:proofErr w:type="gramEnd"/>
      <w:r w:rsidRPr="00A577F0">
        <w:rPr>
          <w:rFonts w:ascii="Cambria" w:hAnsi="Cambria"/>
          <w:sz w:val="24"/>
          <w:szCs w:val="24"/>
        </w:rPr>
        <w:t xml:space="preserve"> or conduct;</w:t>
      </w:r>
    </w:p>
    <w:p w:rsidR="00BD4C2A" w:rsidRPr="00A577F0" w:rsidRDefault="00BD4C2A" w:rsidP="00BD4C2A">
      <w:pPr>
        <w:rPr>
          <w:rFonts w:ascii="Cambria" w:hAnsi="Cambria"/>
          <w:sz w:val="24"/>
          <w:szCs w:val="24"/>
        </w:rPr>
      </w:pPr>
    </w:p>
    <w:p w:rsidR="00BD4C2A" w:rsidRPr="00A577F0" w:rsidRDefault="00BD4C2A" w:rsidP="00BD4C2A">
      <w:pPr>
        <w:rPr>
          <w:rFonts w:ascii="Cambria" w:hAnsi="Cambria"/>
          <w:sz w:val="24"/>
          <w:szCs w:val="24"/>
        </w:rPr>
      </w:pPr>
      <w:r w:rsidRPr="00A577F0">
        <w:rPr>
          <w:rFonts w:ascii="Cambria" w:hAnsi="Cambria"/>
          <w:sz w:val="24"/>
          <w:szCs w:val="24"/>
        </w:rPr>
        <w:tab/>
      </w:r>
      <w:proofErr w:type="gramStart"/>
      <w:r w:rsidRPr="00A577F0">
        <w:rPr>
          <w:rFonts w:ascii="Cambria" w:hAnsi="Cambria"/>
          <w:sz w:val="24"/>
          <w:szCs w:val="24"/>
        </w:rPr>
        <w:t>--  Threats</w:t>
      </w:r>
      <w:proofErr w:type="gramEnd"/>
      <w:r w:rsidRPr="00A577F0">
        <w:rPr>
          <w:rFonts w:ascii="Cambria" w:hAnsi="Cambria"/>
          <w:sz w:val="24"/>
          <w:szCs w:val="24"/>
        </w:rPr>
        <w:t>, demands or suggestions that an employee's work status is contingent</w:t>
      </w:r>
    </w:p>
    <w:p w:rsidR="00BD4C2A" w:rsidRPr="00A577F0" w:rsidRDefault="00BD4C2A" w:rsidP="00BD4C2A">
      <w:pPr>
        <w:rPr>
          <w:rFonts w:ascii="Cambria" w:hAnsi="Cambria"/>
          <w:sz w:val="24"/>
          <w:szCs w:val="24"/>
        </w:rPr>
      </w:pPr>
      <w:r w:rsidRPr="00A577F0">
        <w:rPr>
          <w:rFonts w:ascii="Cambria" w:hAnsi="Cambria"/>
          <w:sz w:val="24"/>
          <w:szCs w:val="24"/>
        </w:rPr>
        <w:tab/>
        <w:t xml:space="preserve">     </w:t>
      </w:r>
      <w:proofErr w:type="gramStart"/>
      <w:r w:rsidRPr="00A577F0">
        <w:rPr>
          <w:rFonts w:ascii="Cambria" w:hAnsi="Cambria"/>
          <w:sz w:val="24"/>
          <w:szCs w:val="24"/>
        </w:rPr>
        <w:t>upon</w:t>
      </w:r>
      <w:proofErr w:type="gramEnd"/>
      <w:r w:rsidRPr="00A577F0">
        <w:rPr>
          <w:rFonts w:ascii="Cambria" w:hAnsi="Cambria"/>
          <w:sz w:val="24"/>
          <w:szCs w:val="24"/>
        </w:rPr>
        <w:t xml:space="preserve"> her or his toleration of or acquiescence to sexual advances; or</w:t>
      </w:r>
    </w:p>
    <w:p w:rsidR="00BD4C2A" w:rsidRPr="00A577F0" w:rsidRDefault="00BD4C2A" w:rsidP="00BD4C2A">
      <w:pPr>
        <w:rPr>
          <w:rFonts w:ascii="Cambria" w:hAnsi="Cambria"/>
          <w:sz w:val="24"/>
          <w:szCs w:val="24"/>
        </w:rPr>
      </w:pPr>
    </w:p>
    <w:p w:rsidR="00BD4C2A" w:rsidRPr="00A577F0" w:rsidRDefault="00BD4C2A" w:rsidP="00BD4C2A">
      <w:pPr>
        <w:rPr>
          <w:rFonts w:ascii="Cambria" w:hAnsi="Cambria"/>
          <w:sz w:val="24"/>
          <w:szCs w:val="24"/>
        </w:rPr>
      </w:pPr>
      <w:r w:rsidRPr="00A577F0">
        <w:rPr>
          <w:rFonts w:ascii="Cambria" w:hAnsi="Cambria"/>
          <w:sz w:val="24"/>
          <w:szCs w:val="24"/>
        </w:rPr>
        <w:tab/>
      </w:r>
      <w:proofErr w:type="gramStart"/>
      <w:r w:rsidRPr="00A577F0">
        <w:rPr>
          <w:rFonts w:ascii="Cambria" w:hAnsi="Cambria"/>
          <w:sz w:val="24"/>
          <w:szCs w:val="24"/>
        </w:rPr>
        <w:t>--  Retaliation</w:t>
      </w:r>
      <w:proofErr w:type="gramEnd"/>
      <w:r w:rsidRPr="00A577F0">
        <w:rPr>
          <w:rFonts w:ascii="Cambria" w:hAnsi="Cambria"/>
          <w:sz w:val="24"/>
          <w:szCs w:val="24"/>
        </w:rPr>
        <w:t xml:space="preserve"> against employees for complaining about such behavior.</w:t>
      </w:r>
    </w:p>
    <w:p w:rsidR="00BD4C2A" w:rsidRPr="00A577F0" w:rsidRDefault="00BD4C2A" w:rsidP="00BD4C2A">
      <w:pPr>
        <w:rPr>
          <w:rFonts w:ascii="Cambria" w:hAnsi="Cambria"/>
          <w:sz w:val="24"/>
          <w:szCs w:val="24"/>
        </w:rPr>
      </w:pPr>
    </w:p>
    <w:p w:rsidR="00BD4C2A" w:rsidRPr="00A577F0" w:rsidRDefault="00BD4C2A" w:rsidP="00BD4C2A">
      <w:pPr>
        <w:rPr>
          <w:rFonts w:ascii="Cambria" w:hAnsi="Cambria"/>
          <w:sz w:val="24"/>
          <w:szCs w:val="24"/>
        </w:rPr>
      </w:pPr>
      <w:r w:rsidRPr="00A577F0">
        <w:rPr>
          <w:rFonts w:ascii="Cambria" w:hAnsi="Cambria"/>
          <w:sz w:val="24"/>
          <w:szCs w:val="24"/>
        </w:rPr>
        <w:tab/>
        <w:t>If you encounter such behavior from anyone, including supervisors, fellow employees, customers or clients, bring the problem to the attention of responsible officials.  This is the proper and required course.  Instigating or spreading rumors among fellow employees of alleged sexual harassment is not the proper course.</w:t>
      </w:r>
    </w:p>
    <w:p w:rsidR="00BD4C2A" w:rsidRPr="00A577F0" w:rsidRDefault="00BD4C2A" w:rsidP="00BD4C2A">
      <w:pPr>
        <w:rPr>
          <w:rFonts w:ascii="Cambria" w:hAnsi="Cambria"/>
          <w:sz w:val="24"/>
          <w:szCs w:val="24"/>
        </w:rPr>
      </w:pPr>
      <w:r w:rsidRPr="00A577F0">
        <w:rPr>
          <w:rFonts w:ascii="Cambria" w:hAnsi="Cambria"/>
          <w:sz w:val="24"/>
          <w:szCs w:val="24"/>
        </w:rPr>
        <w:tab/>
        <w:t>All complaints will be promptly handled.  It is intended that the privacy of the persons involved will be protected.  Appropriate corrective action, up to and including discharge, may be taken to remedy all violations of this policy.</w:t>
      </w:r>
    </w:p>
    <w:p w:rsidR="00BD4C2A" w:rsidRPr="00A577F0" w:rsidRDefault="00BD4C2A" w:rsidP="00BD4C2A">
      <w:pPr>
        <w:rPr>
          <w:rFonts w:ascii="Cambria" w:hAnsi="Cambria"/>
          <w:sz w:val="24"/>
          <w:szCs w:val="24"/>
        </w:rPr>
      </w:pPr>
      <w:r w:rsidRPr="00A577F0">
        <w:rPr>
          <w:rFonts w:ascii="Cambria" w:hAnsi="Cambria"/>
          <w:sz w:val="24"/>
          <w:szCs w:val="24"/>
        </w:rPr>
        <w:tab/>
        <w:t>We want all employees to know that they are not required to endure insulting, degrading or exploitative treatment.</w:t>
      </w:r>
    </w:p>
    <w:p w:rsidR="00BD4C2A" w:rsidRPr="00D10735" w:rsidRDefault="00BD4C2A" w:rsidP="00BD4C2A">
      <w:pPr>
        <w:rPr>
          <w:rFonts w:ascii="Cambria" w:hAnsi="Cambria"/>
          <w:b/>
          <w:sz w:val="22"/>
        </w:rPr>
      </w:pPr>
      <w:r w:rsidRPr="00A577F0">
        <w:rPr>
          <w:rFonts w:ascii="Cambria" w:hAnsi="Cambria"/>
          <w:sz w:val="24"/>
          <w:szCs w:val="24"/>
        </w:rPr>
        <w:br w:type="page"/>
      </w:r>
      <w:smartTag w:uri="urn:schemas-microsoft-com:office:smarttags" w:element="place">
        <w:smartTag w:uri="urn:schemas-microsoft-com:office:smarttags" w:element="PlaceName">
          <w:r w:rsidRPr="00D10735">
            <w:rPr>
              <w:rFonts w:ascii="Cambria" w:hAnsi="Cambria"/>
              <w:b/>
              <w:sz w:val="22"/>
            </w:rPr>
            <w:lastRenderedPageBreak/>
            <w:t>JACKSON</w:t>
          </w:r>
        </w:smartTag>
        <w:r w:rsidRPr="00D10735">
          <w:rPr>
            <w:rFonts w:ascii="Cambria" w:hAnsi="Cambria"/>
            <w:b/>
            <w:sz w:val="22"/>
          </w:rPr>
          <w:t xml:space="preserve"> </w:t>
        </w:r>
        <w:smartTag w:uri="urn:schemas-microsoft-com:office:smarttags" w:element="PlaceName">
          <w:r w:rsidRPr="00D10735">
            <w:rPr>
              <w:rFonts w:ascii="Cambria" w:hAnsi="Cambria"/>
              <w:b/>
              <w:sz w:val="22"/>
            </w:rPr>
            <w:t>INDEPENDENT</w:t>
          </w:r>
        </w:smartTag>
        <w:r w:rsidRPr="00D10735">
          <w:rPr>
            <w:rFonts w:ascii="Cambria" w:hAnsi="Cambria"/>
            <w:b/>
            <w:sz w:val="22"/>
          </w:rPr>
          <w:t xml:space="preserve"> </w:t>
        </w:r>
        <w:smartTag w:uri="urn:schemas-microsoft-com:office:smarttags" w:element="PlaceType">
          <w:r w:rsidRPr="00D10735">
            <w:rPr>
              <w:rFonts w:ascii="Cambria" w:hAnsi="Cambria"/>
              <w:b/>
              <w:sz w:val="22"/>
            </w:rPr>
            <w:t>SCHOOL DISTRICT</w:t>
          </w:r>
        </w:smartTag>
      </w:smartTag>
    </w:p>
    <w:p w:rsidR="00BD4C2A" w:rsidRPr="00D10735" w:rsidRDefault="00BD4C2A" w:rsidP="00BD4C2A">
      <w:pPr>
        <w:rPr>
          <w:rFonts w:ascii="Cambria" w:hAnsi="Cambria"/>
          <w:b/>
          <w:sz w:val="22"/>
        </w:rPr>
      </w:pPr>
      <w:smartTag w:uri="urn:schemas-microsoft-com:office:smarttags" w:element="Street">
        <w:smartTag w:uri="urn:schemas-microsoft-com:office:smarttags" w:element="address">
          <w:r w:rsidRPr="00D10735">
            <w:rPr>
              <w:rFonts w:ascii="Cambria" w:hAnsi="Cambria"/>
              <w:b/>
              <w:sz w:val="22"/>
            </w:rPr>
            <w:t>940 HIGHLAND AVENUE</w:t>
          </w:r>
        </w:smartTag>
      </w:smartTag>
    </w:p>
    <w:p w:rsidR="00BD4C2A" w:rsidRPr="00D10735" w:rsidRDefault="00BD4C2A" w:rsidP="00BD4C2A">
      <w:pPr>
        <w:rPr>
          <w:rFonts w:ascii="Cambria" w:hAnsi="Cambria"/>
          <w:b/>
          <w:sz w:val="22"/>
        </w:rPr>
      </w:pPr>
      <w:smartTag w:uri="urn:schemas-microsoft-com:office:smarttags" w:element="place">
        <w:smartTag w:uri="urn:schemas-microsoft-com:office:smarttags" w:element="City">
          <w:r w:rsidRPr="00D10735">
            <w:rPr>
              <w:rFonts w:ascii="Cambria" w:hAnsi="Cambria"/>
              <w:b/>
              <w:sz w:val="22"/>
            </w:rPr>
            <w:t>JACKSON</w:t>
          </w:r>
        </w:smartTag>
        <w:r w:rsidRPr="00D10735">
          <w:rPr>
            <w:rFonts w:ascii="Cambria" w:hAnsi="Cambria"/>
            <w:b/>
            <w:sz w:val="22"/>
          </w:rPr>
          <w:t xml:space="preserve">, </w:t>
        </w:r>
        <w:smartTag w:uri="urn:schemas-microsoft-com:office:smarttags" w:element="State">
          <w:r w:rsidRPr="00D10735">
            <w:rPr>
              <w:rFonts w:ascii="Cambria" w:hAnsi="Cambria"/>
              <w:b/>
              <w:sz w:val="22"/>
            </w:rPr>
            <w:t>KENTUCKY</w:t>
          </w:r>
        </w:smartTag>
        <w:r w:rsidRPr="00D10735">
          <w:rPr>
            <w:rFonts w:ascii="Cambria" w:hAnsi="Cambria"/>
            <w:b/>
            <w:sz w:val="22"/>
          </w:rPr>
          <w:t xml:space="preserve"> </w:t>
        </w:r>
        <w:smartTag w:uri="urn:schemas-microsoft-com:office:smarttags" w:element="PostalCode">
          <w:r w:rsidRPr="00D10735">
            <w:rPr>
              <w:rFonts w:ascii="Cambria" w:hAnsi="Cambria"/>
              <w:b/>
              <w:sz w:val="22"/>
            </w:rPr>
            <w:t>41339</w:t>
          </w:r>
        </w:smartTag>
      </w:smartTag>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p>
    <w:p w:rsidR="00BD4C2A" w:rsidRPr="00D10735" w:rsidRDefault="00BD4C2A" w:rsidP="00BD4C2A">
      <w:pPr>
        <w:rPr>
          <w:rFonts w:ascii="Cambria" w:hAnsi="Cambria"/>
          <w:b/>
          <w:sz w:val="22"/>
        </w:rPr>
      </w:pPr>
      <w:r w:rsidRPr="00D10735">
        <w:rPr>
          <w:rFonts w:ascii="Cambria" w:hAnsi="Cambria"/>
          <w:b/>
          <w:sz w:val="22"/>
        </w:rPr>
        <w:t>PROCEDURE</w:t>
      </w: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r w:rsidRPr="00D10735">
        <w:rPr>
          <w:rFonts w:ascii="Cambria" w:hAnsi="Cambria"/>
          <w:sz w:val="22"/>
        </w:rPr>
        <w:t xml:space="preserve">Pursuant to JISD Board Policy # 10.2, the following procedure shall be followed when there </w:t>
      </w:r>
      <w:proofErr w:type="gramStart"/>
      <w:r w:rsidRPr="00D10735">
        <w:rPr>
          <w:rFonts w:ascii="Cambria" w:hAnsi="Cambria"/>
          <w:sz w:val="22"/>
        </w:rPr>
        <w:t>exists</w:t>
      </w:r>
      <w:proofErr w:type="gramEnd"/>
      <w:r w:rsidRPr="00D10735">
        <w:rPr>
          <w:rFonts w:ascii="Cambria" w:hAnsi="Cambria"/>
          <w:sz w:val="22"/>
        </w:rPr>
        <w:t xml:space="preserve"> a parent-student complaint directed toward a teacher:</w:t>
      </w: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r w:rsidRPr="00D10735">
        <w:rPr>
          <w:rFonts w:ascii="Cambria" w:hAnsi="Cambria"/>
          <w:sz w:val="22"/>
        </w:rPr>
        <w:tab/>
        <w:t>Any complaints by a parent concerning a student that is directed toward a</w:t>
      </w:r>
    </w:p>
    <w:p w:rsidR="00BD4C2A" w:rsidRPr="00D10735" w:rsidRDefault="00BD4C2A" w:rsidP="00BD4C2A">
      <w:pPr>
        <w:rPr>
          <w:rFonts w:ascii="Cambria" w:hAnsi="Cambria"/>
          <w:sz w:val="22"/>
        </w:rPr>
      </w:pPr>
      <w:r w:rsidRPr="00D10735">
        <w:rPr>
          <w:rFonts w:ascii="Cambria" w:hAnsi="Cambria"/>
          <w:sz w:val="22"/>
        </w:rPr>
        <w:tab/>
      </w:r>
      <w:proofErr w:type="gramStart"/>
      <w:r w:rsidRPr="00D10735">
        <w:rPr>
          <w:rFonts w:ascii="Cambria" w:hAnsi="Cambria"/>
          <w:sz w:val="22"/>
        </w:rPr>
        <w:t>teacher</w:t>
      </w:r>
      <w:proofErr w:type="gramEnd"/>
      <w:r w:rsidRPr="00D10735">
        <w:rPr>
          <w:rFonts w:ascii="Cambria" w:hAnsi="Cambria"/>
          <w:sz w:val="22"/>
        </w:rPr>
        <w:t xml:space="preserve"> not resolved at the teacher level shall be channeled through the</w:t>
      </w:r>
    </w:p>
    <w:p w:rsidR="00BD4C2A" w:rsidRPr="00D10735" w:rsidRDefault="00BD4C2A" w:rsidP="00BD4C2A">
      <w:pPr>
        <w:rPr>
          <w:rFonts w:ascii="Cambria" w:hAnsi="Cambria"/>
          <w:sz w:val="22"/>
        </w:rPr>
      </w:pPr>
      <w:r w:rsidRPr="00D10735">
        <w:rPr>
          <w:rFonts w:ascii="Cambria" w:hAnsi="Cambria"/>
          <w:sz w:val="22"/>
        </w:rPr>
        <w:tab/>
      </w:r>
      <w:proofErr w:type="gramStart"/>
      <w:r w:rsidRPr="00D10735">
        <w:rPr>
          <w:rFonts w:ascii="Cambria" w:hAnsi="Cambria"/>
          <w:sz w:val="22"/>
        </w:rPr>
        <w:t>principal</w:t>
      </w:r>
      <w:proofErr w:type="gramEnd"/>
      <w:r w:rsidRPr="00D10735">
        <w:rPr>
          <w:rFonts w:ascii="Cambria" w:hAnsi="Cambria"/>
          <w:sz w:val="22"/>
        </w:rPr>
        <w:t>.  The principal shall take no action in disposition of the case until</w:t>
      </w:r>
    </w:p>
    <w:p w:rsidR="00BD4C2A" w:rsidRPr="00D10735" w:rsidRDefault="00BD4C2A" w:rsidP="00BD4C2A">
      <w:pPr>
        <w:rPr>
          <w:rFonts w:ascii="Cambria" w:hAnsi="Cambria"/>
          <w:sz w:val="22"/>
        </w:rPr>
      </w:pPr>
      <w:r w:rsidRPr="00D10735">
        <w:rPr>
          <w:rFonts w:ascii="Cambria" w:hAnsi="Cambria"/>
          <w:sz w:val="22"/>
        </w:rPr>
        <w:tab/>
      </w:r>
      <w:proofErr w:type="gramStart"/>
      <w:r w:rsidRPr="00D10735">
        <w:rPr>
          <w:rFonts w:ascii="Cambria" w:hAnsi="Cambria"/>
          <w:sz w:val="22"/>
        </w:rPr>
        <w:t>an</w:t>
      </w:r>
      <w:proofErr w:type="gramEnd"/>
      <w:r w:rsidRPr="00D10735">
        <w:rPr>
          <w:rFonts w:ascii="Cambria" w:hAnsi="Cambria"/>
          <w:sz w:val="22"/>
        </w:rPr>
        <w:t xml:space="preserve"> attempt has been made by the principal to hold a parent-teacher-principal</w:t>
      </w:r>
    </w:p>
    <w:p w:rsidR="00BD4C2A" w:rsidRPr="00D10735" w:rsidRDefault="00BD4C2A" w:rsidP="00BD4C2A">
      <w:pPr>
        <w:rPr>
          <w:rFonts w:ascii="Cambria" w:hAnsi="Cambria"/>
          <w:sz w:val="22"/>
        </w:rPr>
      </w:pPr>
      <w:r w:rsidRPr="00D10735">
        <w:rPr>
          <w:rFonts w:ascii="Cambria" w:hAnsi="Cambria"/>
          <w:sz w:val="22"/>
        </w:rPr>
        <w:tab/>
      </w:r>
      <w:proofErr w:type="gramStart"/>
      <w:r w:rsidRPr="00D10735">
        <w:rPr>
          <w:rFonts w:ascii="Cambria" w:hAnsi="Cambria"/>
          <w:sz w:val="22"/>
        </w:rPr>
        <w:t>conference</w:t>
      </w:r>
      <w:proofErr w:type="gramEnd"/>
      <w:r w:rsidRPr="00D10735">
        <w:rPr>
          <w:rFonts w:ascii="Cambria" w:hAnsi="Cambria"/>
          <w:sz w:val="22"/>
        </w:rPr>
        <w:t xml:space="preserve"> or conferences.  The teacher may request the presence of a member</w:t>
      </w:r>
    </w:p>
    <w:p w:rsidR="00BD4C2A" w:rsidRPr="00D10735" w:rsidRDefault="00BD4C2A" w:rsidP="00BD4C2A">
      <w:pPr>
        <w:rPr>
          <w:rFonts w:ascii="Cambria" w:hAnsi="Cambria"/>
          <w:sz w:val="22"/>
        </w:rPr>
      </w:pPr>
      <w:r w:rsidRPr="00D10735">
        <w:rPr>
          <w:rFonts w:ascii="Cambria" w:hAnsi="Cambria"/>
          <w:sz w:val="22"/>
        </w:rPr>
        <w:tab/>
      </w:r>
      <w:proofErr w:type="gramStart"/>
      <w:r w:rsidRPr="00D10735">
        <w:rPr>
          <w:rFonts w:ascii="Cambria" w:hAnsi="Cambria"/>
          <w:sz w:val="22"/>
        </w:rPr>
        <w:t>of</w:t>
      </w:r>
      <w:proofErr w:type="gramEnd"/>
      <w:r w:rsidRPr="00D10735">
        <w:rPr>
          <w:rFonts w:ascii="Cambria" w:hAnsi="Cambria"/>
          <w:sz w:val="22"/>
        </w:rPr>
        <w:t xml:space="preserve"> the district's administrative staff, a representative from the Jackson Education</w:t>
      </w:r>
    </w:p>
    <w:p w:rsidR="00BD4C2A" w:rsidRPr="00D10735" w:rsidRDefault="00BD4C2A" w:rsidP="00BD4C2A">
      <w:pPr>
        <w:rPr>
          <w:rFonts w:ascii="Cambria" w:hAnsi="Cambria"/>
          <w:sz w:val="22"/>
        </w:rPr>
      </w:pPr>
      <w:r w:rsidRPr="00D10735">
        <w:rPr>
          <w:rFonts w:ascii="Cambria" w:hAnsi="Cambria"/>
          <w:sz w:val="22"/>
        </w:rPr>
        <w:tab/>
      </w:r>
      <w:proofErr w:type="gramStart"/>
      <w:r w:rsidRPr="00D10735">
        <w:rPr>
          <w:rFonts w:ascii="Cambria" w:hAnsi="Cambria"/>
          <w:sz w:val="22"/>
        </w:rPr>
        <w:t>Association, or both, at any conference.</w:t>
      </w:r>
      <w:proofErr w:type="gramEnd"/>
      <w:r w:rsidRPr="00D10735">
        <w:rPr>
          <w:rFonts w:ascii="Cambria" w:hAnsi="Cambria"/>
          <w:sz w:val="22"/>
        </w:rPr>
        <w:t xml:space="preserve">  If the parent or teacher is not satisfied</w:t>
      </w:r>
    </w:p>
    <w:p w:rsidR="00BD4C2A" w:rsidRPr="00D10735" w:rsidRDefault="00BD4C2A" w:rsidP="00BD4C2A">
      <w:pPr>
        <w:rPr>
          <w:rFonts w:ascii="Cambria" w:hAnsi="Cambria"/>
          <w:sz w:val="22"/>
        </w:rPr>
      </w:pPr>
      <w:r w:rsidRPr="00D10735">
        <w:rPr>
          <w:rFonts w:ascii="Cambria" w:hAnsi="Cambria"/>
          <w:sz w:val="22"/>
        </w:rPr>
        <w:tab/>
      </w:r>
      <w:proofErr w:type="gramStart"/>
      <w:r w:rsidRPr="00D10735">
        <w:rPr>
          <w:rFonts w:ascii="Cambria" w:hAnsi="Cambria"/>
          <w:sz w:val="22"/>
        </w:rPr>
        <w:t>with</w:t>
      </w:r>
      <w:proofErr w:type="gramEnd"/>
      <w:r w:rsidRPr="00D10735">
        <w:rPr>
          <w:rFonts w:ascii="Cambria" w:hAnsi="Cambria"/>
          <w:sz w:val="22"/>
        </w:rPr>
        <w:t xml:space="preserve"> the results of any conference, the following sequence of conferences shall be</w:t>
      </w:r>
    </w:p>
    <w:p w:rsidR="00BD4C2A" w:rsidRPr="00D10735" w:rsidRDefault="00BD4C2A" w:rsidP="00BD4C2A">
      <w:pPr>
        <w:rPr>
          <w:rFonts w:ascii="Cambria" w:hAnsi="Cambria"/>
          <w:sz w:val="22"/>
        </w:rPr>
      </w:pPr>
      <w:r w:rsidRPr="00D10735">
        <w:rPr>
          <w:rFonts w:ascii="Cambria" w:hAnsi="Cambria"/>
          <w:sz w:val="22"/>
        </w:rPr>
        <w:tab/>
      </w:r>
      <w:proofErr w:type="gramStart"/>
      <w:r w:rsidRPr="00D10735">
        <w:rPr>
          <w:rFonts w:ascii="Cambria" w:hAnsi="Cambria"/>
          <w:sz w:val="22"/>
        </w:rPr>
        <w:t>used</w:t>
      </w:r>
      <w:proofErr w:type="gramEnd"/>
      <w:r w:rsidRPr="00D10735">
        <w:rPr>
          <w:rFonts w:ascii="Cambria" w:hAnsi="Cambria"/>
          <w:sz w:val="22"/>
        </w:rPr>
        <w:t xml:space="preserve"> as needed to seek resolution of the problem:</w:t>
      </w: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r w:rsidRPr="00D10735">
        <w:rPr>
          <w:rFonts w:ascii="Cambria" w:hAnsi="Cambria"/>
          <w:sz w:val="22"/>
        </w:rPr>
        <w:tab/>
      </w:r>
      <w:r w:rsidRPr="00D10735">
        <w:rPr>
          <w:rFonts w:ascii="Cambria" w:hAnsi="Cambria"/>
          <w:sz w:val="22"/>
        </w:rPr>
        <w:tab/>
      </w:r>
      <w:r w:rsidRPr="00D10735">
        <w:rPr>
          <w:rFonts w:ascii="Cambria" w:hAnsi="Cambria"/>
          <w:sz w:val="22"/>
        </w:rPr>
        <w:tab/>
      </w:r>
      <w:proofErr w:type="gramStart"/>
      <w:r w:rsidRPr="00D10735">
        <w:rPr>
          <w:rFonts w:ascii="Cambria" w:hAnsi="Cambria"/>
          <w:sz w:val="22"/>
        </w:rPr>
        <w:t>parent-teacher-superintendent</w:t>
      </w:r>
      <w:proofErr w:type="gramEnd"/>
      <w:r w:rsidRPr="00D10735">
        <w:rPr>
          <w:rFonts w:ascii="Cambria" w:hAnsi="Cambria"/>
          <w:sz w:val="22"/>
        </w:rPr>
        <w:t>;</w:t>
      </w:r>
    </w:p>
    <w:p w:rsidR="00BD4C2A" w:rsidRPr="00D10735" w:rsidRDefault="00BD4C2A" w:rsidP="00BD4C2A">
      <w:pPr>
        <w:rPr>
          <w:rFonts w:ascii="Cambria" w:hAnsi="Cambria"/>
          <w:sz w:val="22"/>
        </w:rPr>
      </w:pPr>
      <w:r w:rsidRPr="00D10735">
        <w:rPr>
          <w:rFonts w:ascii="Cambria" w:hAnsi="Cambria"/>
          <w:sz w:val="22"/>
        </w:rPr>
        <w:tab/>
      </w:r>
      <w:r w:rsidRPr="00D10735">
        <w:rPr>
          <w:rFonts w:ascii="Cambria" w:hAnsi="Cambria"/>
          <w:sz w:val="22"/>
        </w:rPr>
        <w:tab/>
      </w:r>
      <w:r w:rsidRPr="00D10735">
        <w:rPr>
          <w:rFonts w:ascii="Cambria" w:hAnsi="Cambria"/>
          <w:sz w:val="22"/>
        </w:rPr>
        <w:tab/>
      </w:r>
      <w:proofErr w:type="gramStart"/>
      <w:r w:rsidRPr="00D10735">
        <w:rPr>
          <w:rFonts w:ascii="Cambria" w:hAnsi="Cambria"/>
          <w:sz w:val="22"/>
        </w:rPr>
        <w:t>parent-teacher-board</w:t>
      </w:r>
      <w:proofErr w:type="gramEnd"/>
      <w:r w:rsidRPr="00D10735">
        <w:rPr>
          <w:rFonts w:ascii="Cambria" w:hAnsi="Cambria"/>
          <w:sz w:val="22"/>
        </w:rPr>
        <w:t>.</w:t>
      </w: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r w:rsidRPr="00D10735">
        <w:rPr>
          <w:rFonts w:ascii="Cambria" w:hAnsi="Cambria"/>
          <w:sz w:val="22"/>
        </w:rPr>
        <w:t>The teacher may request the presence of a representative of the Jackson Education Association.</w:t>
      </w: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r w:rsidRPr="00D10735">
        <w:rPr>
          <w:rFonts w:ascii="Cambria" w:hAnsi="Cambria"/>
          <w:sz w:val="22"/>
        </w:rPr>
        <w:t>No item shall be placed in the teacher's file concerning the complaint unless the teacher has been shown it.  An effort shall be made to acquire the signature of the teacher indicating that the document has been read, any refusal to sign being noted.</w:t>
      </w: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r w:rsidRPr="00D10735">
        <w:rPr>
          <w:rFonts w:ascii="Cambria" w:hAnsi="Cambria"/>
          <w:sz w:val="22"/>
        </w:rPr>
        <w:t>Note:   KRS 161.190 provides that "Whenever a teacher or school administrator is functioning in his [sic] capacity as an employee of a board of education of a public school system, it shall be unlawful for any person to direct speech or conduct toward the teacher or school administrator when such person knows or should know that the speech or conduct will disrupt or interfere with normal activities or will nullify or undermine the good order and discipline of the school."</w:t>
      </w:r>
    </w:p>
    <w:p w:rsidR="005B5229" w:rsidRPr="005B5229" w:rsidRDefault="00BD4C2A" w:rsidP="005B5229">
      <w:pPr>
        <w:jc w:val="center"/>
        <w:rPr>
          <w:rFonts w:eastAsia="Calibri"/>
          <w:b/>
          <w:sz w:val="24"/>
          <w:szCs w:val="24"/>
        </w:rPr>
      </w:pPr>
      <w:r w:rsidRPr="00D10735">
        <w:rPr>
          <w:rFonts w:ascii="Cambria" w:hAnsi="Cambria"/>
          <w:sz w:val="22"/>
        </w:rPr>
        <w:br w:type="page"/>
      </w:r>
      <w:r w:rsidR="005B5229" w:rsidRPr="005B5229">
        <w:rPr>
          <w:rFonts w:eastAsia="Calibri"/>
          <w:b/>
          <w:sz w:val="24"/>
          <w:szCs w:val="24"/>
        </w:rPr>
        <w:lastRenderedPageBreak/>
        <w:t>FIRE DRILLS</w:t>
      </w:r>
    </w:p>
    <w:p w:rsidR="005B5229" w:rsidRPr="005B5229" w:rsidRDefault="005B5229" w:rsidP="005B5229">
      <w:pPr>
        <w:overflowPunct/>
        <w:autoSpaceDE/>
        <w:autoSpaceDN/>
        <w:adjustRightInd/>
        <w:ind w:left="360" w:firstLine="360"/>
        <w:textAlignment w:val="auto"/>
        <w:rPr>
          <w:rFonts w:eastAsia="Calibri"/>
          <w:sz w:val="24"/>
          <w:szCs w:val="24"/>
        </w:rPr>
      </w:pPr>
    </w:p>
    <w:p w:rsidR="005B5229" w:rsidRPr="005B5229" w:rsidRDefault="005B5229" w:rsidP="005B5229">
      <w:pPr>
        <w:overflowPunct/>
        <w:autoSpaceDE/>
        <w:autoSpaceDN/>
        <w:adjustRightInd/>
        <w:ind w:left="360" w:firstLine="360"/>
        <w:textAlignment w:val="auto"/>
        <w:rPr>
          <w:rFonts w:eastAsia="Calibri"/>
          <w:sz w:val="24"/>
          <w:szCs w:val="24"/>
        </w:rPr>
      </w:pPr>
      <w:r w:rsidRPr="005B5229">
        <w:rPr>
          <w:rFonts w:eastAsia="Calibri"/>
          <w:sz w:val="24"/>
          <w:szCs w:val="24"/>
        </w:rPr>
        <w:t>There shall be at least two (2) fire exit drills the first two (2) weeks of a school term and one each calendar month thereafter while school is in session.  The route of exit is to be posted in all classrooms and other areas where students assemble.</w:t>
      </w:r>
    </w:p>
    <w:p w:rsidR="005B5229" w:rsidRPr="005B5229" w:rsidRDefault="005B5229" w:rsidP="005B5229">
      <w:pPr>
        <w:overflowPunct/>
        <w:autoSpaceDE/>
        <w:autoSpaceDN/>
        <w:adjustRightInd/>
        <w:ind w:left="360" w:firstLine="360"/>
        <w:textAlignment w:val="auto"/>
        <w:rPr>
          <w:rFonts w:eastAsia="Calibri"/>
          <w:sz w:val="24"/>
          <w:szCs w:val="24"/>
        </w:rPr>
      </w:pPr>
    </w:p>
    <w:p w:rsidR="005B5229" w:rsidRPr="005B5229" w:rsidRDefault="005B5229" w:rsidP="005B5229">
      <w:pPr>
        <w:overflowPunct/>
        <w:autoSpaceDE/>
        <w:autoSpaceDN/>
        <w:adjustRightInd/>
        <w:ind w:left="360" w:firstLine="360"/>
        <w:textAlignment w:val="auto"/>
        <w:rPr>
          <w:rFonts w:eastAsia="Calibri"/>
          <w:sz w:val="24"/>
          <w:szCs w:val="24"/>
        </w:rPr>
      </w:pPr>
    </w:p>
    <w:p w:rsidR="005B5229" w:rsidRPr="005B5229" w:rsidRDefault="005B5229" w:rsidP="005B5229">
      <w:pPr>
        <w:overflowPunct/>
        <w:autoSpaceDE/>
        <w:autoSpaceDN/>
        <w:adjustRightInd/>
        <w:ind w:left="360" w:firstLine="360"/>
        <w:textAlignment w:val="auto"/>
        <w:rPr>
          <w:rFonts w:eastAsia="Calibri"/>
          <w:sz w:val="24"/>
          <w:szCs w:val="24"/>
        </w:rPr>
      </w:pPr>
    </w:p>
    <w:p w:rsidR="005B5229" w:rsidRPr="005B5229" w:rsidRDefault="005B5229" w:rsidP="005B5229">
      <w:pPr>
        <w:overflowPunct/>
        <w:autoSpaceDE/>
        <w:autoSpaceDN/>
        <w:adjustRightInd/>
        <w:ind w:left="360" w:firstLine="360"/>
        <w:jc w:val="center"/>
        <w:textAlignment w:val="auto"/>
        <w:rPr>
          <w:rFonts w:eastAsia="Calibri"/>
          <w:b/>
          <w:sz w:val="24"/>
          <w:szCs w:val="24"/>
        </w:rPr>
      </w:pPr>
      <w:r w:rsidRPr="005B5229">
        <w:rPr>
          <w:rFonts w:eastAsia="Calibri"/>
          <w:b/>
          <w:sz w:val="24"/>
          <w:szCs w:val="24"/>
        </w:rPr>
        <w:t>EARTHQUAKE DRILLS</w:t>
      </w:r>
    </w:p>
    <w:p w:rsidR="005B5229" w:rsidRPr="005B5229" w:rsidRDefault="005B5229" w:rsidP="005B5229">
      <w:pPr>
        <w:overflowPunct/>
        <w:autoSpaceDE/>
        <w:autoSpaceDN/>
        <w:adjustRightInd/>
        <w:ind w:left="360" w:firstLine="360"/>
        <w:textAlignment w:val="auto"/>
        <w:rPr>
          <w:rFonts w:eastAsia="Calibri"/>
          <w:sz w:val="24"/>
          <w:szCs w:val="24"/>
        </w:rPr>
      </w:pPr>
    </w:p>
    <w:p w:rsidR="005B5229" w:rsidRPr="005B5229" w:rsidRDefault="005B5229" w:rsidP="005B5229">
      <w:pPr>
        <w:overflowPunct/>
        <w:autoSpaceDE/>
        <w:autoSpaceDN/>
        <w:adjustRightInd/>
        <w:ind w:left="360" w:firstLine="360"/>
        <w:textAlignment w:val="auto"/>
        <w:rPr>
          <w:rFonts w:eastAsia="Calibri"/>
          <w:sz w:val="24"/>
          <w:szCs w:val="24"/>
        </w:rPr>
      </w:pPr>
      <w:r w:rsidRPr="005B5229">
        <w:rPr>
          <w:rFonts w:eastAsia="Calibri"/>
          <w:sz w:val="24"/>
          <w:szCs w:val="24"/>
        </w:rPr>
        <w:t>The principal shall conduct earthquake drills at least twice a year.  The principal shall also cover the emergency procedures manual with all staff members and students annually or as needed.</w:t>
      </w:r>
    </w:p>
    <w:p w:rsidR="005B5229" w:rsidRPr="005B5229" w:rsidRDefault="005B5229" w:rsidP="005B5229">
      <w:pPr>
        <w:overflowPunct/>
        <w:autoSpaceDE/>
        <w:autoSpaceDN/>
        <w:adjustRightInd/>
        <w:ind w:left="360" w:firstLine="360"/>
        <w:textAlignment w:val="auto"/>
        <w:rPr>
          <w:rFonts w:eastAsia="Calibri"/>
          <w:sz w:val="24"/>
          <w:szCs w:val="24"/>
        </w:rPr>
      </w:pPr>
    </w:p>
    <w:p w:rsidR="005B5229" w:rsidRPr="005B5229" w:rsidRDefault="005B5229" w:rsidP="005B5229">
      <w:pPr>
        <w:overflowPunct/>
        <w:autoSpaceDE/>
        <w:autoSpaceDN/>
        <w:adjustRightInd/>
        <w:ind w:left="360" w:firstLine="360"/>
        <w:jc w:val="center"/>
        <w:textAlignment w:val="auto"/>
        <w:rPr>
          <w:rFonts w:eastAsia="Calibri"/>
          <w:b/>
          <w:sz w:val="24"/>
          <w:szCs w:val="24"/>
        </w:rPr>
      </w:pPr>
      <w:r w:rsidRPr="005B5229">
        <w:rPr>
          <w:rFonts w:eastAsia="Calibri"/>
          <w:b/>
          <w:sz w:val="24"/>
          <w:szCs w:val="24"/>
        </w:rPr>
        <w:t>TORNADO DRILLS</w:t>
      </w:r>
    </w:p>
    <w:p w:rsidR="005B5229" w:rsidRPr="005B5229" w:rsidRDefault="005B5229" w:rsidP="005B5229">
      <w:pPr>
        <w:overflowPunct/>
        <w:autoSpaceDE/>
        <w:autoSpaceDN/>
        <w:adjustRightInd/>
        <w:ind w:left="360" w:firstLine="360"/>
        <w:textAlignment w:val="auto"/>
        <w:rPr>
          <w:rFonts w:eastAsia="Calibri"/>
          <w:sz w:val="24"/>
          <w:szCs w:val="24"/>
        </w:rPr>
      </w:pPr>
    </w:p>
    <w:p w:rsidR="005B5229" w:rsidRPr="005B5229" w:rsidRDefault="005B5229" w:rsidP="005B5229">
      <w:pPr>
        <w:overflowPunct/>
        <w:autoSpaceDE/>
        <w:autoSpaceDN/>
        <w:adjustRightInd/>
        <w:ind w:left="360" w:firstLine="360"/>
        <w:textAlignment w:val="auto"/>
        <w:rPr>
          <w:rFonts w:eastAsia="Calibri"/>
          <w:sz w:val="24"/>
          <w:szCs w:val="24"/>
        </w:rPr>
      </w:pPr>
      <w:r w:rsidRPr="005B5229">
        <w:rPr>
          <w:rFonts w:eastAsia="Calibri"/>
          <w:sz w:val="24"/>
          <w:szCs w:val="24"/>
        </w:rPr>
        <w:t>Tornado drills are to be held during the first full month of the school year and in February, March, and April.  Designated safety areas and the route thereto are to be posted in all classrooms and other areas where students assemble.</w:t>
      </w:r>
    </w:p>
    <w:p w:rsidR="005B5229" w:rsidRPr="005B5229" w:rsidRDefault="005B5229" w:rsidP="005B5229">
      <w:pPr>
        <w:overflowPunct/>
        <w:autoSpaceDE/>
        <w:autoSpaceDN/>
        <w:adjustRightInd/>
        <w:ind w:left="360" w:firstLine="360"/>
        <w:textAlignment w:val="auto"/>
        <w:rPr>
          <w:rFonts w:eastAsia="Calibri"/>
          <w:sz w:val="24"/>
          <w:szCs w:val="24"/>
        </w:rPr>
      </w:pPr>
    </w:p>
    <w:p w:rsidR="005B5229" w:rsidRPr="005B5229" w:rsidRDefault="005B5229" w:rsidP="005B5229">
      <w:pPr>
        <w:overflowPunct/>
        <w:autoSpaceDE/>
        <w:autoSpaceDN/>
        <w:adjustRightInd/>
        <w:ind w:left="360" w:firstLine="360"/>
        <w:textAlignment w:val="auto"/>
        <w:rPr>
          <w:rFonts w:eastAsia="Calibri"/>
          <w:sz w:val="24"/>
          <w:szCs w:val="24"/>
        </w:rPr>
      </w:pPr>
    </w:p>
    <w:p w:rsidR="005B5229" w:rsidRPr="005B5229" w:rsidRDefault="005B5229" w:rsidP="005B5229">
      <w:pPr>
        <w:overflowPunct/>
        <w:autoSpaceDE/>
        <w:autoSpaceDN/>
        <w:adjustRightInd/>
        <w:ind w:left="360" w:firstLine="360"/>
        <w:jc w:val="center"/>
        <w:textAlignment w:val="auto"/>
        <w:rPr>
          <w:rFonts w:eastAsia="Calibri"/>
          <w:b/>
          <w:sz w:val="24"/>
          <w:szCs w:val="24"/>
        </w:rPr>
      </w:pPr>
      <w:r w:rsidRPr="005B5229">
        <w:rPr>
          <w:rFonts w:eastAsia="Calibri"/>
          <w:b/>
          <w:sz w:val="24"/>
          <w:szCs w:val="24"/>
        </w:rPr>
        <w:t>LOCKDOWN DRILL</w:t>
      </w:r>
    </w:p>
    <w:p w:rsidR="005B5229" w:rsidRPr="005B5229" w:rsidRDefault="005B5229" w:rsidP="005B5229">
      <w:pPr>
        <w:overflowPunct/>
        <w:autoSpaceDE/>
        <w:autoSpaceDN/>
        <w:adjustRightInd/>
        <w:ind w:left="360" w:firstLine="360"/>
        <w:textAlignment w:val="auto"/>
        <w:rPr>
          <w:rFonts w:eastAsia="Calibri"/>
          <w:sz w:val="24"/>
          <w:szCs w:val="24"/>
        </w:rPr>
      </w:pPr>
    </w:p>
    <w:p w:rsidR="005B5229" w:rsidRPr="005B5229" w:rsidRDefault="005B5229" w:rsidP="005B5229">
      <w:pPr>
        <w:overflowPunct/>
        <w:autoSpaceDE/>
        <w:autoSpaceDN/>
        <w:adjustRightInd/>
        <w:ind w:left="360" w:firstLine="360"/>
        <w:textAlignment w:val="auto"/>
        <w:rPr>
          <w:rFonts w:eastAsia="Calibri"/>
          <w:sz w:val="24"/>
          <w:szCs w:val="24"/>
        </w:rPr>
      </w:pPr>
      <w:r w:rsidRPr="005B5229">
        <w:rPr>
          <w:rFonts w:eastAsia="Calibri"/>
          <w:sz w:val="24"/>
          <w:szCs w:val="24"/>
        </w:rPr>
        <w:t>In accordance to KRS 158.164 a building lockdown practice shall be held at least once during each school year. In a lockdown drill the hallways are to be cleared of all personnel with the exception of those conducting the drill.  Everyone shall be in a classroom, out of the line of sight from windows, the lights turned off, and everyone as quiet as possible until an “all-clear” announcement is made.</w:t>
      </w:r>
    </w:p>
    <w:p w:rsidR="005B5229" w:rsidRPr="005B5229" w:rsidRDefault="005B5229" w:rsidP="005B5229">
      <w:pPr>
        <w:overflowPunct/>
        <w:autoSpaceDE/>
        <w:autoSpaceDN/>
        <w:adjustRightInd/>
        <w:ind w:left="360" w:firstLine="360"/>
        <w:textAlignment w:val="auto"/>
        <w:rPr>
          <w:rFonts w:eastAsia="Calibri"/>
          <w:sz w:val="24"/>
          <w:szCs w:val="24"/>
        </w:rPr>
      </w:pPr>
    </w:p>
    <w:p w:rsidR="005B5229" w:rsidRPr="005B5229" w:rsidRDefault="005B5229" w:rsidP="005B5229">
      <w:pPr>
        <w:overflowPunct/>
        <w:autoSpaceDE/>
        <w:autoSpaceDN/>
        <w:adjustRightInd/>
        <w:textAlignment w:val="auto"/>
        <w:rPr>
          <w:rFonts w:eastAsia="Calibri"/>
          <w:sz w:val="24"/>
          <w:szCs w:val="24"/>
        </w:rPr>
      </w:pPr>
    </w:p>
    <w:p w:rsidR="005B5229" w:rsidRPr="005B5229" w:rsidRDefault="005B5229" w:rsidP="005B5229">
      <w:pPr>
        <w:overflowPunct/>
        <w:autoSpaceDE/>
        <w:autoSpaceDN/>
        <w:adjustRightInd/>
        <w:ind w:left="360" w:firstLine="360"/>
        <w:jc w:val="center"/>
        <w:textAlignment w:val="auto"/>
        <w:rPr>
          <w:rFonts w:eastAsia="Calibri"/>
          <w:b/>
          <w:sz w:val="24"/>
          <w:szCs w:val="24"/>
        </w:rPr>
      </w:pPr>
      <w:r w:rsidRPr="005B5229">
        <w:rPr>
          <w:rFonts w:eastAsia="Calibri"/>
          <w:b/>
          <w:sz w:val="24"/>
          <w:szCs w:val="24"/>
        </w:rPr>
        <w:t>2015-2016 Tentative Emergency Drill Schedule</w:t>
      </w:r>
    </w:p>
    <w:p w:rsidR="005B5229" w:rsidRPr="005B5229" w:rsidRDefault="005B5229" w:rsidP="005B5229">
      <w:pPr>
        <w:overflowPunct/>
        <w:autoSpaceDE/>
        <w:autoSpaceDN/>
        <w:adjustRightInd/>
        <w:ind w:left="360" w:firstLine="360"/>
        <w:textAlignment w:val="auto"/>
        <w:rPr>
          <w:rFonts w:eastAsia="Calibri"/>
          <w:sz w:val="24"/>
          <w:szCs w:val="24"/>
        </w:rPr>
      </w:pPr>
    </w:p>
    <w:p w:rsidR="005B5229" w:rsidRPr="005B5229" w:rsidRDefault="005B5229" w:rsidP="005B5229">
      <w:pPr>
        <w:overflowPunct/>
        <w:autoSpaceDE/>
        <w:autoSpaceDN/>
        <w:adjustRightInd/>
        <w:ind w:left="720" w:firstLine="720"/>
        <w:textAlignment w:val="auto"/>
        <w:rPr>
          <w:rFonts w:eastAsia="Calibri"/>
          <w:sz w:val="24"/>
          <w:szCs w:val="24"/>
        </w:rPr>
      </w:pPr>
      <w:r w:rsidRPr="005B5229">
        <w:rPr>
          <w:rFonts w:eastAsia="Calibri"/>
          <w:b/>
          <w:sz w:val="24"/>
          <w:szCs w:val="24"/>
        </w:rPr>
        <w:t>Fire Drills</w:t>
      </w:r>
      <w:r w:rsidRPr="005B5229">
        <w:rPr>
          <w:rFonts w:eastAsia="Calibri"/>
          <w:sz w:val="24"/>
          <w:szCs w:val="24"/>
        </w:rPr>
        <w:tab/>
      </w:r>
      <w:r w:rsidRPr="005B5229">
        <w:rPr>
          <w:rFonts w:eastAsia="Calibri"/>
          <w:sz w:val="24"/>
          <w:szCs w:val="24"/>
        </w:rPr>
        <w:tab/>
      </w:r>
      <w:r w:rsidRPr="005B5229">
        <w:rPr>
          <w:rFonts w:eastAsia="Calibri"/>
          <w:sz w:val="24"/>
          <w:szCs w:val="24"/>
        </w:rPr>
        <w:tab/>
      </w:r>
      <w:r w:rsidRPr="005B5229">
        <w:rPr>
          <w:rFonts w:eastAsia="Calibri"/>
          <w:sz w:val="24"/>
          <w:szCs w:val="24"/>
        </w:rPr>
        <w:tab/>
      </w:r>
      <w:r w:rsidRPr="005B5229">
        <w:rPr>
          <w:rFonts w:eastAsia="Calibri"/>
          <w:sz w:val="24"/>
          <w:szCs w:val="24"/>
        </w:rPr>
        <w:tab/>
      </w:r>
      <w:r w:rsidRPr="005B5229">
        <w:rPr>
          <w:rFonts w:eastAsia="Calibri"/>
          <w:b/>
          <w:sz w:val="24"/>
          <w:szCs w:val="24"/>
        </w:rPr>
        <w:t>Earthquake Drills</w:t>
      </w:r>
    </w:p>
    <w:p w:rsidR="005B5229" w:rsidRPr="005B5229" w:rsidRDefault="005B5229" w:rsidP="005B5229">
      <w:pPr>
        <w:overflowPunct/>
        <w:autoSpaceDE/>
        <w:autoSpaceDN/>
        <w:adjustRightInd/>
        <w:ind w:left="720" w:firstLine="720"/>
        <w:textAlignment w:val="auto"/>
        <w:rPr>
          <w:rFonts w:eastAsia="Calibri"/>
          <w:sz w:val="24"/>
          <w:szCs w:val="24"/>
        </w:rPr>
      </w:pPr>
      <w:r w:rsidRPr="005B5229">
        <w:rPr>
          <w:rFonts w:eastAsia="Calibri"/>
          <w:sz w:val="24"/>
          <w:szCs w:val="24"/>
        </w:rPr>
        <w:t>August 7, 2015</w:t>
      </w:r>
      <w:r w:rsidRPr="005B5229">
        <w:rPr>
          <w:rFonts w:eastAsia="Calibri"/>
          <w:sz w:val="24"/>
          <w:szCs w:val="24"/>
        </w:rPr>
        <w:tab/>
      </w:r>
      <w:r w:rsidRPr="005B5229">
        <w:rPr>
          <w:rFonts w:eastAsia="Calibri"/>
          <w:sz w:val="24"/>
          <w:szCs w:val="24"/>
        </w:rPr>
        <w:tab/>
      </w:r>
      <w:r w:rsidRPr="005B5229">
        <w:rPr>
          <w:rFonts w:eastAsia="Calibri"/>
          <w:sz w:val="24"/>
          <w:szCs w:val="24"/>
        </w:rPr>
        <w:tab/>
      </w:r>
      <w:r w:rsidRPr="005B5229">
        <w:rPr>
          <w:rFonts w:eastAsia="Calibri"/>
          <w:sz w:val="24"/>
          <w:szCs w:val="24"/>
        </w:rPr>
        <w:tab/>
        <w:t>October 14, 2015</w:t>
      </w:r>
    </w:p>
    <w:p w:rsidR="005B5229" w:rsidRPr="005B5229" w:rsidRDefault="005B5229" w:rsidP="005B5229">
      <w:pPr>
        <w:overflowPunct/>
        <w:autoSpaceDE/>
        <w:autoSpaceDN/>
        <w:adjustRightInd/>
        <w:ind w:left="720" w:firstLine="720"/>
        <w:textAlignment w:val="auto"/>
        <w:rPr>
          <w:rFonts w:eastAsia="Calibri"/>
          <w:sz w:val="24"/>
          <w:szCs w:val="24"/>
        </w:rPr>
      </w:pPr>
      <w:r w:rsidRPr="005B5229">
        <w:rPr>
          <w:rFonts w:eastAsia="Calibri"/>
          <w:sz w:val="24"/>
          <w:szCs w:val="24"/>
        </w:rPr>
        <w:t>August 14, 2015</w:t>
      </w:r>
      <w:r w:rsidRPr="005B5229">
        <w:rPr>
          <w:rFonts w:eastAsia="Calibri"/>
          <w:sz w:val="24"/>
          <w:szCs w:val="24"/>
        </w:rPr>
        <w:tab/>
      </w:r>
      <w:r w:rsidRPr="005B5229">
        <w:rPr>
          <w:rFonts w:eastAsia="Calibri"/>
          <w:sz w:val="24"/>
          <w:szCs w:val="24"/>
        </w:rPr>
        <w:tab/>
      </w:r>
      <w:r w:rsidRPr="005B5229">
        <w:rPr>
          <w:rFonts w:eastAsia="Calibri"/>
          <w:sz w:val="24"/>
          <w:szCs w:val="24"/>
        </w:rPr>
        <w:tab/>
      </w:r>
      <w:r w:rsidRPr="005B5229">
        <w:rPr>
          <w:rFonts w:eastAsia="Calibri"/>
          <w:sz w:val="24"/>
          <w:szCs w:val="24"/>
        </w:rPr>
        <w:tab/>
        <w:t>March 3, 2016</w:t>
      </w:r>
    </w:p>
    <w:p w:rsidR="005B5229" w:rsidRPr="005B5229" w:rsidRDefault="005B5229" w:rsidP="005B5229">
      <w:pPr>
        <w:overflowPunct/>
        <w:autoSpaceDE/>
        <w:autoSpaceDN/>
        <w:adjustRightInd/>
        <w:ind w:left="720" w:firstLine="720"/>
        <w:textAlignment w:val="auto"/>
        <w:rPr>
          <w:rFonts w:eastAsia="Calibri"/>
          <w:sz w:val="24"/>
          <w:szCs w:val="24"/>
        </w:rPr>
      </w:pPr>
      <w:r w:rsidRPr="005B5229">
        <w:rPr>
          <w:rFonts w:eastAsia="Calibri"/>
          <w:sz w:val="24"/>
          <w:szCs w:val="24"/>
        </w:rPr>
        <w:t>September 16, 2015</w:t>
      </w:r>
    </w:p>
    <w:p w:rsidR="005B5229" w:rsidRPr="005B5229" w:rsidRDefault="005B5229" w:rsidP="005B5229">
      <w:pPr>
        <w:overflowPunct/>
        <w:autoSpaceDE/>
        <w:autoSpaceDN/>
        <w:adjustRightInd/>
        <w:ind w:left="1440"/>
        <w:textAlignment w:val="auto"/>
        <w:rPr>
          <w:rFonts w:eastAsia="Calibri"/>
          <w:sz w:val="24"/>
          <w:szCs w:val="24"/>
        </w:rPr>
      </w:pPr>
      <w:r w:rsidRPr="005B5229">
        <w:rPr>
          <w:rFonts w:eastAsia="Calibri"/>
          <w:sz w:val="24"/>
          <w:szCs w:val="24"/>
        </w:rPr>
        <w:t>October 24, 2015</w:t>
      </w:r>
      <w:r w:rsidRPr="005B5229">
        <w:rPr>
          <w:rFonts w:eastAsia="Calibri"/>
          <w:sz w:val="24"/>
          <w:szCs w:val="24"/>
        </w:rPr>
        <w:tab/>
      </w:r>
      <w:r w:rsidRPr="005B5229">
        <w:rPr>
          <w:rFonts w:eastAsia="Calibri"/>
          <w:sz w:val="24"/>
          <w:szCs w:val="24"/>
        </w:rPr>
        <w:tab/>
      </w:r>
      <w:r w:rsidRPr="005B5229">
        <w:rPr>
          <w:rFonts w:eastAsia="Calibri"/>
          <w:sz w:val="24"/>
          <w:szCs w:val="24"/>
        </w:rPr>
        <w:tab/>
      </w:r>
      <w:r w:rsidRPr="005B5229">
        <w:rPr>
          <w:rFonts w:eastAsia="Calibri"/>
          <w:sz w:val="24"/>
          <w:szCs w:val="24"/>
        </w:rPr>
        <w:tab/>
      </w:r>
      <w:r w:rsidRPr="005B5229">
        <w:rPr>
          <w:rFonts w:eastAsia="Calibri"/>
          <w:b/>
          <w:sz w:val="24"/>
          <w:szCs w:val="24"/>
        </w:rPr>
        <w:t>Lockdown Drill</w:t>
      </w:r>
    </w:p>
    <w:p w:rsidR="005B5229" w:rsidRPr="005B5229" w:rsidRDefault="005B5229" w:rsidP="005B5229">
      <w:pPr>
        <w:overflowPunct/>
        <w:autoSpaceDE/>
        <w:autoSpaceDN/>
        <w:adjustRightInd/>
        <w:ind w:left="1440"/>
        <w:textAlignment w:val="auto"/>
        <w:rPr>
          <w:rFonts w:eastAsia="Calibri"/>
          <w:sz w:val="24"/>
          <w:szCs w:val="24"/>
        </w:rPr>
      </w:pPr>
      <w:r w:rsidRPr="005B5229">
        <w:rPr>
          <w:rFonts w:eastAsia="Calibri"/>
          <w:sz w:val="24"/>
          <w:szCs w:val="24"/>
        </w:rPr>
        <w:t>November 19, 2015</w:t>
      </w:r>
      <w:r w:rsidRPr="005B5229">
        <w:rPr>
          <w:rFonts w:eastAsia="Calibri"/>
          <w:sz w:val="24"/>
          <w:szCs w:val="24"/>
        </w:rPr>
        <w:tab/>
      </w:r>
      <w:r w:rsidRPr="005B5229">
        <w:rPr>
          <w:rFonts w:eastAsia="Calibri"/>
          <w:sz w:val="24"/>
          <w:szCs w:val="24"/>
        </w:rPr>
        <w:tab/>
      </w:r>
      <w:r w:rsidRPr="005B5229">
        <w:rPr>
          <w:rFonts w:eastAsia="Calibri"/>
          <w:sz w:val="24"/>
          <w:szCs w:val="24"/>
        </w:rPr>
        <w:tab/>
      </w:r>
      <w:r w:rsidRPr="005B5229">
        <w:rPr>
          <w:rFonts w:eastAsia="Calibri"/>
          <w:sz w:val="24"/>
          <w:szCs w:val="24"/>
        </w:rPr>
        <w:tab/>
        <w:t>August 28, 2015</w:t>
      </w:r>
    </w:p>
    <w:p w:rsidR="005B5229" w:rsidRPr="005B5229" w:rsidRDefault="005B5229" w:rsidP="005B5229">
      <w:pPr>
        <w:overflowPunct/>
        <w:autoSpaceDE/>
        <w:autoSpaceDN/>
        <w:adjustRightInd/>
        <w:ind w:left="1440"/>
        <w:textAlignment w:val="auto"/>
        <w:rPr>
          <w:rFonts w:eastAsia="Calibri"/>
          <w:sz w:val="24"/>
          <w:szCs w:val="24"/>
        </w:rPr>
      </w:pPr>
      <w:r w:rsidRPr="005B5229">
        <w:rPr>
          <w:rFonts w:eastAsia="Calibri"/>
          <w:sz w:val="24"/>
          <w:szCs w:val="24"/>
        </w:rPr>
        <w:t>December 5, 2015</w:t>
      </w:r>
      <w:r w:rsidRPr="005B5229">
        <w:rPr>
          <w:rFonts w:eastAsia="Calibri"/>
          <w:sz w:val="24"/>
          <w:szCs w:val="24"/>
        </w:rPr>
        <w:tab/>
      </w:r>
      <w:r w:rsidRPr="005B5229">
        <w:rPr>
          <w:rFonts w:eastAsia="Calibri"/>
          <w:sz w:val="24"/>
          <w:szCs w:val="24"/>
        </w:rPr>
        <w:tab/>
      </w:r>
      <w:r w:rsidRPr="005B5229">
        <w:rPr>
          <w:rFonts w:eastAsia="Calibri"/>
          <w:sz w:val="24"/>
          <w:szCs w:val="24"/>
        </w:rPr>
        <w:tab/>
      </w:r>
      <w:r w:rsidRPr="005B5229">
        <w:rPr>
          <w:rFonts w:eastAsia="Calibri"/>
          <w:sz w:val="24"/>
          <w:szCs w:val="24"/>
        </w:rPr>
        <w:tab/>
      </w:r>
      <w:r w:rsidRPr="005B5229">
        <w:rPr>
          <w:rFonts w:eastAsia="Calibri"/>
          <w:sz w:val="24"/>
          <w:szCs w:val="24"/>
        </w:rPr>
        <w:tab/>
      </w:r>
    </w:p>
    <w:p w:rsidR="005B5229" w:rsidRPr="005B5229" w:rsidRDefault="005B5229" w:rsidP="005B5229">
      <w:pPr>
        <w:overflowPunct/>
        <w:autoSpaceDE/>
        <w:autoSpaceDN/>
        <w:adjustRightInd/>
        <w:ind w:left="1440"/>
        <w:textAlignment w:val="auto"/>
        <w:rPr>
          <w:rFonts w:eastAsia="Calibri"/>
          <w:sz w:val="24"/>
          <w:szCs w:val="24"/>
        </w:rPr>
      </w:pPr>
      <w:r w:rsidRPr="005B5229">
        <w:rPr>
          <w:rFonts w:eastAsia="Calibri"/>
          <w:sz w:val="24"/>
          <w:szCs w:val="24"/>
        </w:rPr>
        <w:t>January 22, 2016</w:t>
      </w:r>
      <w:r w:rsidRPr="005B5229">
        <w:rPr>
          <w:rFonts w:eastAsia="Calibri"/>
          <w:sz w:val="24"/>
          <w:szCs w:val="24"/>
        </w:rPr>
        <w:tab/>
      </w:r>
      <w:r w:rsidRPr="005B5229">
        <w:rPr>
          <w:rFonts w:eastAsia="Calibri"/>
          <w:sz w:val="24"/>
          <w:szCs w:val="24"/>
        </w:rPr>
        <w:tab/>
      </w:r>
      <w:r w:rsidRPr="005B5229">
        <w:rPr>
          <w:rFonts w:eastAsia="Calibri"/>
          <w:sz w:val="24"/>
          <w:szCs w:val="24"/>
        </w:rPr>
        <w:tab/>
      </w:r>
      <w:r w:rsidRPr="005B5229">
        <w:rPr>
          <w:rFonts w:eastAsia="Calibri"/>
          <w:sz w:val="24"/>
          <w:szCs w:val="24"/>
        </w:rPr>
        <w:tab/>
      </w:r>
      <w:r w:rsidRPr="005B5229">
        <w:rPr>
          <w:rFonts w:eastAsia="Calibri"/>
          <w:b/>
          <w:sz w:val="24"/>
          <w:szCs w:val="24"/>
        </w:rPr>
        <w:t>Tornado Drills</w:t>
      </w:r>
    </w:p>
    <w:p w:rsidR="005B5229" w:rsidRPr="005B5229" w:rsidRDefault="005B5229" w:rsidP="005B5229">
      <w:pPr>
        <w:overflowPunct/>
        <w:autoSpaceDE/>
        <w:autoSpaceDN/>
        <w:adjustRightInd/>
        <w:ind w:left="1440"/>
        <w:textAlignment w:val="auto"/>
        <w:rPr>
          <w:rFonts w:eastAsia="Calibri"/>
          <w:sz w:val="24"/>
          <w:szCs w:val="24"/>
        </w:rPr>
      </w:pPr>
      <w:r w:rsidRPr="005B5229">
        <w:rPr>
          <w:rFonts w:eastAsia="Calibri"/>
          <w:sz w:val="24"/>
          <w:szCs w:val="24"/>
        </w:rPr>
        <w:t>February 18, 2016</w:t>
      </w:r>
      <w:r w:rsidRPr="005B5229">
        <w:rPr>
          <w:rFonts w:eastAsia="Calibri"/>
          <w:sz w:val="24"/>
          <w:szCs w:val="24"/>
        </w:rPr>
        <w:tab/>
      </w:r>
      <w:r w:rsidRPr="005B5229">
        <w:rPr>
          <w:rFonts w:eastAsia="Calibri"/>
          <w:sz w:val="24"/>
          <w:szCs w:val="24"/>
        </w:rPr>
        <w:tab/>
      </w:r>
      <w:r w:rsidRPr="005B5229">
        <w:rPr>
          <w:rFonts w:eastAsia="Calibri"/>
          <w:sz w:val="24"/>
          <w:szCs w:val="24"/>
        </w:rPr>
        <w:tab/>
      </w:r>
      <w:r w:rsidRPr="005B5229">
        <w:rPr>
          <w:rFonts w:eastAsia="Calibri"/>
          <w:sz w:val="24"/>
          <w:szCs w:val="24"/>
        </w:rPr>
        <w:tab/>
        <w:t>August 21, 2015</w:t>
      </w:r>
    </w:p>
    <w:p w:rsidR="005B5229" w:rsidRPr="005B5229" w:rsidRDefault="005B5229" w:rsidP="005B5229">
      <w:pPr>
        <w:overflowPunct/>
        <w:autoSpaceDE/>
        <w:autoSpaceDN/>
        <w:adjustRightInd/>
        <w:ind w:left="1440"/>
        <w:textAlignment w:val="auto"/>
        <w:rPr>
          <w:rFonts w:eastAsia="Calibri"/>
          <w:sz w:val="24"/>
          <w:szCs w:val="24"/>
        </w:rPr>
      </w:pPr>
      <w:r w:rsidRPr="005B5229">
        <w:rPr>
          <w:rFonts w:eastAsia="Calibri"/>
          <w:sz w:val="24"/>
          <w:szCs w:val="24"/>
        </w:rPr>
        <w:t>March 10, 2016</w:t>
      </w:r>
      <w:r w:rsidRPr="005B5229">
        <w:rPr>
          <w:rFonts w:eastAsia="Calibri"/>
          <w:sz w:val="24"/>
          <w:szCs w:val="24"/>
        </w:rPr>
        <w:tab/>
      </w:r>
      <w:r w:rsidRPr="005B5229">
        <w:rPr>
          <w:rFonts w:eastAsia="Calibri"/>
          <w:sz w:val="24"/>
          <w:szCs w:val="24"/>
        </w:rPr>
        <w:tab/>
      </w:r>
      <w:r w:rsidRPr="005B5229">
        <w:rPr>
          <w:rFonts w:eastAsia="Calibri"/>
          <w:sz w:val="24"/>
          <w:szCs w:val="24"/>
        </w:rPr>
        <w:tab/>
      </w:r>
      <w:r w:rsidRPr="005B5229">
        <w:rPr>
          <w:rFonts w:eastAsia="Calibri"/>
          <w:sz w:val="24"/>
          <w:szCs w:val="24"/>
        </w:rPr>
        <w:tab/>
        <w:t>February 5, 2016</w:t>
      </w:r>
    </w:p>
    <w:p w:rsidR="005B5229" w:rsidRPr="005B5229" w:rsidRDefault="005B5229" w:rsidP="005B5229">
      <w:pPr>
        <w:overflowPunct/>
        <w:autoSpaceDE/>
        <w:autoSpaceDN/>
        <w:adjustRightInd/>
        <w:ind w:left="360" w:firstLine="360"/>
        <w:textAlignment w:val="auto"/>
        <w:rPr>
          <w:rFonts w:eastAsia="Calibri"/>
          <w:sz w:val="24"/>
          <w:szCs w:val="24"/>
        </w:rPr>
      </w:pPr>
      <w:r w:rsidRPr="005B5229">
        <w:rPr>
          <w:rFonts w:eastAsia="Calibri"/>
          <w:sz w:val="24"/>
          <w:szCs w:val="24"/>
        </w:rPr>
        <w:t xml:space="preserve"> </w:t>
      </w:r>
      <w:r w:rsidRPr="005B5229">
        <w:rPr>
          <w:rFonts w:eastAsia="Calibri"/>
          <w:sz w:val="24"/>
          <w:szCs w:val="24"/>
        </w:rPr>
        <w:tab/>
        <w:t>April 17, 2016</w:t>
      </w:r>
      <w:r w:rsidRPr="005B5229">
        <w:rPr>
          <w:rFonts w:eastAsia="Calibri"/>
          <w:sz w:val="24"/>
          <w:szCs w:val="24"/>
        </w:rPr>
        <w:tab/>
      </w:r>
      <w:r w:rsidRPr="005B5229">
        <w:rPr>
          <w:rFonts w:eastAsia="Calibri"/>
          <w:sz w:val="24"/>
          <w:szCs w:val="24"/>
        </w:rPr>
        <w:tab/>
      </w:r>
      <w:r w:rsidRPr="005B5229">
        <w:rPr>
          <w:rFonts w:eastAsia="Calibri"/>
          <w:sz w:val="24"/>
          <w:szCs w:val="24"/>
        </w:rPr>
        <w:tab/>
      </w:r>
      <w:r w:rsidRPr="005B5229">
        <w:rPr>
          <w:rFonts w:eastAsia="Calibri"/>
          <w:sz w:val="24"/>
          <w:szCs w:val="24"/>
        </w:rPr>
        <w:tab/>
      </w:r>
      <w:r w:rsidRPr="005B5229">
        <w:rPr>
          <w:rFonts w:eastAsia="Calibri"/>
          <w:sz w:val="24"/>
          <w:szCs w:val="24"/>
        </w:rPr>
        <w:tab/>
        <w:t>March 3, 2016</w:t>
      </w:r>
    </w:p>
    <w:p w:rsidR="005B5229" w:rsidRPr="005B5229" w:rsidRDefault="005B5229" w:rsidP="005B5229">
      <w:pPr>
        <w:overflowPunct/>
        <w:autoSpaceDE/>
        <w:autoSpaceDN/>
        <w:adjustRightInd/>
        <w:ind w:left="1080" w:firstLine="360"/>
        <w:textAlignment w:val="auto"/>
        <w:rPr>
          <w:rFonts w:eastAsia="Calibri"/>
          <w:sz w:val="24"/>
          <w:szCs w:val="24"/>
        </w:rPr>
      </w:pPr>
      <w:r w:rsidRPr="005B5229">
        <w:rPr>
          <w:rFonts w:eastAsia="Calibri"/>
          <w:sz w:val="24"/>
          <w:szCs w:val="24"/>
        </w:rPr>
        <w:t>May 14, 2016</w:t>
      </w:r>
      <w:r w:rsidRPr="005B5229">
        <w:rPr>
          <w:rFonts w:eastAsia="Calibri"/>
          <w:sz w:val="24"/>
          <w:szCs w:val="24"/>
        </w:rPr>
        <w:tab/>
      </w:r>
      <w:r w:rsidRPr="005B5229">
        <w:rPr>
          <w:rFonts w:eastAsia="Calibri"/>
          <w:sz w:val="24"/>
          <w:szCs w:val="24"/>
        </w:rPr>
        <w:tab/>
      </w:r>
      <w:r w:rsidRPr="005B5229">
        <w:rPr>
          <w:rFonts w:eastAsia="Calibri"/>
          <w:sz w:val="24"/>
          <w:szCs w:val="24"/>
        </w:rPr>
        <w:tab/>
      </w:r>
      <w:r w:rsidRPr="005B5229">
        <w:rPr>
          <w:rFonts w:eastAsia="Calibri"/>
          <w:sz w:val="24"/>
          <w:szCs w:val="24"/>
        </w:rPr>
        <w:tab/>
      </w:r>
      <w:r w:rsidRPr="005B5229">
        <w:rPr>
          <w:rFonts w:eastAsia="Calibri"/>
          <w:sz w:val="24"/>
          <w:szCs w:val="24"/>
        </w:rPr>
        <w:tab/>
        <w:t>April 6, 2016</w:t>
      </w:r>
    </w:p>
    <w:p w:rsidR="005B5229" w:rsidRDefault="005B5229" w:rsidP="005B5229">
      <w:pPr>
        <w:jc w:val="center"/>
        <w:rPr>
          <w:b/>
        </w:rPr>
      </w:pPr>
    </w:p>
    <w:p w:rsidR="005B5229" w:rsidRDefault="005B5229" w:rsidP="005B5229">
      <w:pPr>
        <w:jc w:val="center"/>
        <w:rPr>
          <w:b/>
        </w:rPr>
      </w:pPr>
    </w:p>
    <w:p w:rsidR="005B5229" w:rsidRDefault="005B5229" w:rsidP="005B5229">
      <w:pPr>
        <w:jc w:val="center"/>
        <w:rPr>
          <w:b/>
        </w:rPr>
      </w:pPr>
    </w:p>
    <w:p w:rsidR="00BD4C2A" w:rsidRPr="00C059C7" w:rsidRDefault="00BD4C2A" w:rsidP="005B5229">
      <w:pPr>
        <w:jc w:val="center"/>
        <w:rPr>
          <w:b/>
        </w:rPr>
      </w:pPr>
      <w:r w:rsidRPr="00C059C7">
        <w:rPr>
          <w:b/>
        </w:rPr>
        <w:lastRenderedPageBreak/>
        <w:t>Fire Drills</w:t>
      </w:r>
    </w:p>
    <w:p w:rsidR="00BD4C2A" w:rsidRPr="00C059C7" w:rsidRDefault="00BD4C2A" w:rsidP="00BD4C2A">
      <w:pPr>
        <w:rPr>
          <w:b/>
        </w:rPr>
      </w:pPr>
      <w:r w:rsidRPr="00C059C7">
        <w:rPr>
          <w:b/>
        </w:rPr>
        <w:t>Principal's Report to the Superintendent</w:t>
      </w:r>
    </w:p>
    <w:p w:rsidR="00BD4C2A" w:rsidRDefault="00BD4C2A" w:rsidP="00BD4C2A"/>
    <w:p w:rsidR="00BD4C2A" w:rsidRDefault="00BD4C2A" w:rsidP="00BD4C2A"/>
    <w:p w:rsidR="00BD4C2A" w:rsidRDefault="00BD4C2A" w:rsidP="00BD4C2A">
      <w:r>
        <w:t>Date of the Drill</w:t>
      </w:r>
      <w:proofErr w:type="gramStart"/>
      <w:r>
        <w:t>:_</w:t>
      </w:r>
      <w:proofErr w:type="gramEnd"/>
      <w:r>
        <w:t>_______________________________________</w:t>
      </w:r>
    </w:p>
    <w:p w:rsidR="00BD4C2A" w:rsidRDefault="00BD4C2A" w:rsidP="00BD4C2A"/>
    <w:p w:rsidR="00BD4C2A" w:rsidRDefault="00BD4C2A" w:rsidP="00BD4C2A">
      <w:r>
        <w:t>Time of Day</w:t>
      </w:r>
      <w:proofErr w:type="gramStart"/>
      <w:r>
        <w:t>:_</w:t>
      </w:r>
      <w:proofErr w:type="gramEnd"/>
      <w:r>
        <w:t>__________________________________________</w:t>
      </w:r>
    </w:p>
    <w:p w:rsidR="00BD4C2A" w:rsidRDefault="00BD4C2A" w:rsidP="00BD4C2A"/>
    <w:p w:rsidR="00BD4C2A" w:rsidRDefault="00BD4C2A" w:rsidP="00BD4C2A">
      <w:r>
        <w:t>Result/Observations</w:t>
      </w:r>
      <w:proofErr w:type="gramStart"/>
      <w:r>
        <w:t>:_</w:t>
      </w:r>
      <w:proofErr w:type="gramEnd"/>
      <w:r>
        <w:t>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Pr="00C059C7" w:rsidRDefault="00BD4C2A" w:rsidP="00BD4C2A">
      <w:pPr>
        <w:rPr>
          <w:b/>
        </w:rPr>
      </w:pPr>
      <w:r>
        <w:br w:type="page"/>
      </w:r>
      <w:r w:rsidRPr="00C059C7">
        <w:rPr>
          <w:b/>
        </w:rPr>
        <w:lastRenderedPageBreak/>
        <w:t>Earthquake Emergency Response Drill</w:t>
      </w:r>
    </w:p>
    <w:p w:rsidR="00BD4C2A" w:rsidRPr="00C059C7" w:rsidRDefault="00BD4C2A" w:rsidP="00BD4C2A">
      <w:pPr>
        <w:rPr>
          <w:b/>
        </w:rPr>
      </w:pPr>
      <w:r w:rsidRPr="00C059C7">
        <w:rPr>
          <w:b/>
        </w:rPr>
        <w:t>Principal's Report to the Superintendent</w:t>
      </w:r>
    </w:p>
    <w:p w:rsidR="00BD4C2A" w:rsidRDefault="00BD4C2A" w:rsidP="00BD4C2A"/>
    <w:p w:rsidR="00BD4C2A" w:rsidRDefault="00BD4C2A" w:rsidP="00BD4C2A"/>
    <w:p w:rsidR="00BD4C2A" w:rsidRDefault="00BD4C2A" w:rsidP="00BD4C2A">
      <w:r>
        <w:t>The Principal shall practice emergency response actions at least twice a year.</w:t>
      </w:r>
    </w:p>
    <w:p w:rsidR="00BD4C2A" w:rsidRDefault="00BD4C2A" w:rsidP="00BD4C2A"/>
    <w:p w:rsidR="00BD4C2A" w:rsidRDefault="00BD4C2A" w:rsidP="00BD4C2A">
      <w:r>
        <w:t>Date of the Practice</w:t>
      </w:r>
      <w:proofErr w:type="gramStart"/>
      <w:r>
        <w:t>:_</w:t>
      </w:r>
      <w:proofErr w:type="gramEnd"/>
      <w:r>
        <w:t>___________________________________________</w:t>
      </w:r>
    </w:p>
    <w:p w:rsidR="00BD4C2A" w:rsidRDefault="00BD4C2A" w:rsidP="00BD4C2A"/>
    <w:p w:rsidR="00BD4C2A" w:rsidRDefault="00BD4C2A" w:rsidP="00BD4C2A">
      <w:r>
        <w:t>Time of Day</w:t>
      </w:r>
      <w:proofErr w:type="gramStart"/>
      <w:r>
        <w:t>:_</w:t>
      </w:r>
      <w:proofErr w:type="gramEnd"/>
      <w:r>
        <w:t>_________________________________________________</w:t>
      </w:r>
    </w:p>
    <w:p w:rsidR="00BD4C2A" w:rsidRDefault="00BD4C2A" w:rsidP="00BD4C2A"/>
    <w:p w:rsidR="00BD4C2A" w:rsidRDefault="00BD4C2A" w:rsidP="00BD4C2A">
      <w:r>
        <w:t>Result/Observations</w:t>
      </w:r>
      <w:proofErr w:type="gramStart"/>
      <w:r>
        <w:t>:_</w:t>
      </w:r>
      <w:proofErr w:type="gramEnd"/>
      <w:r>
        <w:t>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Pr="00C059C7" w:rsidRDefault="00BD4C2A" w:rsidP="00BD4C2A">
      <w:pPr>
        <w:rPr>
          <w:b/>
        </w:rPr>
      </w:pPr>
      <w:r>
        <w:br w:type="page"/>
      </w:r>
      <w:r w:rsidRPr="00C059C7">
        <w:rPr>
          <w:b/>
        </w:rPr>
        <w:lastRenderedPageBreak/>
        <w:t xml:space="preserve">Tornado Drills                                                    </w:t>
      </w:r>
    </w:p>
    <w:p w:rsidR="00BD4C2A" w:rsidRPr="00C059C7" w:rsidRDefault="00BD4C2A" w:rsidP="00BD4C2A">
      <w:pPr>
        <w:rPr>
          <w:b/>
        </w:rPr>
      </w:pPr>
      <w:r w:rsidRPr="00C059C7">
        <w:rPr>
          <w:b/>
        </w:rPr>
        <w:t>Principal's Report to the Superintendent</w:t>
      </w:r>
    </w:p>
    <w:p w:rsidR="00BD4C2A" w:rsidRDefault="00BD4C2A" w:rsidP="00BD4C2A"/>
    <w:p w:rsidR="00BD4C2A" w:rsidRDefault="00BD4C2A" w:rsidP="00BD4C2A"/>
    <w:p w:rsidR="00BD4C2A" w:rsidRDefault="00BD4C2A" w:rsidP="00BD4C2A">
      <w:r>
        <w:t>The Principal shall conduct at least four (4) tornado drills per year with students and staff.</w:t>
      </w:r>
    </w:p>
    <w:p w:rsidR="00BD4C2A" w:rsidRDefault="00BD4C2A" w:rsidP="00BD4C2A"/>
    <w:p w:rsidR="00BD4C2A" w:rsidRDefault="00BD4C2A" w:rsidP="00BD4C2A"/>
    <w:p w:rsidR="00BD4C2A" w:rsidRDefault="00BD4C2A" w:rsidP="00BD4C2A">
      <w:r>
        <w:t>Date of the Drill</w:t>
      </w:r>
      <w:proofErr w:type="gramStart"/>
      <w:r>
        <w:t>:_</w:t>
      </w:r>
      <w:proofErr w:type="gramEnd"/>
      <w:r>
        <w:t>_______________________________________</w:t>
      </w:r>
    </w:p>
    <w:p w:rsidR="00BD4C2A" w:rsidRDefault="00BD4C2A" w:rsidP="00BD4C2A"/>
    <w:p w:rsidR="00BD4C2A" w:rsidRDefault="00BD4C2A" w:rsidP="00BD4C2A">
      <w:r>
        <w:t>Time of Day</w:t>
      </w:r>
      <w:proofErr w:type="gramStart"/>
      <w:r>
        <w:t>:_</w:t>
      </w:r>
      <w:proofErr w:type="gramEnd"/>
      <w:r>
        <w:t>__________________________________________</w:t>
      </w:r>
    </w:p>
    <w:p w:rsidR="00BD4C2A" w:rsidRDefault="00BD4C2A" w:rsidP="00BD4C2A"/>
    <w:p w:rsidR="00BD4C2A" w:rsidRDefault="00BD4C2A" w:rsidP="00BD4C2A">
      <w:r>
        <w:t>Result/Observations</w:t>
      </w:r>
      <w:proofErr w:type="gramStart"/>
      <w:r>
        <w:t>:_</w:t>
      </w:r>
      <w:proofErr w:type="gramEnd"/>
      <w:r>
        <w:t>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Default="00BD4C2A" w:rsidP="00BD4C2A">
      <w:r>
        <w:t>_______________________________________________________________________</w:t>
      </w:r>
    </w:p>
    <w:p w:rsidR="00BD4C2A" w:rsidRDefault="00BD4C2A" w:rsidP="00BD4C2A"/>
    <w:p w:rsidR="00BD4C2A" w:rsidRPr="00D10735" w:rsidRDefault="00BD4C2A" w:rsidP="00BD4C2A">
      <w:pPr>
        <w:rPr>
          <w:rFonts w:ascii="Cambria" w:hAnsi="Cambria"/>
          <w:b/>
          <w:sz w:val="22"/>
        </w:rPr>
      </w:pPr>
      <w:r>
        <w:br w:type="page"/>
      </w:r>
      <w:r w:rsidRPr="00D10735">
        <w:rPr>
          <w:rFonts w:ascii="Cambria" w:hAnsi="Cambria"/>
          <w:b/>
          <w:sz w:val="22"/>
        </w:rPr>
        <w:lastRenderedPageBreak/>
        <w:t>Teacher Illness/Absence</w:t>
      </w: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r w:rsidRPr="00D10735">
        <w:rPr>
          <w:rFonts w:ascii="Cambria" w:hAnsi="Cambria"/>
          <w:sz w:val="22"/>
        </w:rPr>
        <w:t>When it becomes necessary for you to be absent from school (sick leave, personal leave, etc.), or to be late, please call the designated person.  If you know in advance that you will be unable to attend to your duties, please notify in advance.  When calling to request a replacement, please indicate where the substitute will locate lesson plans and instructional materials.  Well-prepared lesson plans, daily schedule, list of additional duties, etc., will facilitate continuity in the classroom.</w:t>
      </w:r>
    </w:p>
    <w:p w:rsidR="00BD4C2A" w:rsidRPr="00D10735" w:rsidRDefault="00BD4C2A" w:rsidP="00BD4C2A">
      <w:pPr>
        <w:rPr>
          <w:rFonts w:ascii="Cambria" w:hAnsi="Cambria"/>
          <w:sz w:val="22"/>
        </w:rPr>
      </w:pPr>
    </w:p>
    <w:p w:rsidR="00BD4C2A" w:rsidRPr="00D10735" w:rsidRDefault="00BD4C2A" w:rsidP="00BD4C2A">
      <w:pPr>
        <w:rPr>
          <w:rFonts w:ascii="Cambria" w:hAnsi="Cambria"/>
          <w:b/>
          <w:sz w:val="22"/>
        </w:rPr>
      </w:pPr>
      <w:r w:rsidRPr="00D10735">
        <w:rPr>
          <w:rFonts w:ascii="Cambria" w:hAnsi="Cambria"/>
          <w:b/>
          <w:sz w:val="22"/>
        </w:rPr>
        <w:t>Lesson Plan Books</w:t>
      </w: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r w:rsidRPr="00D10735">
        <w:rPr>
          <w:rFonts w:ascii="Cambria" w:hAnsi="Cambria"/>
          <w:sz w:val="22"/>
        </w:rPr>
        <w:t>Lesson Plan Books are provided for all teachers.  Lesson Plans are to be made in advance and are to be reviewed by the Principal/Assistant Principal on every other Friday.</w:t>
      </w:r>
    </w:p>
    <w:p w:rsidR="00BD4C2A" w:rsidRPr="00D10735" w:rsidRDefault="00BD4C2A" w:rsidP="00BD4C2A">
      <w:pPr>
        <w:rPr>
          <w:rFonts w:ascii="Cambria" w:hAnsi="Cambria"/>
          <w:b/>
          <w:sz w:val="22"/>
        </w:rPr>
      </w:pPr>
      <w:r w:rsidRPr="00D10735">
        <w:rPr>
          <w:rFonts w:ascii="Cambria" w:hAnsi="Cambria"/>
          <w:sz w:val="22"/>
        </w:rPr>
        <w:br w:type="page"/>
      </w:r>
      <w:r w:rsidRPr="00D10735">
        <w:rPr>
          <w:rFonts w:ascii="Cambria" w:hAnsi="Cambria"/>
          <w:b/>
          <w:sz w:val="22"/>
        </w:rPr>
        <w:lastRenderedPageBreak/>
        <w:t>Leaves</w:t>
      </w: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r w:rsidRPr="00D10735">
        <w:rPr>
          <w:rFonts w:ascii="Cambria" w:hAnsi="Cambria"/>
          <w:sz w:val="22"/>
        </w:rPr>
        <w:t>Authorization of leave shall be made in accordance with specific leave policy.</w:t>
      </w:r>
    </w:p>
    <w:p w:rsidR="00BD4C2A" w:rsidRPr="00D10735" w:rsidRDefault="00BD4C2A" w:rsidP="00BD4C2A">
      <w:pPr>
        <w:rPr>
          <w:rFonts w:ascii="Cambria" w:hAnsi="Cambria"/>
          <w:sz w:val="22"/>
        </w:rPr>
      </w:pPr>
      <w:r w:rsidRPr="00D10735">
        <w:rPr>
          <w:rFonts w:ascii="Cambria" w:hAnsi="Cambria"/>
          <w:sz w:val="22"/>
        </w:rPr>
        <w:t>JISD district policy provides for various kinds of leave:  personal leave; sick leave; family and medical leave; maternity leave; adoption of child leave; extended disability leave; educational/professional leave</w:t>
      </w:r>
      <w:proofErr w:type="gramStart"/>
      <w:r w:rsidRPr="00D10735">
        <w:rPr>
          <w:rFonts w:ascii="Cambria" w:hAnsi="Cambria"/>
          <w:sz w:val="22"/>
        </w:rPr>
        <w:t>;  jury</w:t>
      </w:r>
      <w:proofErr w:type="gramEnd"/>
      <w:r w:rsidRPr="00D10735">
        <w:rPr>
          <w:rFonts w:ascii="Cambria" w:hAnsi="Cambria"/>
          <w:sz w:val="22"/>
        </w:rPr>
        <w:t xml:space="preserve"> leave; and military leave.</w:t>
      </w:r>
    </w:p>
    <w:p w:rsidR="00BD4C2A" w:rsidRPr="00D10735" w:rsidRDefault="00BD4C2A" w:rsidP="00BD4C2A">
      <w:pPr>
        <w:rPr>
          <w:rFonts w:ascii="Cambria" w:hAnsi="Cambria"/>
          <w:sz w:val="22"/>
        </w:rPr>
      </w:pPr>
      <w:r w:rsidRPr="00D10735">
        <w:rPr>
          <w:rFonts w:ascii="Cambria" w:hAnsi="Cambria"/>
          <w:sz w:val="22"/>
        </w:rPr>
        <w:t>Please see The JISD Board Policy Manual excerpts in the addendum to this procedures manual for specific details.</w:t>
      </w:r>
    </w:p>
    <w:p w:rsidR="00BD4C2A" w:rsidRPr="00D10735" w:rsidRDefault="00BD4C2A" w:rsidP="00BD4C2A">
      <w:pPr>
        <w:rPr>
          <w:rFonts w:ascii="Cambria" w:hAnsi="Cambria"/>
          <w:sz w:val="22"/>
        </w:rPr>
      </w:pPr>
    </w:p>
    <w:p w:rsidR="00BD4C2A" w:rsidRPr="00D10735" w:rsidRDefault="00BD4C2A" w:rsidP="00BD4C2A">
      <w:pPr>
        <w:rPr>
          <w:rFonts w:ascii="Cambria" w:hAnsi="Cambria"/>
          <w:b/>
          <w:sz w:val="22"/>
        </w:rPr>
      </w:pPr>
      <w:r w:rsidRPr="00D10735">
        <w:rPr>
          <w:rFonts w:ascii="Cambria" w:hAnsi="Cambria"/>
          <w:b/>
          <w:sz w:val="22"/>
        </w:rPr>
        <w:t>Procedural Notes</w:t>
      </w: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r w:rsidRPr="00D10735">
        <w:rPr>
          <w:rFonts w:ascii="Cambria" w:hAnsi="Cambria"/>
          <w:sz w:val="22"/>
        </w:rPr>
        <w:tab/>
      </w:r>
      <w:proofErr w:type="gramStart"/>
      <w:r w:rsidRPr="00D10735">
        <w:rPr>
          <w:rFonts w:ascii="Cambria" w:hAnsi="Cambria"/>
          <w:sz w:val="22"/>
        </w:rPr>
        <w:t>Personal leave.</w:t>
      </w:r>
      <w:proofErr w:type="gramEnd"/>
      <w:r w:rsidRPr="00D10735">
        <w:rPr>
          <w:rFonts w:ascii="Cambria" w:hAnsi="Cambria"/>
          <w:sz w:val="22"/>
        </w:rPr>
        <w:t xml:space="preserve">  Full-time employees are entitled to </w:t>
      </w:r>
      <w:r w:rsidR="0083652D" w:rsidRPr="00D10735">
        <w:rPr>
          <w:rFonts w:ascii="Cambria" w:hAnsi="Cambria"/>
          <w:sz w:val="22"/>
        </w:rPr>
        <w:t>three</w:t>
      </w:r>
      <w:r w:rsidRPr="00D10735">
        <w:rPr>
          <w:rFonts w:ascii="Cambria" w:hAnsi="Cambria"/>
          <w:sz w:val="22"/>
        </w:rPr>
        <w:t xml:space="preserve"> day</w:t>
      </w:r>
      <w:r w:rsidR="0083652D" w:rsidRPr="00D10735">
        <w:rPr>
          <w:rFonts w:ascii="Cambria" w:hAnsi="Cambria"/>
          <w:sz w:val="22"/>
        </w:rPr>
        <w:t>s</w:t>
      </w:r>
      <w:r w:rsidRPr="00D10735">
        <w:rPr>
          <w:rFonts w:ascii="Cambria" w:hAnsi="Cambria"/>
          <w:sz w:val="22"/>
        </w:rPr>
        <w:t xml:space="preserve"> of personal leave with pay per year.  On June 30 personal leave days not taken are credited to the employee's accumulated sick day account.  Submit a letter of request to the Superintendent for approval of the leave date.  File an affidavit on return to work stating that the leave was personal in nature with the Director of Finance in the district office.</w:t>
      </w: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r w:rsidRPr="00D10735">
        <w:rPr>
          <w:rFonts w:ascii="Cambria" w:hAnsi="Cambria"/>
          <w:sz w:val="22"/>
        </w:rPr>
        <w:tab/>
        <w:t>Sick leave.  Certified staff members are entitled to 10 (ten) days of sick leave with pay each school year.  Unused sick leave days accumulate without limitation to the credit of the staff member.  Sick leave can also be taken for illness in the immediate family or for the purpose of mourning a member of the employee's immediate family (spouse, children or step children, parents, spouse's parents, grandparents, spouse's grandparents, and any other blood relative who resides in the employee's home.  Upon return to work, file a personal affidavit with the Director of Finance.</w:t>
      </w: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r w:rsidRPr="00D10735">
        <w:rPr>
          <w:rFonts w:ascii="Cambria" w:hAnsi="Cambria"/>
          <w:sz w:val="22"/>
        </w:rPr>
        <w:tab/>
      </w:r>
      <w:proofErr w:type="gramStart"/>
      <w:r w:rsidRPr="00D10735">
        <w:rPr>
          <w:rFonts w:ascii="Cambria" w:hAnsi="Cambria"/>
          <w:sz w:val="22"/>
        </w:rPr>
        <w:t>Family and Medical Leave.</w:t>
      </w:r>
      <w:proofErr w:type="gramEnd"/>
      <w:r w:rsidRPr="00D10735">
        <w:rPr>
          <w:rFonts w:ascii="Cambria" w:hAnsi="Cambria"/>
          <w:sz w:val="22"/>
        </w:rPr>
        <w:t xml:space="preserve">  Please see JISD policy # 03.12322 for details of this leave policy.  Requests for family and medical leave shall be made in writing and submitted to the Superintendent who shall promptly respond according to policy 03.12322.</w:t>
      </w:r>
    </w:p>
    <w:p w:rsidR="00BD4C2A" w:rsidRPr="00D10735" w:rsidRDefault="00BD4C2A" w:rsidP="00BD4C2A">
      <w:pPr>
        <w:rPr>
          <w:rFonts w:ascii="Cambria" w:hAnsi="Cambria"/>
          <w:sz w:val="22"/>
        </w:rPr>
      </w:pPr>
    </w:p>
    <w:p w:rsidR="0083652D" w:rsidRPr="00D10735" w:rsidRDefault="00BD4C2A" w:rsidP="00BD4C2A">
      <w:pPr>
        <w:rPr>
          <w:rFonts w:ascii="Cambria" w:hAnsi="Cambria"/>
          <w:sz w:val="22"/>
        </w:rPr>
      </w:pPr>
      <w:r w:rsidRPr="00D10735">
        <w:rPr>
          <w:rFonts w:ascii="Cambria" w:hAnsi="Cambria"/>
          <w:sz w:val="22"/>
        </w:rPr>
        <w:tab/>
      </w:r>
      <w:proofErr w:type="gramStart"/>
      <w:r w:rsidRPr="00D10735">
        <w:rPr>
          <w:rFonts w:ascii="Cambria" w:hAnsi="Cambria"/>
          <w:sz w:val="22"/>
        </w:rPr>
        <w:t>Maternity Leave.</w:t>
      </w:r>
      <w:proofErr w:type="gramEnd"/>
      <w:r w:rsidRPr="00D10735">
        <w:rPr>
          <w:rFonts w:ascii="Cambria" w:hAnsi="Cambria"/>
          <w:sz w:val="22"/>
        </w:rPr>
        <w:t xml:space="preserve">  </w:t>
      </w:r>
      <w:proofErr w:type="gramStart"/>
      <w:r w:rsidRPr="00D10735">
        <w:rPr>
          <w:rFonts w:ascii="Cambria" w:hAnsi="Cambria"/>
          <w:sz w:val="22"/>
        </w:rPr>
        <w:t xml:space="preserve">Childbirth and recovery </w:t>
      </w:r>
      <w:proofErr w:type="spellStart"/>
      <w:r w:rsidRPr="00D10735">
        <w:rPr>
          <w:rFonts w:ascii="Cambria" w:hAnsi="Cambria"/>
          <w:sz w:val="22"/>
        </w:rPr>
        <w:t>therefrom</w:t>
      </w:r>
      <w:proofErr w:type="spellEnd"/>
      <w:r w:rsidRPr="00D10735">
        <w:rPr>
          <w:rFonts w:ascii="Cambria" w:hAnsi="Cambria"/>
          <w:sz w:val="22"/>
        </w:rPr>
        <w:t>, which prevent the employee from performing assigned duties, entitle the employee to sick leave benefits.</w:t>
      </w:r>
      <w:proofErr w:type="gramEnd"/>
      <w:r w:rsidRPr="00D10735">
        <w:rPr>
          <w:rFonts w:ascii="Cambria" w:hAnsi="Cambria"/>
          <w:sz w:val="22"/>
        </w:rPr>
        <w:t xml:space="preserve">  An illness of the newborn shall also entitle one to sick leave benefits.  Teachers (both mothers and fathers) may use up to thirty sick leave days following the birth of a child.  Additional days may be used when a physician's statement verifies the need.  Unpaid maternity leave is also available.  See policy # 03.1233 for specific details.</w:t>
      </w:r>
    </w:p>
    <w:p w:rsidR="0083652D" w:rsidRPr="00D10735" w:rsidRDefault="0083652D" w:rsidP="00BD4C2A">
      <w:pPr>
        <w:rPr>
          <w:rFonts w:ascii="Cambria" w:hAnsi="Cambria"/>
          <w:sz w:val="22"/>
        </w:rPr>
      </w:pPr>
    </w:p>
    <w:p w:rsidR="00BD4C2A" w:rsidRPr="00D10735" w:rsidRDefault="00BD4C2A" w:rsidP="00BD4C2A">
      <w:pPr>
        <w:rPr>
          <w:rFonts w:ascii="Cambria" w:hAnsi="Cambria"/>
          <w:sz w:val="22"/>
        </w:rPr>
      </w:pPr>
      <w:r w:rsidRPr="00D10735">
        <w:rPr>
          <w:rFonts w:ascii="Cambria" w:hAnsi="Cambria"/>
          <w:sz w:val="22"/>
        </w:rPr>
        <w:tab/>
      </w:r>
      <w:proofErr w:type="gramStart"/>
      <w:r w:rsidRPr="00D10735">
        <w:rPr>
          <w:rFonts w:ascii="Cambria" w:hAnsi="Cambria"/>
          <w:sz w:val="22"/>
        </w:rPr>
        <w:t>Other Leaves.</w:t>
      </w:r>
      <w:proofErr w:type="gramEnd"/>
      <w:r w:rsidRPr="00D10735">
        <w:rPr>
          <w:rFonts w:ascii="Cambria" w:hAnsi="Cambria"/>
          <w:sz w:val="22"/>
        </w:rPr>
        <w:t xml:space="preserve">  Extended disability leave, educational/professional leave, jury leave, and military leave are also available to teachers.  See the policies for details.</w:t>
      </w:r>
    </w:p>
    <w:p w:rsidR="00BD4C2A" w:rsidRPr="00D10735" w:rsidRDefault="00BD4C2A" w:rsidP="00BD4C2A">
      <w:pPr>
        <w:rPr>
          <w:rFonts w:ascii="Cambria" w:hAnsi="Cambria"/>
          <w:sz w:val="22"/>
        </w:rPr>
      </w:pPr>
    </w:p>
    <w:p w:rsidR="00BD4C2A" w:rsidRPr="00D10735" w:rsidRDefault="00BD4C2A" w:rsidP="00BD4C2A">
      <w:pPr>
        <w:rPr>
          <w:rFonts w:ascii="Cambria" w:hAnsi="Cambria"/>
          <w:b/>
          <w:sz w:val="22"/>
        </w:rPr>
      </w:pPr>
      <w:r w:rsidRPr="00D10735">
        <w:rPr>
          <w:rFonts w:ascii="Cambria" w:hAnsi="Cambria"/>
          <w:b/>
          <w:sz w:val="22"/>
        </w:rPr>
        <w:t>Gifts</w:t>
      </w: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r w:rsidRPr="00D10735">
        <w:rPr>
          <w:rFonts w:ascii="Cambria" w:hAnsi="Cambria"/>
          <w:sz w:val="22"/>
        </w:rPr>
        <w:t>Any gift presented to a school employee for the use of the school must have the approval of the Superintendent.  Such gift shall become the property of the district.</w:t>
      </w:r>
    </w:p>
    <w:p w:rsidR="00BD4C2A" w:rsidRPr="00D10735" w:rsidRDefault="00BD4C2A" w:rsidP="00BD4C2A">
      <w:pPr>
        <w:rPr>
          <w:rFonts w:ascii="Cambria" w:hAnsi="Cambria"/>
          <w:sz w:val="22"/>
        </w:rPr>
      </w:pPr>
    </w:p>
    <w:p w:rsidR="00BD4C2A" w:rsidRPr="00D10735" w:rsidRDefault="00BD4C2A" w:rsidP="00BD4C2A">
      <w:pPr>
        <w:rPr>
          <w:rFonts w:ascii="Cambria" w:hAnsi="Cambria"/>
          <w:b/>
          <w:sz w:val="22"/>
        </w:rPr>
      </w:pPr>
      <w:r w:rsidRPr="00D10735">
        <w:rPr>
          <w:rFonts w:ascii="Cambria" w:hAnsi="Cambria"/>
          <w:b/>
          <w:sz w:val="22"/>
        </w:rPr>
        <w:t>Solicitation</w:t>
      </w: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r w:rsidRPr="00D10735">
        <w:rPr>
          <w:rFonts w:ascii="Cambria" w:hAnsi="Cambria"/>
          <w:sz w:val="22"/>
        </w:rPr>
        <w:t>No school employee shall provide to any outside group or individual a list of students, teachers, or other employees without the prior approval of the Superintendent.</w:t>
      </w: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p>
    <w:p w:rsidR="00BD4C2A" w:rsidRPr="00D10735" w:rsidRDefault="00BD4C2A" w:rsidP="00BD4C2A">
      <w:pPr>
        <w:rPr>
          <w:rFonts w:ascii="Cambria" w:hAnsi="Cambria"/>
          <w:b/>
          <w:sz w:val="22"/>
        </w:rPr>
      </w:pPr>
      <w:r w:rsidRPr="00D10735">
        <w:rPr>
          <w:rFonts w:ascii="Cambria" w:hAnsi="Cambria"/>
          <w:b/>
          <w:sz w:val="22"/>
        </w:rPr>
        <w:t>Political Activities</w:t>
      </w: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r w:rsidRPr="00D10735">
        <w:rPr>
          <w:rFonts w:ascii="Cambria" w:hAnsi="Cambria"/>
          <w:sz w:val="22"/>
        </w:rPr>
        <w:t>No employee shall promote, organize, or engage in political activities while performing duties or during the work day.  Promoting or engaging in political activities include (but are not limited to) the following:  (1)  encouraging students to adopt or support a particular political position, party, or candidate; or (2)  using school property or materials to advance the support of a particular political position, party, or candidate.</w:t>
      </w:r>
    </w:p>
    <w:p w:rsidR="00BD4C2A" w:rsidRPr="00D10735" w:rsidRDefault="00BD4C2A" w:rsidP="00BD4C2A">
      <w:pPr>
        <w:rPr>
          <w:rFonts w:ascii="Cambria" w:hAnsi="Cambria"/>
          <w:sz w:val="22"/>
        </w:rPr>
      </w:pPr>
      <w:r w:rsidRPr="00D10735">
        <w:rPr>
          <w:rFonts w:ascii="Cambria" w:hAnsi="Cambria"/>
          <w:sz w:val="22"/>
        </w:rPr>
        <w:t>[KRS 161.164]</w:t>
      </w:r>
    </w:p>
    <w:p w:rsidR="00BD4C2A" w:rsidRPr="00D10735" w:rsidRDefault="00BD4C2A" w:rsidP="00BD4C2A">
      <w:pPr>
        <w:rPr>
          <w:rFonts w:ascii="Cambria" w:hAnsi="Cambria"/>
          <w:sz w:val="22"/>
        </w:rPr>
      </w:pPr>
    </w:p>
    <w:p w:rsidR="00BD4C2A" w:rsidRPr="00D10735" w:rsidRDefault="00BD4C2A" w:rsidP="00BD4C2A">
      <w:pPr>
        <w:rPr>
          <w:rFonts w:ascii="Cambria" w:hAnsi="Cambria"/>
          <w:b/>
          <w:sz w:val="22"/>
        </w:rPr>
      </w:pPr>
      <w:r w:rsidRPr="00D10735">
        <w:rPr>
          <w:rFonts w:ascii="Cambria" w:hAnsi="Cambria"/>
          <w:b/>
          <w:sz w:val="22"/>
        </w:rPr>
        <w:t xml:space="preserve">Outside Employment or Activities </w:t>
      </w: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r w:rsidRPr="00D10735">
        <w:rPr>
          <w:rFonts w:ascii="Cambria" w:hAnsi="Cambria"/>
          <w:sz w:val="22"/>
        </w:rPr>
        <w:t>Certified employees shall not accept outside employment or activities which will prevent them from fulfilling regularly assigned school duties and obligations.  Employees shall not perform any duties related to an outside job during their regular working hours.</w:t>
      </w:r>
    </w:p>
    <w:p w:rsidR="00BD4C2A" w:rsidRPr="00D10735" w:rsidRDefault="00BD4C2A" w:rsidP="00BD4C2A">
      <w:pPr>
        <w:rPr>
          <w:rFonts w:ascii="Cambria" w:hAnsi="Cambria"/>
          <w:sz w:val="22"/>
        </w:rPr>
      </w:pPr>
    </w:p>
    <w:p w:rsidR="00BD4C2A" w:rsidRPr="00D10735" w:rsidRDefault="00BD4C2A" w:rsidP="00BD4C2A">
      <w:pPr>
        <w:rPr>
          <w:rFonts w:ascii="Cambria" w:hAnsi="Cambria"/>
          <w:b/>
          <w:sz w:val="22"/>
        </w:rPr>
      </w:pPr>
      <w:r w:rsidRPr="00D10735">
        <w:rPr>
          <w:rFonts w:ascii="Cambria" w:hAnsi="Cambria"/>
          <w:b/>
          <w:sz w:val="22"/>
        </w:rPr>
        <w:t>Hours of Duty</w:t>
      </w: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r w:rsidRPr="00D10735">
        <w:rPr>
          <w:rFonts w:ascii="Cambria" w:hAnsi="Cambria"/>
          <w:sz w:val="22"/>
        </w:rPr>
        <w:t>No certified employee shall leave her/his job assignment during duty hours without the express approval of his/her immediate supervisor.</w:t>
      </w: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r w:rsidRPr="00D10735">
        <w:rPr>
          <w:rFonts w:ascii="Cambria" w:hAnsi="Cambria"/>
          <w:sz w:val="22"/>
        </w:rPr>
        <w:t>Certified employees may be required to perform additional duties as directed by school policy or assigned by the immediate supervisor.</w:t>
      </w:r>
    </w:p>
    <w:p w:rsidR="00BD4C2A" w:rsidRPr="00D10735" w:rsidRDefault="00BD4C2A" w:rsidP="00BD4C2A">
      <w:pPr>
        <w:rPr>
          <w:rFonts w:ascii="Cambria" w:hAnsi="Cambria"/>
          <w:sz w:val="22"/>
        </w:rPr>
      </w:pPr>
    </w:p>
    <w:p w:rsidR="00BD4C2A" w:rsidRPr="00D10735" w:rsidRDefault="00BD4C2A" w:rsidP="00BD4C2A">
      <w:pPr>
        <w:rPr>
          <w:rFonts w:ascii="Cambria" w:hAnsi="Cambria"/>
          <w:b/>
          <w:sz w:val="22"/>
        </w:rPr>
      </w:pPr>
      <w:r w:rsidRPr="00D10735">
        <w:rPr>
          <w:rFonts w:ascii="Cambria" w:hAnsi="Cambria"/>
          <w:b/>
          <w:sz w:val="22"/>
        </w:rPr>
        <w:t>Staff Meetings</w:t>
      </w: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r w:rsidRPr="00D10735">
        <w:rPr>
          <w:rFonts w:ascii="Cambria" w:hAnsi="Cambria"/>
          <w:sz w:val="22"/>
        </w:rPr>
        <w:t>Teachers shall attend all faculty or staff meetings unless prevented by personal illness or specifically excused by the Superintendent or the Principal.</w:t>
      </w: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r w:rsidRPr="00D10735">
        <w:rPr>
          <w:rFonts w:ascii="Cambria" w:hAnsi="Cambria"/>
          <w:sz w:val="22"/>
        </w:rPr>
        <w:t>Tuesdays will be set aside for afterschool faculty meetings.  These meetings will start afterschool and last approximately 30 minutes.</w:t>
      </w:r>
    </w:p>
    <w:p w:rsidR="00BD4C2A" w:rsidRPr="00D10735" w:rsidRDefault="00BD4C2A" w:rsidP="00BD4C2A">
      <w:pPr>
        <w:rPr>
          <w:rFonts w:ascii="Cambria" w:hAnsi="Cambria"/>
          <w:b/>
          <w:sz w:val="24"/>
        </w:rPr>
      </w:pPr>
      <w:r w:rsidRPr="00D10735">
        <w:rPr>
          <w:rFonts w:ascii="Cambria" w:hAnsi="Cambria"/>
          <w:sz w:val="22"/>
        </w:rPr>
        <w:br w:type="page"/>
      </w:r>
      <w:r w:rsidRPr="00D10735">
        <w:rPr>
          <w:rFonts w:ascii="Cambria" w:hAnsi="Cambria"/>
          <w:b/>
          <w:sz w:val="24"/>
        </w:rPr>
        <w:lastRenderedPageBreak/>
        <w:t>STAFF TIME SCHEDULE - CLOCKING IN/OUT</w:t>
      </w:r>
    </w:p>
    <w:p w:rsidR="00BD4C2A" w:rsidRPr="00D10735" w:rsidRDefault="00BD4C2A" w:rsidP="00BD4C2A">
      <w:pPr>
        <w:rPr>
          <w:rFonts w:ascii="Cambria" w:hAnsi="Cambria"/>
          <w:sz w:val="24"/>
        </w:rPr>
      </w:pPr>
    </w:p>
    <w:p w:rsidR="00BD4C2A" w:rsidRPr="00D10735" w:rsidRDefault="00BD4C2A" w:rsidP="00BD4C2A">
      <w:pPr>
        <w:rPr>
          <w:rFonts w:ascii="Cambria" w:hAnsi="Cambria"/>
          <w:sz w:val="24"/>
        </w:rPr>
      </w:pPr>
      <w:r w:rsidRPr="00D10735">
        <w:rPr>
          <w:rFonts w:ascii="Cambria" w:hAnsi="Cambria"/>
          <w:sz w:val="24"/>
        </w:rPr>
        <w:t>Schedule:</w:t>
      </w:r>
      <w:r w:rsidRPr="00D10735">
        <w:rPr>
          <w:rFonts w:ascii="Cambria" w:hAnsi="Cambria"/>
          <w:sz w:val="24"/>
        </w:rPr>
        <w:tab/>
        <w:t>Arrival Time:</w:t>
      </w:r>
      <w:r w:rsidRPr="00D10735">
        <w:rPr>
          <w:rFonts w:ascii="Cambria" w:hAnsi="Cambria"/>
          <w:sz w:val="24"/>
        </w:rPr>
        <w:tab/>
      </w:r>
      <w:r w:rsidRPr="00D10735">
        <w:rPr>
          <w:rFonts w:ascii="Cambria" w:hAnsi="Cambria"/>
          <w:sz w:val="24"/>
        </w:rPr>
        <w:tab/>
      </w:r>
      <w:smartTag w:uri="urn:schemas-microsoft-com:office:smarttags" w:element="time">
        <w:smartTagPr>
          <w:attr w:name="Minute" w:val="45"/>
          <w:attr w:name="Hour" w:val="19"/>
        </w:smartTagPr>
        <w:r w:rsidRPr="00D10735">
          <w:rPr>
            <w:rFonts w:ascii="Cambria" w:hAnsi="Cambria"/>
            <w:sz w:val="24"/>
          </w:rPr>
          <w:t>7:45</w:t>
        </w:r>
      </w:smartTag>
    </w:p>
    <w:p w:rsidR="00BD4C2A" w:rsidRPr="00D10735" w:rsidRDefault="00BD4C2A" w:rsidP="00BD4C2A">
      <w:pPr>
        <w:rPr>
          <w:rFonts w:ascii="Cambria" w:hAnsi="Cambria"/>
          <w:sz w:val="24"/>
        </w:rPr>
      </w:pPr>
    </w:p>
    <w:p w:rsidR="00BD4C2A" w:rsidRPr="00D10735" w:rsidRDefault="00BD4C2A" w:rsidP="00BD4C2A">
      <w:pPr>
        <w:rPr>
          <w:rFonts w:ascii="Cambria" w:hAnsi="Cambria"/>
          <w:sz w:val="24"/>
        </w:rPr>
      </w:pPr>
      <w:r w:rsidRPr="00D10735">
        <w:rPr>
          <w:rFonts w:ascii="Cambria" w:hAnsi="Cambria"/>
          <w:sz w:val="24"/>
        </w:rPr>
        <w:tab/>
      </w:r>
      <w:r w:rsidRPr="00D10735">
        <w:rPr>
          <w:rFonts w:ascii="Cambria" w:hAnsi="Cambria"/>
          <w:sz w:val="24"/>
        </w:rPr>
        <w:tab/>
        <w:t>In Classroom:</w:t>
      </w:r>
      <w:r w:rsidRPr="00D10735">
        <w:rPr>
          <w:rFonts w:ascii="Cambria" w:hAnsi="Cambria"/>
          <w:sz w:val="24"/>
        </w:rPr>
        <w:tab/>
      </w:r>
      <w:r w:rsidRPr="00D10735">
        <w:rPr>
          <w:rFonts w:ascii="Cambria" w:hAnsi="Cambria"/>
          <w:sz w:val="24"/>
        </w:rPr>
        <w:tab/>
      </w:r>
      <w:smartTag w:uri="urn:schemas-microsoft-com:office:smarttags" w:element="time">
        <w:smartTagPr>
          <w:attr w:name="Minute" w:val="50"/>
          <w:attr w:name="Hour" w:val="19"/>
        </w:smartTagPr>
        <w:r w:rsidRPr="00D10735">
          <w:rPr>
            <w:rFonts w:ascii="Cambria" w:hAnsi="Cambria"/>
            <w:sz w:val="24"/>
          </w:rPr>
          <w:t>7:50</w:t>
        </w:r>
      </w:smartTag>
    </w:p>
    <w:p w:rsidR="00BD4C2A" w:rsidRPr="00D10735" w:rsidRDefault="00BD4C2A" w:rsidP="00BD4C2A">
      <w:pPr>
        <w:rPr>
          <w:rFonts w:ascii="Cambria" w:hAnsi="Cambria"/>
          <w:sz w:val="24"/>
        </w:rPr>
      </w:pPr>
    </w:p>
    <w:p w:rsidR="00BD4C2A" w:rsidRPr="00D10735" w:rsidRDefault="00BD4C2A" w:rsidP="00BD4C2A">
      <w:pPr>
        <w:rPr>
          <w:rFonts w:ascii="Cambria" w:hAnsi="Cambria"/>
          <w:sz w:val="24"/>
        </w:rPr>
      </w:pPr>
      <w:r w:rsidRPr="00D10735">
        <w:rPr>
          <w:rFonts w:ascii="Cambria" w:hAnsi="Cambria"/>
          <w:sz w:val="24"/>
        </w:rPr>
        <w:tab/>
      </w:r>
      <w:r w:rsidRPr="00D10735">
        <w:rPr>
          <w:rFonts w:ascii="Cambria" w:hAnsi="Cambria"/>
          <w:sz w:val="24"/>
        </w:rPr>
        <w:tab/>
        <w:t>Dismissal:</w:t>
      </w:r>
      <w:r w:rsidRPr="00D10735">
        <w:rPr>
          <w:rFonts w:ascii="Cambria" w:hAnsi="Cambria"/>
          <w:sz w:val="24"/>
        </w:rPr>
        <w:tab/>
      </w:r>
      <w:r w:rsidRPr="00D10735">
        <w:rPr>
          <w:rFonts w:ascii="Cambria" w:hAnsi="Cambria"/>
          <w:sz w:val="24"/>
        </w:rPr>
        <w:tab/>
      </w:r>
      <w:smartTag w:uri="urn:schemas-microsoft-com:office:smarttags" w:element="time">
        <w:smartTagPr>
          <w:attr w:name="Minute" w:val="15"/>
          <w:attr w:name="Hour" w:val="15"/>
        </w:smartTagPr>
        <w:r w:rsidRPr="00D10735">
          <w:rPr>
            <w:rFonts w:ascii="Cambria" w:hAnsi="Cambria"/>
            <w:sz w:val="24"/>
          </w:rPr>
          <w:t>3:15</w:t>
        </w:r>
      </w:smartTag>
      <w:r w:rsidRPr="00D10735">
        <w:rPr>
          <w:rFonts w:ascii="Cambria" w:hAnsi="Cambria"/>
          <w:sz w:val="24"/>
        </w:rPr>
        <w:t xml:space="preserve"> (Mon.-Thurs.</w:t>
      </w:r>
      <w:proofErr w:type="gramStart"/>
      <w:r w:rsidRPr="00D10735">
        <w:rPr>
          <w:rFonts w:ascii="Cambria" w:hAnsi="Cambria"/>
          <w:sz w:val="24"/>
        </w:rPr>
        <w:t>);</w:t>
      </w:r>
      <w:proofErr w:type="gramEnd"/>
      <w:r w:rsidRPr="00D10735">
        <w:rPr>
          <w:rFonts w:ascii="Cambria" w:hAnsi="Cambria"/>
          <w:sz w:val="24"/>
        </w:rPr>
        <w:t>(</w:t>
      </w:r>
      <w:smartTag w:uri="urn:schemas-microsoft-com:office:smarttags" w:element="time">
        <w:smartTagPr>
          <w:attr w:name="Minute" w:val="5"/>
          <w:attr w:name="Hour" w:val="15"/>
        </w:smartTagPr>
        <w:r w:rsidRPr="00D10735">
          <w:rPr>
            <w:rFonts w:ascii="Cambria" w:hAnsi="Cambria"/>
            <w:sz w:val="24"/>
          </w:rPr>
          <w:t>3:05</w:t>
        </w:r>
      </w:smartTag>
      <w:r w:rsidRPr="00D10735">
        <w:rPr>
          <w:rFonts w:ascii="Cambria" w:hAnsi="Cambria"/>
          <w:sz w:val="24"/>
        </w:rPr>
        <w:t xml:space="preserve"> on Fri.)</w:t>
      </w:r>
    </w:p>
    <w:p w:rsidR="00BD4C2A" w:rsidRPr="00D10735" w:rsidRDefault="00BD4C2A" w:rsidP="00BD4C2A">
      <w:pPr>
        <w:rPr>
          <w:rFonts w:ascii="Cambria" w:hAnsi="Cambria"/>
          <w:sz w:val="24"/>
        </w:rPr>
      </w:pPr>
    </w:p>
    <w:p w:rsidR="00BD4C2A" w:rsidRPr="00D10735" w:rsidRDefault="00BD4C2A" w:rsidP="00BD4C2A">
      <w:pPr>
        <w:rPr>
          <w:rFonts w:ascii="Cambria" w:hAnsi="Cambria"/>
          <w:sz w:val="24"/>
        </w:rPr>
      </w:pPr>
    </w:p>
    <w:p w:rsidR="00BD4C2A" w:rsidRPr="00D10735" w:rsidRDefault="00BD4C2A" w:rsidP="00BD4C2A">
      <w:pPr>
        <w:rPr>
          <w:rFonts w:ascii="Cambria" w:hAnsi="Cambria"/>
          <w:sz w:val="24"/>
        </w:rPr>
      </w:pPr>
    </w:p>
    <w:p w:rsidR="00BD4C2A" w:rsidRPr="00D10735" w:rsidRDefault="00BD4C2A" w:rsidP="00BD4C2A">
      <w:pPr>
        <w:rPr>
          <w:rFonts w:ascii="Cambria" w:hAnsi="Cambria"/>
          <w:sz w:val="24"/>
        </w:rPr>
      </w:pPr>
      <w:r w:rsidRPr="00D10735">
        <w:rPr>
          <w:rFonts w:ascii="Cambria" w:hAnsi="Cambria"/>
          <w:sz w:val="24"/>
        </w:rPr>
        <w:t>*SIGN-IN/OUT SHEET IS LOCATED IN THE OFFICE.</w:t>
      </w:r>
    </w:p>
    <w:p w:rsidR="00BD4C2A" w:rsidRPr="00D10735" w:rsidRDefault="00BD4C2A" w:rsidP="00BD4C2A">
      <w:pPr>
        <w:rPr>
          <w:rFonts w:ascii="Cambria" w:hAnsi="Cambria"/>
          <w:sz w:val="24"/>
        </w:rPr>
      </w:pPr>
    </w:p>
    <w:p w:rsidR="00BD4C2A" w:rsidRPr="00D10735" w:rsidRDefault="00BD4C2A" w:rsidP="00BD4C2A">
      <w:pPr>
        <w:rPr>
          <w:rFonts w:ascii="Cambria" w:hAnsi="Cambria"/>
          <w:sz w:val="24"/>
        </w:rPr>
      </w:pPr>
      <w:r w:rsidRPr="00D10735">
        <w:rPr>
          <w:rFonts w:ascii="Cambria" w:hAnsi="Cambria"/>
          <w:sz w:val="24"/>
        </w:rPr>
        <w:t xml:space="preserve">Hall/Bus Duty - Arrive </w:t>
      </w:r>
      <w:smartTag w:uri="urn:schemas-microsoft-com:office:smarttags" w:element="time">
        <w:smartTagPr>
          <w:attr w:name="Minute" w:val="25"/>
          <w:attr w:name="Hour" w:val="7"/>
        </w:smartTagPr>
        <w:r w:rsidRPr="00D10735">
          <w:rPr>
            <w:rFonts w:ascii="Cambria" w:hAnsi="Cambria"/>
            <w:sz w:val="24"/>
          </w:rPr>
          <w:t>7:25 a.m.</w:t>
        </w:r>
      </w:smartTag>
    </w:p>
    <w:p w:rsidR="00BD4C2A" w:rsidRPr="00D10735" w:rsidRDefault="00BD4C2A" w:rsidP="00BD4C2A">
      <w:pPr>
        <w:rPr>
          <w:rFonts w:ascii="Cambria" w:hAnsi="Cambria"/>
          <w:sz w:val="24"/>
        </w:rPr>
      </w:pPr>
      <w:r w:rsidRPr="00D10735">
        <w:rPr>
          <w:rFonts w:ascii="Cambria" w:hAnsi="Cambria"/>
          <w:sz w:val="24"/>
        </w:rPr>
        <w:tab/>
        <w:t xml:space="preserve">        </w:t>
      </w:r>
      <w:r w:rsidR="00D10735">
        <w:rPr>
          <w:rFonts w:ascii="Cambria" w:hAnsi="Cambria"/>
          <w:sz w:val="24"/>
        </w:rPr>
        <w:t xml:space="preserve">      </w:t>
      </w:r>
      <w:r w:rsidRPr="00D10735">
        <w:rPr>
          <w:rFonts w:ascii="Cambria" w:hAnsi="Cambria"/>
          <w:sz w:val="24"/>
        </w:rPr>
        <w:t xml:space="preserve"> - Leave </w:t>
      </w:r>
      <w:smartTag w:uri="urn:schemas-microsoft-com:office:smarttags" w:element="time">
        <w:smartTagPr>
          <w:attr w:name="Minute" w:val="30"/>
          <w:attr w:name="Hour" w:val="15"/>
        </w:smartTagPr>
        <w:r w:rsidRPr="00D10735">
          <w:rPr>
            <w:rFonts w:ascii="Cambria" w:hAnsi="Cambria"/>
            <w:sz w:val="24"/>
          </w:rPr>
          <w:t>3:30 p.m.</w:t>
        </w:r>
      </w:smartTag>
    </w:p>
    <w:p w:rsidR="00BD4C2A" w:rsidRPr="00D10735" w:rsidRDefault="00BD4C2A" w:rsidP="00BD4C2A">
      <w:pPr>
        <w:rPr>
          <w:rFonts w:ascii="Cambria" w:hAnsi="Cambria"/>
          <w:sz w:val="24"/>
        </w:rPr>
      </w:pPr>
    </w:p>
    <w:p w:rsidR="00BD4C2A" w:rsidRPr="00D10735" w:rsidRDefault="00BD4C2A" w:rsidP="00BD4C2A">
      <w:pPr>
        <w:rPr>
          <w:rFonts w:ascii="Cambria" w:hAnsi="Cambria"/>
          <w:b/>
          <w:sz w:val="24"/>
        </w:rPr>
      </w:pPr>
      <w:r w:rsidRPr="00D10735">
        <w:rPr>
          <w:rFonts w:ascii="Cambria" w:hAnsi="Cambria"/>
          <w:b/>
          <w:sz w:val="24"/>
        </w:rPr>
        <w:t>Telephone Usage for Faculty</w:t>
      </w:r>
    </w:p>
    <w:p w:rsidR="00BD4C2A" w:rsidRPr="00D10735" w:rsidRDefault="00BD4C2A" w:rsidP="00BD4C2A">
      <w:pPr>
        <w:rPr>
          <w:rFonts w:ascii="Cambria" w:hAnsi="Cambria"/>
          <w:sz w:val="24"/>
        </w:rPr>
      </w:pPr>
    </w:p>
    <w:p w:rsidR="00BD4C2A" w:rsidRPr="00D10735" w:rsidRDefault="00BD4C2A" w:rsidP="00BD4C2A">
      <w:pPr>
        <w:rPr>
          <w:rFonts w:ascii="Cambria" w:hAnsi="Cambria"/>
          <w:sz w:val="24"/>
        </w:rPr>
      </w:pPr>
      <w:r w:rsidRPr="00D10735">
        <w:rPr>
          <w:rFonts w:ascii="Cambria" w:hAnsi="Cambria"/>
          <w:sz w:val="24"/>
        </w:rPr>
        <w:t>All personal Long Distance Calls should be charged to your home phone or called collect.  All school related long distance calls must be cataloged on the long distance phone call log.  These logs will be taken up monthly and given to the school secretary.</w:t>
      </w:r>
    </w:p>
    <w:p w:rsidR="00BD4C2A" w:rsidRPr="00D10735" w:rsidRDefault="00BD4C2A" w:rsidP="00BD4C2A">
      <w:pPr>
        <w:rPr>
          <w:rFonts w:ascii="Cambria" w:hAnsi="Cambria"/>
          <w:b/>
          <w:sz w:val="22"/>
        </w:rPr>
      </w:pPr>
      <w:r w:rsidRPr="00D10735">
        <w:rPr>
          <w:rFonts w:ascii="Cambria" w:hAnsi="Cambria"/>
          <w:sz w:val="24"/>
        </w:rPr>
        <w:br w:type="page"/>
      </w:r>
      <w:r w:rsidRPr="00D10735">
        <w:rPr>
          <w:rFonts w:ascii="Cambria" w:hAnsi="Cambria"/>
          <w:b/>
          <w:sz w:val="22"/>
        </w:rPr>
        <w:lastRenderedPageBreak/>
        <w:t>Retirement</w:t>
      </w:r>
    </w:p>
    <w:p w:rsidR="00BD4C2A" w:rsidRPr="00D10735" w:rsidRDefault="00BD4C2A" w:rsidP="00BD4C2A">
      <w:pPr>
        <w:rPr>
          <w:rFonts w:ascii="Cambria" w:hAnsi="Cambria"/>
          <w:sz w:val="22"/>
        </w:rPr>
      </w:pPr>
      <w:r w:rsidRPr="00D10735">
        <w:rPr>
          <w:rFonts w:ascii="Cambria" w:hAnsi="Cambria"/>
          <w:sz w:val="22"/>
        </w:rPr>
        <w:tab/>
        <w:t>Retirement means retirement as determined by Kentucky Teachers' Retirement system guidelines.  Persons retiring should give the Superintendent notice as far in advance as possible but not less than two weeks prior to retirement.  The Board will compensate certified employees at the time of retirement for each unused sick day at the rate of 30% of the daily salary based on the employee's last annual salary.  See JISD Policy # 03.175 for full details.</w:t>
      </w:r>
    </w:p>
    <w:p w:rsidR="00BD4C2A" w:rsidRPr="00D10735" w:rsidRDefault="00BD4C2A" w:rsidP="00BD4C2A">
      <w:pPr>
        <w:rPr>
          <w:rFonts w:ascii="Cambria" w:hAnsi="Cambria"/>
          <w:sz w:val="22"/>
        </w:rPr>
      </w:pPr>
    </w:p>
    <w:p w:rsidR="00BD4C2A" w:rsidRPr="00D10735" w:rsidRDefault="00BD4C2A" w:rsidP="00BD4C2A">
      <w:pPr>
        <w:rPr>
          <w:rFonts w:ascii="Cambria" w:hAnsi="Cambria"/>
          <w:b/>
          <w:sz w:val="22"/>
        </w:rPr>
      </w:pPr>
      <w:r w:rsidRPr="00D10735">
        <w:rPr>
          <w:rFonts w:ascii="Cambria" w:hAnsi="Cambria"/>
          <w:b/>
          <w:sz w:val="22"/>
        </w:rPr>
        <w:t>Evaluation</w:t>
      </w:r>
    </w:p>
    <w:p w:rsidR="00BD4C2A" w:rsidRPr="00D10735" w:rsidRDefault="00BD4C2A" w:rsidP="00BD4C2A">
      <w:pPr>
        <w:rPr>
          <w:rFonts w:ascii="Cambria" w:hAnsi="Cambria"/>
          <w:sz w:val="22"/>
        </w:rPr>
      </w:pPr>
      <w:r w:rsidRPr="00D10735">
        <w:rPr>
          <w:rFonts w:ascii="Cambria" w:hAnsi="Cambria"/>
          <w:sz w:val="22"/>
        </w:rPr>
        <w:tab/>
        <w:t>The purpose of the evaluation system is to:  improve instruction; provide a measure of performance accountability to citizens; foster professional growth; and support individual personnel decisions.  See JISD Policy # 03.18 and the Performance Management System for details regarding the appeal of the summative evaluation to the appeals panel and other details regarding certified personnel evaluation.</w:t>
      </w:r>
    </w:p>
    <w:p w:rsidR="00BD4C2A" w:rsidRPr="00D10735" w:rsidRDefault="00BD4C2A" w:rsidP="00BD4C2A">
      <w:pPr>
        <w:rPr>
          <w:rFonts w:ascii="Cambria" w:hAnsi="Cambria"/>
          <w:sz w:val="22"/>
        </w:rPr>
      </w:pPr>
    </w:p>
    <w:p w:rsidR="00BD4C2A" w:rsidRPr="00D10735" w:rsidRDefault="00BD4C2A" w:rsidP="00BD4C2A">
      <w:pPr>
        <w:rPr>
          <w:rFonts w:ascii="Cambria" w:hAnsi="Cambria"/>
          <w:b/>
          <w:sz w:val="22"/>
        </w:rPr>
      </w:pPr>
      <w:r w:rsidRPr="00D10735">
        <w:rPr>
          <w:rFonts w:ascii="Cambria" w:hAnsi="Cambria"/>
          <w:b/>
          <w:sz w:val="22"/>
        </w:rPr>
        <w:t>Professional Development</w:t>
      </w:r>
    </w:p>
    <w:p w:rsidR="00BD4C2A" w:rsidRPr="00D10735" w:rsidRDefault="00BD4C2A" w:rsidP="00BD4C2A">
      <w:pPr>
        <w:rPr>
          <w:rFonts w:ascii="Cambria" w:hAnsi="Cambria"/>
          <w:sz w:val="22"/>
        </w:rPr>
      </w:pPr>
      <w:r w:rsidRPr="00D10735">
        <w:rPr>
          <w:rFonts w:ascii="Cambria" w:hAnsi="Cambria"/>
          <w:sz w:val="22"/>
        </w:rPr>
        <w:tab/>
        <w:t>The professional development coordinator, at the direction of the Superintendent, and in conjunction with the school SBDM Council, facilitates the development and implementation of the professional development program for all certified employees.  The SBDM Council plans professional development activities with the professional development coordinator.  The PD plan is presented by the PD Coordinator to the Board for review and comment.</w:t>
      </w:r>
    </w:p>
    <w:p w:rsidR="00BD4C2A" w:rsidRPr="00D10735" w:rsidRDefault="00BD4C2A" w:rsidP="00BD4C2A">
      <w:pPr>
        <w:rPr>
          <w:rFonts w:ascii="Cambria" w:hAnsi="Cambria"/>
          <w:sz w:val="22"/>
        </w:rPr>
      </w:pPr>
      <w:r w:rsidRPr="00D10735">
        <w:rPr>
          <w:rFonts w:ascii="Cambria" w:hAnsi="Cambria"/>
          <w:sz w:val="22"/>
        </w:rPr>
        <w:tab/>
        <w:t>Documentation of completed professional development and a written evaluation are required.  All certified staff members are required to complete and document the required hours of professional development activities during the academic year unless one is granted leave under an appropriate Board policy.  JISD Policy # 03.19 provides that failure to complete the required hours shall result in a reduction of salary and that it may be reflected in the employee's evaluation.</w:t>
      </w:r>
    </w:p>
    <w:p w:rsidR="00BD4C2A" w:rsidRPr="00D10735" w:rsidRDefault="00BD4C2A" w:rsidP="00BD4C2A">
      <w:pPr>
        <w:rPr>
          <w:rFonts w:ascii="Cambria" w:hAnsi="Cambria"/>
          <w:sz w:val="22"/>
        </w:rPr>
      </w:pPr>
      <w:r w:rsidRPr="00D10735">
        <w:rPr>
          <w:rFonts w:ascii="Cambria" w:hAnsi="Cambria"/>
          <w:sz w:val="22"/>
        </w:rPr>
        <w:tab/>
        <w:t>Documentation procedures are to be maintained by the PD Coordinator.</w:t>
      </w:r>
    </w:p>
    <w:p w:rsidR="00BD4C2A" w:rsidRPr="00D10735" w:rsidRDefault="00BD4C2A" w:rsidP="00BD4C2A">
      <w:pPr>
        <w:rPr>
          <w:rFonts w:ascii="Cambria" w:hAnsi="Cambria"/>
          <w:sz w:val="22"/>
        </w:rPr>
      </w:pPr>
    </w:p>
    <w:p w:rsidR="00BD4C2A" w:rsidRPr="00D10735" w:rsidRDefault="00BD4C2A" w:rsidP="00BD4C2A">
      <w:pPr>
        <w:rPr>
          <w:rFonts w:ascii="Cambria" w:hAnsi="Cambria"/>
          <w:b/>
          <w:sz w:val="22"/>
        </w:rPr>
      </w:pPr>
      <w:r w:rsidRPr="00D10735">
        <w:rPr>
          <w:rFonts w:ascii="Cambria" w:hAnsi="Cambria"/>
          <w:b/>
          <w:sz w:val="22"/>
        </w:rPr>
        <w:t>Attendance at Professional Meetings</w:t>
      </w:r>
    </w:p>
    <w:p w:rsidR="00BD4C2A" w:rsidRPr="00D10735" w:rsidRDefault="00BD4C2A" w:rsidP="00BD4C2A">
      <w:pPr>
        <w:rPr>
          <w:rFonts w:ascii="Cambria" w:hAnsi="Cambria"/>
          <w:sz w:val="22"/>
        </w:rPr>
      </w:pPr>
      <w:r w:rsidRPr="00D10735">
        <w:rPr>
          <w:rFonts w:ascii="Cambria" w:hAnsi="Cambria"/>
          <w:sz w:val="22"/>
        </w:rPr>
        <w:tab/>
        <w:t>The Superintendent may grant absence with pay to certified staff members to attend professional meetings including, but not limited to, professional development; clinics and conferences; and state, regional, and national conventions.  The Superintendent determines the number of personnel who can attend professional meetings at any one time (JISD Policy # 03.1911).</w:t>
      </w:r>
    </w:p>
    <w:p w:rsidR="00BD4C2A" w:rsidRPr="00D10735" w:rsidRDefault="00BD4C2A" w:rsidP="00BD4C2A">
      <w:pPr>
        <w:rPr>
          <w:rFonts w:ascii="Cambria" w:hAnsi="Cambria"/>
          <w:sz w:val="22"/>
        </w:rPr>
      </w:pPr>
      <w:r w:rsidRPr="00D10735">
        <w:rPr>
          <w:rFonts w:ascii="Cambria" w:hAnsi="Cambria"/>
          <w:sz w:val="22"/>
        </w:rPr>
        <w:tab/>
        <w:t>A request for absence with pay to attend a professional meeting shall be submitted to the Superintendent in written form who will respond in writing.</w:t>
      </w:r>
    </w:p>
    <w:p w:rsidR="00BD4C2A" w:rsidRPr="00D10735" w:rsidRDefault="00BD4C2A" w:rsidP="00BD4C2A">
      <w:pPr>
        <w:rPr>
          <w:rFonts w:ascii="Cambria" w:hAnsi="Cambria"/>
          <w:sz w:val="22"/>
        </w:rPr>
      </w:pPr>
    </w:p>
    <w:p w:rsidR="00BD4C2A" w:rsidRPr="00D10735" w:rsidRDefault="00BD4C2A" w:rsidP="00BD4C2A">
      <w:pPr>
        <w:rPr>
          <w:rFonts w:ascii="Cambria" w:hAnsi="Cambria"/>
          <w:b/>
          <w:sz w:val="22"/>
        </w:rPr>
      </w:pPr>
      <w:r w:rsidRPr="00D10735">
        <w:rPr>
          <w:rFonts w:ascii="Cambria" w:hAnsi="Cambria"/>
          <w:b/>
          <w:sz w:val="22"/>
        </w:rPr>
        <w:t>Instructional Leaders' Training</w:t>
      </w:r>
    </w:p>
    <w:p w:rsidR="00BD4C2A" w:rsidRPr="00D10735" w:rsidRDefault="00BD4C2A" w:rsidP="00BD4C2A">
      <w:pPr>
        <w:rPr>
          <w:rFonts w:ascii="Cambria" w:hAnsi="Cambria"/>
          <w:sz w:val="22"/>
        </w:rPr>
      </w:pPr>
      <w:r w:rsidRPr="00D10735">
        <w:rPr>
          <w:rFonts w:ascii="Cambria" w:hAnsi="Cambria"/>
          <w:sz w:val="22"/>
        </w:rPr>
        <w:tab/>
        <w:t xml:space="preserve">Administrators shall participate in </w:t>
      </w:r>
      <w:r w:rsidR="0083652D" w:rsidRPr="00D10735">
        <w:rPr>
          <w:rFonts w:ascii="Cambria" w:hAnsi="Cambria"/>
          <w:sz w:val="22"/>
        </w:rPr>
        <w:t>twenty-one</w:t>
      </w:r>
      <w:r w:rsidRPr="00D10735">
        <w:rPr>
          <w:rFonts w:ascii="Cambria" w:hAnsi="Cambria"/>
          <w:sz w:val="22"/>
        </w:rPr>
        <w:t xml:space="preserve"> participant hours in instructional leadership training approved by the Kentucky Board of Education.  </w:t>
      </w:r>
      <w:proofErr w:type="gramStart"/>
      <w:r w:rsidRPr="00D10735">
        <w:rPr>
          <w:rFonts w:ascii="Cambria" w:hAnsi="Cambria"/>
          <w:sz w:val="22"/>
        </w:rPr>
        <w:t>Failure to participate results in probation and possible certificate revocation (704 KAR 3:325).</w:t>
      </w:r>
      <w:proofErr w:type="gramEnd"/>
      <w:r w:rsidRPr="00D10735">
        <w:rPr>
          <w:rFonts w:ascii="Cambria" w:hAnsi="Cambria"/>
          <w:sz w:val="22"/>
        </w:rPr>
        <w:t xml:space="preserve">  Dates and times for these sessions are to be discussed by the administrator and Superintendent.</w:t>
      </w:r>
    </w:p>
    <w:p w:rsidR="00BD4C2A" w:rsidRPr="00D10735" w:rsidRDefault="00BD4C2A" w:rsidP="00BD4C2A">
      <w:pPr>
        <w:rPr>
          <w:rFonts w:ascii="Cambria" w:hAnsi="Cambria"/>
          <w:sz w:val="22"/>
        </w:rPr>
      </w:pPr>
    </w:p>
    <w:p w:rsidR="00BD4C2A" w:rsidRPr="00D10735" w:rsidRDefault="00BD4C2A" w:rsidP="00BD4C2A">
      <w:pPr>
        <w:rPr>
          <w:rFonts w:ascii="Cambria" w:hAnsi="Cambria"/>
          <w:b/>
          <w:sz w:val="22"/>
        </w:rPr>
      </w:pPr>
      <w:r w:rsidRPr="00D10735">
        <w:rPr>
          <w:rFonts w:ascii="Cambria" w:hAnsi="Cambria"/>
          <w:b/>
          <w:sz w:val="22"/>
        </w:rPr>
        <w:t>Inventories</w:t>
      </w:r>
    </w:p>
    <w:p w:rsidR="00BD4C2A" w:rsidRPr="00D10735" w:rsidRDefault="00BD4C2A" w:rsidP="00BD4C2A">
      <w:pPr>
        <w:rPr>
          <w:rFonts w:ascii="Cambria" w:hAnsi="Cambria"/>
          <w:sz w:val="22"/>
        </w:rPr>
      </w:pPr>
      <w:r w:rsidRPr="00D10735">
        <w:rPr>
          <w:rFonts w:ascii="Cambria" w:hAnsi="Cambria"/>
          <w:sz w:val="22"/>
        </w:rPr>
        <w:tab/>
        <w:t>A complete, up-to-date inventory of all equipment and furniture with an acquisition value of $100 or more shall be maintained on inventory forms provided by the Superintendent.  A copy of the inventory will be maintained in the District Office.</w:t>
      </w:r>
    </w:p>
    <w:p w:rsidR="00BD4C2A" w:rsidRPr="00D10735" w:rsidRDefault="00BD4C2A" w:rsidP="00BD4C2A">
      <w:pPr>
        <w:rPr>
          <w:rFonts w:ascii="Cambria" w:hAnsi="Cambria"/>
          <w:sz w:val="22"/>
        </w:rPr>
      </w:pPr>
    </w:p>
    <w:p w:rsidR="00BD4C2A" w:rsidRPr="00D10735" w:rsidRDefault="00BD4C2A" w:rsidP="00BD4C2A">
      <w:pPr>
        <w:rPr>
          <w:rFonts w:ascii="Cambria" w:hAnsi="Cambria"/>
          <w:b/>
          <w:sz w:val="22"/>
        </w:rPr>
      </w:pPr>
      <w:r w:rsidRPr="00D10735">
        <w:rPr>
          <w:rFonts w:ascii="Cambria" w:hAnsi="Cambria"/>
          <w:b/>
          <w:sz w:val="22"/>
        </w:rPr>
        <w:t>Principal's Responsibility for School Property</w:t>
      </w:r>
    </w:p>
    <w:p w:rsidR="00BD4C2A" w:rsidRPr="00D10735" w:rsidRDefault="00BD4C2A" w:rsidP="00BD4C2A">
      <w:pPr>
        <w:rPr>
          <w:rFonts w:ascii="Cambria" w:hAnsi="Cambria"/>
          <w:sz w:val="22"/>
        </w:rPr>
      </w:pPr>
      <w:r w:rsidRPr="00D10735">
        <w:rPr>
          <w:rFonts w:ascii="Cambria" w:hAnsi="Cambria"/>
          <w:sz w:val="22"/>
        </w:rPr>
        <w:tab/>
        <w:t>The principal shall monitor the condition of all playgrounds and play apparatus at the school, and shall make a monthly inspection with a written report of the results to the Superintendent.</w:t>
      </w:r>
    </w:p>
    <w:p w:rsidR="00BD4C2A" w:rsidRPr="00D10735" w:rsidRDefault="00BD4C2A" w:rsidP="00BD4C2A">
      <w:pPr>
        <w:rPr>
          <w:rFonts w:ascii="Cambria" w:hAnsi="Cambria"/>
          <w:sz w:val="22"/>
        </w:rPr>
      </w:pPr>
    </w:p>
    <w:p w:rsidR="00BD4C2A" w:rsidRPr="00D10735" w:rsidRDefault="00BD4C2A" w:rsidP="00BD4C2A">
      <w:pPr>
        <w:rPr>
          <w:rFonts w:ascii="Cambria" w:hAnsi="Cambria"/>
          <w:b/>
          <w:sz w:val="22"/>
        </w:rPr>
      </w:pPr>
      <w:r w:rsidRPr="00D10735">
        <w:rPr>
          <w:rFonts w:ascii="Cambria" w:hAnsi="Cambria"/>
          <w:b/>
          <w:sz w:val="22"/>
        </w:rPr>
        <w:t>Public Sales on School Premises</w:t>
      </w:r>
    </w:p>
    <w:p w:rsidR="00BD4C2A" w:rsidRPr="00D10735" w:rsidRDefault="00BD4C2A" w:rsidP="00BD4C2A">
      <w:pPr>
        <w:rPr>
          <w:rFonts w:ascii="Cambria" w:hAnsi="Cambria"/>
          <w:sz w:val="22"/>
        </w:rPr>
      </w:pPr>
      <w:r w:rsidRPr="00D10735">
        <w:rPr>
          <w:rFonts w:ascii="Cambria" w:hAnsi="Cambria"/>
          <w:sz w:val="22"/>
        </w:rPr>
        <w:tab/>
        <w:t>All sales activity on school premises must have a clear school-related purpose and must be approved by the Principal.</w:t>
      </w:r>
    </w:p>
    <w:p w:rsidR="00BD4C2A" w:rsidRPr="00D10735" w:rsidRDefault="00BD4C2A" w:rsidP="00BD4C2A">
      <w:pPr>
        <w:rPr>
          <w:rFonts w:ascii="Cambria" w:hAnsi="Cambria"/>
          <w:sz w:val="22"/>
        </w:rPr>
      </w:pPr>
      <w:r w:rsidRPr="00D10735">
        <w:rPr>
          <w:rFonts w:ascii="Cambria" w:hAnsi="Cambria"/>
          <w:sz w:val="22"/>
        </w:rPr>
        <w:tab/>
        <w:t>The Superintendent shall govern the time, place, and manner of any public sales on Board property.</w:t>
      </w:r>
    </w:p>
    <w:p w:rsidR="00BD4C2A" w:rsidRPr="00D10735" w:rsidRDefault="00BD4C2A" w:rsidP="00BD4C2A">
      <w:pPr>
        <w:rPr>
          <w:rFonts w:ascii="Cambria" w:hAnsi="Cambria"/>
          <w:sz w:val="22"/>
        </w:rPr>
      </w:pPr>
    </w:p>
    <w:p w:rsidR="00BD4C2A" w:rsidRPr="00D10735" w:rsidRDefault="00BD4C2A" w:rsidP="00BD4C2A">
      <w:pPr>
        <w:rPr>
          <w:rFonts w:ascii="Cambria" w:hAnsi="Cambria"/>
          <w:b/>
          <w:sz w:val="22"/>
        </w:rPr>
      </w:pPr>
      <w:r w:rsidRPr="00D10735">
        <w:rPr>
          <w:rFonts w:ascii="Cambria" w:hAnsi="Cambria"/>
          <w:b/>
          <w:sz w:val="22"/>
        </w:rPr>
        <w:t>Safety</w:t>
      </w:r>
    </w:p>
    <w:p w:rsidR="00BD4C2A" w:rsidRPr="00D10735" w:rsidRDefault="00BD4C2A" w:rsidP="00BD4C2A">
      <w:pPr>
        <w:rPr>
          <w:rFonts w:ascii="Cambria" w:hAnsi="Cambria"/>
          <w:sz w:val="22"/>
        </w:rPr>
      </w:pPr>
      <w:r w:rsidRPr="00D10735">
        <w:rPr>
          <w:rFonts w:ascii="Cambria" w:hAnsi="Cambria"/>
          <w:sz w:val="22"/>
        </w:rPr>
        <w:tab/>
        <w:t>Each employee observing a potential safety hazard shall report it to the immediate supervisor who is to cause the situation to be remedied or reported to the proper authority for remedy.</w:t>
      </w:r>
    </w:p>
    <w:p w:rsidR="00BD4C2A" w:rsidRPr="00D10735" w:rsidRDefault="00BD4C2A" w:rsidP="00BD4C2A">
      <w:pPr>
        <w:rPr>
          <w:rFonts w:ascii="Cambria" w:hAnsi="Cambria"/>
          <w:sz w:val="22"/>
        </w:rPr>
      </w:pPr>
    </w:p>
    <w:p w:rsidR="00BD4C2A" w:rsidRPr="00D10735" w:rsidRDefault="00BD4C2A" w:rsidP="00BD4C2A">
      <w:pPr>
        <w:rPr>
          <w:rFonts w:ascii="Cambria" w:hAnsi="Cambria"/>
          <w:b/>
          <w:sz w:val="22"/>
        </w:rPr>
      </w:pPr>
      <w:r w:rsidRPr="00D10735">
        <w:rPr>
          <w:rFonts w:ascii="Cambria" w:hAnsi="Cambria"/>
          <w:b/>
          <w:sz w:val="22"/>
        </w:rPr>
        <w:t>Handling of School Money</w:t>
      </w:r>
    </w:p>
    <w:p w:rsidR="00BD4C2A" w:rsidRPr="00D10735" w:rsidRDefault="00BD4C2A" w:rsidP="00BD4C2A">
      <w:pPr>
        <w:rPr>
          <w:rFonts w:ascii="Cambria" w:hAnsi="Cambria"/>
          <w:sz w:val="22"/>
        </w:rPr>
      </w:pPr>
    </w:p>
    <w:p w:rsidR="00BD4C2A" w:rsidRPr="00D10735" w:rsidRDefault="00BD4C2A" w:rsidP="00BD4C2A">
      <w:pPr>
        <w:rPr>
          <w:rFonts w:ascii="Cambria" w:hAnsi="Cambria"/>
          <w:sz w:val="22"/>
        </w:rPr>
      </w:pPr>
      <w:r w:rsidRPr="00D10735">
        <w:rPr>
          <w:rFonts w:ascii="Cambria" w:hAnsi="Cambria"/>
          <w:sz w:val="22"/>
        </w:rPr>
        <w:tab/>
        <w:t>The following guidelines are to be used by All Staff for collections of money from students for any purposes.</w:t>
      </w:r>
    </w:p>
    <w:p w:rsidR="00BD4C2A" w:rsidRPr="00D10735" w:rsidRDefault="00BD4C2A" w:rsidP="00BD4C2A">
      <w:pPr>
        <w:rPr>
          <w:rFonts w:ascii="Cambria" w:hAnsi="Cambria"/>
          <w:sz w:val="22"/>
        </w:rPr>
      </w:pPr>
      <w:r w:rsidRPr="00D10735">
        <w:rPr>
          <w:rFonts w:ascii="Cambria" w:hAnsi="Cambria"/>
          <w:sz w:val="22"/>
        </w:rPr>
        <w:tab/>
        <w:t>Teachers who will be collecting money from students for supplies, sales, dues, etc. are to pick up a receipt book in the office at the beginning of the school year.</w:t>
      </w:r>
    </w:p>
    <w:p w:rsidR="00BD4C2A" w:rsidRPr="00D10735" w:rsidRDefault="00BD4C2A" w:rsidP="00BD4C2A">
      <w:pPr>
        <w:rPr>
          <w:rFonts w:ascii="Cambria" w:hAnsi="Cambria"/>
          <w:sz w:val="22"/>
        </w:rPr>
      </w:pPr>
      <w:r w:rsidRPr="00D10735">
        <w:rPr>
          <w:rFonts w:ascii="Cambria" w:hAnsi="Cambria"/>
          <w:sz w:val="22"/>
        </w:rPr>
        <w:tab/>
        <w:t>All teachers who turn in money to the office should keep their receipt.  At the end of the first semester and end of school teacher receipt books will be checked and marked by the secretary and dated as to when it was checked.</w:t>
      </w:r>
    </w:p>
    <w:p w:rsidR="00BD4C2A" w:rsidRPr="00D10735" w:rsidRDefault="00BD4C2A" w:rsidP="0074542E">
      <w:pPr>
        <w:jc w:val="center"/>
        <w:rPr>
          <w:rFonts w:ascii="Cambria" w:hAnsi="Cambria"/>
          <w:sz w:val="22"/>
        </w:rPr>
      </w:pPr>
      <w:r w:rsidRPr="00D10735">
        <w:rPr>
          <w:rFonts w:ascii="Cambria" w:hAnsi="Cambria"/>
          <w:sz w:val="22"/>
        </w:rPr>
        <w:t>***DO NOT TAKE MONEY FROM STUDENTS UNLESS YOU GIVE THEM A</w:t>
      </w:r>
    </w:p>
    <w:p w:rsidR="00BD4C2A" w:rsidRPr="00D10735" w:rsidRDefault="00BD4C2A" w:rsidP="0074542E">
      <w:pPr>
        <w:jc w:val="center"/>
        <w:rPr>
          <w:rFonts w:ascii="Cambria" w:hAnsi="Cambria"/>
          <w:sz w:val="22"/>
        </w:rPr>
      </w:pPr>
      <w:proofErr w:type="gramStart"/>
      <w:r w:rsidRPr="00D10735">
        <w:rPr>
          <w:rFonts w:ascii="Cambria" w:hAnsi="Cambria"/>
          <w:sz w:val="22"/>
        </w:rPr>
        <w:t>RECEIPT STATING WHAT THE MONEY IS FOR.</w:t>
      </w:r>
      <w:proofErr w:type="gramEnd"/>
    </w:p>
    <w:p w:rsidR="00BD4C2A" w:rsidRPr="0074542E" w:rsidRDefault="00BD4C2A" w:rsidP="0074542E">
      <w:pPr>
        <w:jc w:val="center"/>
        <w:rPr>
          <w:rFonts w:ascii="Cambria" w:hAnsi="Cambria"/>
          <w:b/>
          <w:sz w:val="24"/>
        </w:rPr>
      </w:pPr>
      <w:r w:rsidRPr="00D10735">
        <w:rPr>
          <w:rFonts w:ascii="Cambria" w:hAnsi="Cambria"/>
          <w:sz w:val="22"/>
        </w:rPr>
        <w:br w:type="page"/>
      </w:r>
      <w:r w:rsidRPr="0074542E">
        <w:rPr>
          <w:rFonts w:ascii="Cambria" w:hAnsi="Cambria"/>
          <w:b/>
          <w:sz w:val="24"/>
        </w:rPr>
        <w:lastRenderedPageBreak/>
        <w:t>Transportation</w:t>
      </w:r>
    </w:p>
    <w:p w:rsidR="00BD4C2A" w:rsidRPr="0074542E" w:rsidRDefault="00BD4C2A" w:rsidP="00BD4C2A">
      <w:pPr>
        <w:rPr>
          <w:rFonts w:ascii="Cambria" w:hAnsi="Cambria"/>
          <w:sz w:val="24"/>
        </w:rPr>
      </w:pPr>
      <w:r w:rsidRPr="0074542E">
        <w:rPr>
          <w:rFonts w:ascii="Cambria" w:hAnsi="Cambria"/>
          <w:sz w:val="24"/>
        </w:rPr>
        <w:tab/>
        <w:t>Once each month all buses shall be thoroughly inspected and road-tested by a bus mechanic to ensure satisfactory mechanical conditions.</w:t>
      </w:r>
    </w:p>
    <w:p w:rsidR="00BD4C2A" w:rsidRPr="0074542E" w:rsidRDefault="00BD4C2A" w:rsidP="00BD4C2A">
      <w:pPr>
        <w:rPr>
          <w:rFonts w:ascii="Cambria" w:hAnsi="Cambria"/>
          <w:sz w:val="24"/>
        </w:rPr>
      </w:pPr>
      <w:r w:rsidRPr="0074542E">
        <w:rPr>
          <w:rFonts w:ascii="Cambria" w:hAnsi="Cambria"/>
          <w:sz w:val="24"/>
        </w:rPr>
        <w:tab/>
        <w:t>Any use of school buses other than daily routing schedules requires approval from the Superintendent or designee.</w:t>
      </w:r>
    </w:p>
    <w:p w:rsidR="00BD4C2A" w:rsidRPr="0074542E" w:rsidRDefault="00BD4C2A" w:rsidP="00BD4C2A">
      <w:pPr>
        <w:rPr>
          <w:rFonts w:ascii="Cambria" w:hAnsi="Cambria"/>
          <w:sz w:val="24"/>
        </w:rPr>
      </w:pPr>
      <w:r w:rsidRPr="0074542E">
        <w:rPr>
          <w:rFonts w:ascii="Cambria" w:hAnsi="Cambria"/>
          <w:sz w:val="24"/>
        </w:rPr>
        <w:tab/>
        <w:t>The Transportation Director will develop a transportation safety program and disseminate it annually to students and appropriate employees; and will provide for the annual required in-service school bus driver training for both regular and substitute drivers.</w:t>
      </w:r>
    </w:p>
    <w:p w:rsidR="00BD4C2A" w:rsidRPr="0074542E" w:rsidRDefault="00BD4C2A" w:rsidP="00BD4C2A">
      <w:pPr>
        <w:rPr>
          <w:rFonts w:ascii="Cambria" w:hAnsi="Cambria"/>
          <w:sz w:val="24"/>
        </w:rPr>
      </w:pPr>
      <w:r w:rsidRPr="0074542E">
        <w:rPr>
          <w:rFonts w:ascii="Cambria" w:hAnsi="Cambria"/>
          <w:sz w:val="24"/>
        </w:rPr>
        <w:tab/>
        <w:t>The Board will not grant, lease, or lend the school vehicles to groups or organizations not a part of the school program.</w:t>
      </w:r>
    </w:p>
    <w:p w:rsidR="00BD4C2A" w:rsidRPr="0074542E" w:rsidRDefault="00BD4C2A" w:rsidP="00BD4C2A">
      <w:pPr>
        <w:rPr>
          <w:rFonts w:ascii="Cambria" w:hAnsi="Cambria"/>
          <w:b/>
          <w:sz w:val="22"/>
        </w:rPr>
      </w:pPr>
      <w:r w:rsidRPr="0074542E">
        <w:rPr>
          <w:rFonts w:ascii="Cambria" w:hAnsi="Cambria"/>
          <w:sz w:val="24"/>
        </w:rPr>
        <w:br w:type="page"/>
      </w:r>
      <w:r w:rsidRPr="0074542E">
        <w:rPr>
          <w:rFonts w:ascii="Cambria" w:hAnsi="Cambria"/>
          <w:b/>
          <w:sz w:val="22"/>
        </w:rPr>
        <w:lastRenderedPageBreak/>
        <w:t>Controversial Issues</w:t>
      </w:r>
    </w:p>
    <w:p w:rsidR="00BD4C2A" w:rsidRPr="0074542E" w:rsidRDefault="00BD4C2A" w:rsidP="00BD4C2A">
      <w:pPr>
        <w:rPr>
          <w:rFonts w:ascii="Cambria" w:hAnsi="Cambria"/>
          <w:sz w:val="22"/>
        </w:rPr>
      </w:pPr>
    </w:p>
    <w:p w:rsidR="00BD4C2A" w:rsidRPr="0074542E" w:rsidRDefault="00BD4C2A" w:rsidP="00BD4C2A">
      <w:pPr>
        <w:rPr>
          <w:rFonts w:ascii="Cambria" w:hAnsi="Cambria"/>
          <w:sz w:val="22"/>
        </w:rPr>
      </w:pPr>
      <w:r w:rsidRPr="0074542E">
        <w:rPr>
          <w:rFonts w:ascii="Cambria" w:hAnsi="Cambria"/>
          <w:sz w:val="22"/>
        </w:rPr>
        <w:tab/>
        <w:t>Teachers are expected to exercise reasonable and prudent judgment in the selection and use of materials and discussion of issues in their classrooms.  Issues discussed and materials used shall be appropriate for and within the range of knowledge, understanding, age, and maturity of students and shall be current, relevant, and significant to the instructional program.  See JISD Policy # 08.1353 for details of this policy.  When a teacher is in doubt about an issue or materials, a conference with the principal should be sought.  The principal, when in doubt, shall confer with the Superintendent.</w:t>
      </w:r>
    </w:p>
    <w:p w:rsidR="00BD4C2A" w:rsidRPr="0074542E" w:rsidRDefault="00BD4C2A" w:rsidP="00BD4C2A">
      <w:pPr>
        <w:rPr>
          <w:rFonts w:ascii="Cambria" w:hAnsi="Cambria"/>
          <w:sz w:val="22"/>
        </w:rPr>
      </w:pPr>
    </w:p>
    <w:p w:rsidR="00BD4C2A" w:rsidRPr="0074542E" w:rsidRDefault="00BD4C2A" w:rsidP="00BD4C2A">
      <w:pPr>
        <w:rPr>
          <w:rFonts w:ascii="Cambria" w:hAnsi="Cambria"/>
          <w:b/>
          <w:sz w:val="22"/>
        </w:rPr>
      </w:pPr>
      <w:r w:rsidRPr="0074542E">
        <w:rPr>
          <w:rFonts w:ascii="Cambria" w:hAnsi="Cambria"/>
          <w:b/>
          <w:sz w:val="22"/>
        </w:rPr>
        <w:t>Grading</w:t>
      </w:r>
    </w:p>
    <w:p w:rsidR="00BD4C2A" w:rsidRPr="0074542E" w:rsidRDefault="00BD4C2A" w:rsidP="00BD4C2A">
      <w:pPr>
        <w:rPr>
          <w:rFonts w:ascii="Cambria" w:hAnsi="Cambria"/>
          <w:sz w:val="22"/>
        </w:rPr>
      </w:pPr>
    </w:p>
    <w:p w:rsidR="00BD4C2A" w:rsidRPr="0074542E" w:rsidRDefault="00BD4C2A" w:rsidP="00BD4C2A">
      <w:pPr>
        <w:rPr>
          <w:rFonts w:ascii="Cambria" w:hAnsi="Cambria"/>
          <w:sz w:val="22"/>
        </w:rPr>
      </w:pPr>
      <w:r w:rsidRPr="0074542E">
        <w:rPr>
          <w:rFonts w:ascii="Cambria" w:hAnsi="Cambria"/>
          <w:sz w:val="22"/>
        </w:rPr>
        <w:tab/>
        <w:t>A student's grade shall not be lowered as a disciplinary action.</w:t>
      </w:r>
    </w:p>
    <w:p w:rsidR="00BD4C2A" w:rsidRPr="0074542E" w:rsidRDefault="00BD4C2A" w:rsidP="00BD4C2A">
      <w:pPr>
        <w:rPr>
          <w:rFonts w:ascii="Cambria" w:hAnsi="Cambria"/>
          <w:sz w:val="22"/>
        </w:rPr>
      </w:pPr>
      <w:r w:rsidRPr="0074542E">
        <w:rPr>
          <w:rFonts w:ascii="Cambria" w:hAnsi="Cambria"/>
          <w:sz w:val="22"/>
        </w:rPr>
        <w:tab/>
        <w:t>Teachers maintain a systematic record of achievement of each student and report to parents or guardians every nine weeks.  Each primary teacher shall provide parents with a comprehensive report based on samples of their child's work and that includes a descriptive, narrative evaluation of the child's progress.</w:t>
      </w:r>
    </w:p>
    <w:p w:rsidR="00BD4C2A" w:rsidRPr="0074542E" w:rsidRDefault="00BD4C2A" w:rsidP="00BD4C2A">
      <w:pPr>
        <w:rPr>
          <w:rFonts w:ascii="Cambria" w:hAnsi="Cambria"/>
          <w:sz w:val="22"/>
        </w:rPr>
      </w:pPr>
    </w:p>
    <w:p w:rsidR="00BD4C2A" w:rsidRPr="0074542E" w:rsidRDefault="00BD4C2A" w:rsidP="00BD4C2A">
      <w:pPr>
        <w:rPr>
          <w:rFonts w:ascii="Cambria" w:hAnsi="Cambria"/>
          <w:b/>
          <w:sz w:val="22"/>
        </w:rPr>
      </w:pPr>
      <w:r w:rsidRPr="0074542E">
        <w:rPr>
          <w:rFonts w:ascii="Cambria" w:hAnsi="Cambria"/>
          <w:b/>
          <w:sz w:val="22"/>
        </w:rPr>
        <w:t>Assessment</w:t>
      </w:r>
    </w:p>
    <w:p w:rsidR="00BD4C2A" w:rsidRPr="0074542E" w:rsidRDefault="00BD4C2A" w:rsidP="00BD4C2A">
      <w:pPr>
        <w:rPr>
          <w:rFonts w:ascii="Cambria" w:hAnsi="Cambria"/>
          <w:sz w:val="22"/>
        </w:rPr>
      </w:pPr>
    </w:p>
    <w:p w:rsidR="00BD4C2A" w:rsidRPr="0074542E" w:rsidRDefault="00BD4C2A" w:rsidP="00BD4C2A">
      <w:pPr>
        <w:rPr>
          <w:rFonts w:ascii="Cambria" w:hAnsi="Cambria"/>
          <w:sz w:val="22"/>
        </w:rPr>
      </w:pPr>
      <w:r w:rsidRPr="0074542E">
        <w:rPr>
          <w:rFonts w:ascii="Cambria" w:hAnsi="Cambria"/>
          <w:sz w:val="22"/>
        </w:rPr>
        <w:tab/>
        <w:t xml:space="preserve">The District Assessment Coordinator will implement the </w:t>
      </w:r>
      <w:smartTag w:uri="urn:schemas-microsoft-com:office:smarttags" w:element="stockticker">
        <w:r w:rsidRPr="0074542E">
          <w:rPr>
            <w:rFonts w:ascii="Cambria" w:hAnsi="Cambria"/>
            <w:sz w:val="22"/>
          </w:rPr>
          <w:t>CATS</w:t>
        </w:r>
      </w:smartTag>
      <w:r w:rsidRPr="0074542E">
        <w:rPr>
          <w:rFonts w:ascii="Cambria" w:hAnsi="Cambria"/>
          <w:sz w:val="22"/>
        </w:rPr>
        <w:t>/NCLB assessment program in the district.</w:t>
      </w:r>
    </w:p>
    <w:p w:rsidR="00BD4C2A" w:rsidRPr="0074542E" w:rsidRDefault="00BD4C2A" w:rsidP="00BD4C2A">
      <w:pPr>
        <w:rPr>
          <w:rFonts w:ascii="Cambria" w:hAnsi="Cambria"/>
          <w:sz w:val="22"/>
        </w:rPr>
      </w:pPr>
      <w:r w:rsidRPr="0074542E">
        <w:rPr>
          <w:rFonts w:ascii="Cambria" w:hAnsi="Cambria"/>
          <w:sz w:val="22"/>
        </w:rPr>
        <w:tab/>
        <w:t xml:space="preserve">The scholarship coordinator will implement the Board-approved PSAT, </w:t>
      </w:r>
      <w:smartTag w:uri="urn:schemas-microsoft-com:office:smarttags" w:element="stockticker">
        <w:r w:rsidRPr="0074542E">
          <w:rPr>
            <w:rFonts w:ascii="Cambria" w:hAnsi="Cambria"/>
            <w:sz w:val="22"/>
          </w:rPr>
          <w:t>SAT</w:t>
        </w:r>
      </w:smartTag>
      <w:r w:rsidRPr="0074542E">
        <w:rPr>
          <w:rFonts w:ascii="Cambria" w:hAnsi="Cambria"/>
          <w:sz w:val="22"/>
        </w:rPr>
        <w:t>, ASVAB, ACT, AP, and other appropriate testing programs.</w:t>
      </w:r>
    </w:p>
    <w:p w:rsidR="00BD4C2A" w:rsidRPr="0074542E" w:rsidRDefault="00BD4C2A" w:rsidP="00BD4C2A">
      <w:pPr>
        <w:rPr>
          <w:rFonts w:ascii="Cambria" w:hAnsi="Cambria"/>
          <w:sz w:val="22"/>
        </w:rPr>
      </w:pPr>
      <w:r w:rsidRPr="0074542E">
        <w:rPr>
          <w:rFonts w:ascii="Cambria" w:hAnsi="Cambria"/>
          <w:sz w:val="22"/>
        </w:rPr>
        <w:tab/>
        <w:t>Annual reports will be made to the Board and community by the assessment coordinator who will also facilitate the use of assessment/test data for instructional decision-making.</w:t>
      </w:r>
    </w:p>
    <w:p w:rsidR="00BD4C2A" w:rsidRPr="0074542E" w:rsidRDefault="00BD4C2A" w:rsidP="00BD4C2A">
      <w:pPr>
        <w:rPr>
          <w:rFonts w:ascii="Cambria" w:hAnsi="Cambria"/>
          <w:sz w:val="22"/>
        </w:rPr>
      </w:pPr>
    </w:p>
    <w:p w:rsidR="00BD4C2A" w:rsidRPr="0074542E" w:rsidRDefault="00BD4C2A" w:rsidP="00BD4C2A">
      <w:pPr>
        <w:rPr>
          <w:rFonts w:ascii="Cambria" w:hAnsi="Cambria"/>
          <w:b/>
          <w:sz w:val="22"/>
        </w:rPr>
      </w:pPr>
      <w:r w:rsidRPr="0074542E">
        <w:rPr>
          <w:rFonts w:ascii="Cambria" w:hAnsi="Cambria"/>
          <w:b/>
          <w:sz w:val="22"/>
        </w:rPr>
        <w:t>Textbook and Instructional Materials Plan</w:t>
      </w:r>
    </w:p>
    <w:p w:rsidR="00BD4C2A" w:rsidRPr="0074542E" w:rsidRDefault="00BD4C2A" w:rsidP="00BD4C2A">
      <w:pPr>
        <w:rPr>
          <w:rFonts w:ascii="Cambria" w:hAnsi="Cambria"/>
          <w:sz w:val="22"/>
        </w:rPr>
      </w:pPr>
    </w:p>
    <w:p w:rsidR="00BD4C2A" w:rsidRPr="0074542E" w:rsidRDefault="00BD4C2A" w:rsidP="00BD4C2A">
      <w:pPr>
        <w:rPr>
          <w:rFonts w:ascii="Cambria" w:hAnsi="Cambria"/>
          <w:sz w:val="22"/>
        </w:rPr>
      </w:pPr>
      <w:r w:rsidRPr="0074542E">
        <w:rPr>
          <w:rFonts w:ascii="Cambria" w:hAnsi="Cambria"/>
          <w:sz w:val="22"/>
        </w:rPr>
        <w:tab/>
        <w:t>The Textbook Coordinator will facilitate the development of the textbook plan annually in consultation with a textbook committee and the SBDM Council.  The plan will be reflected in the budget as approved by the Board.</w:t>
      </w:r>
    </w:p>
    <w:p w:rsidR="00BD4C2A" w:rsidRPr="0074542E" w:rsidRDefault="00BD4C2A" w:rsidP="00BD4C2A">
      <w:pPr>
        <w:rPr>
          <w:rFonts w:ascii="Cambria" w:hAnsi="Cambria"/>
          <w:sz w:val="22"/>
        </w:rPr>
      </w:pPr>
      <w:r w:rsidRPr="0074542E">
        <w:rPr>
          <w:rFonts w:ascii="Cambria" w:hAnsi="Cambria"/>
          <w:sz w:val="22"/>
        </w:rPr>
        <w:tab/>
        <w:t>The SBDM Council will develop the instructional materials plan for the school within the limits of the instructional allotment to the council.  This plan should be duly reflected in the minutes of the Council.</w:t>
      </w:r>
    </w:p>
    <w:p w:rsidR="00BD4C2A" w:rsidRPr="0074542E" w:rsidRDefault="00BD4C2A" w:rsidP="00BD4C2A">
      <w:pPr>
        <w:rPr>
          <w:rFonts w:ascii="Cambria" w:hAnsi="Cambria"/>
          <w:sz w:val="22"/>
        </w:rPr>
      </w:pPr>
      <w:r w:rsidRPr="0074542E">
        <w:rPr>
          <w:rFonts w:ascii="Cambria" w:hAnsi="Cambria"/>
          <w:sz w:val="22"/>
        </w:rPr>
        <w:tab/>
        <w:t>The Superintendent may propose for Board approval additional funds targeted for specific instructional areas.  This plan will be reflected in the District's budget.</w:t>
      </w:r>
    </w:p>
    <w:p w:rsidR="00BD4C2A" w:rsidRPr="0074542E" w:rsidRDefault="00BD4C2A" w:rsidP="00BD4C2A">
      <w:pPr>
        <w:rPr>
          <w:rFonts w:ascii="Cambria" w:hAnsi="Cambria"/>
          <w:sz w:val="22"/>
        </w:rPr>
      </w:pPr>
      <w:r w:rsidRPr="0074542E">
        <w:rPr>
          <w:rFonts w:ascii="Cambria" w:hAnsi="Cambria"/>
          <w:sz w:val="22"/>
        </w:rPr>
        <w:tab/>
        <w:t>The Programs Director will develop an instructional materials plan for the programs such as Title I, early childhood, etc.  This plan will be reflected in the district budget approved by the Board.</w:t>
      </w:r>
    </w:p>
    <w:p w:rsidR="00BD4C2A" w:rsidRPr="0074542E" w:rsidRDefault="00BD4C2A" w:rsidP="00BD4C2A">
      <w:pPr>
        <w:rPr>
          <w:rFonts w:ascii="Cambria" w:hAnsi="Cambria"/>
          <w:b/>
          <w:sz w:val="22"/>
        </w:rPr>
      </w:pPr>
      <w:r w:rsidRPr="0074542E">
        <w:rPr>
          <w:rFonts w:ascii="Cambria" w:hAnsi="Cambria"/>
          <w:sz w:val="22"/>
        </w:rPr>
        <w:br w:type="page"/>
      </w:r>
      <w:r w:rsidRPr="0074542E">
        <w:rPr>
          <w:rFonts w:ascii="Cambria" w:hAnsi="Cambria"/>
          <w:b/>
          <w:sz w:val="22"/>
        </w:rPr>
        <w:lastRenderedPageBreak/>
        <w:t>Previewing Materials</w:t>
      </w:r>
    </w:p>
    <w:p w:rsidR="00BD4C2A" w:rsidRPr="0074542E" w:rsidRDefault="00BD4C2A" w:rsidP="00BD4C2A">
      <w:pPr>
        <w:rPr>
          <w:rFonts w:ascii="Cambria" w:hAnsi="Cambria"/>
          <w:sz w:val="22"/>
        </w:rPr>
      </w:pPr>
    </w:p>
    <w:p w:rsidR="00BD4C2A" w:rsidRPr="0074542E" w:rsidRDefault="00BD4C2A" w:rsidP="00BD4C2A">
      <w:pPr>
        <w:rPr>
          <w:rFonts w:ascii="Cambria" w:hAnsi="Cambria"/>
          <w:sz w:val="22"/>
        </w:rPr>
      </w:pPr>
      <w:r w:rsidRPr="0074542E">
        <w:rPr>
          <w:rFonts w:ascii="Cambria" w:hAnsi="Cambria"/>
          <w:sz w:val="22"/>
        </w:rPr>
        <w:tab/>
        <w:t>Board policy number 08.234 provides that all materials presented for student use or viewing shall be reviewed by the teacher before use (except KET programs/current event programs).  Should one have question about the suitability/appropriateness of materials, the Principal should be consulted.  The Principal may consult the Superintendent.</w:t>
      </w:r>
    </w:p>
    <w:p w:rsidR="00BD4C2A" w:rsidRPr="0074542E" w:rsidRDefault="00BD4C2A" w:rsidP="00BD4C2A">
      <w:pPr>
        <w:rPr>
          <w:rFonts w:ascii="Cambria" w:hAnsi="Cambria"/>
          <w:sz w:val="22"/>
        </w:rPr>
      </w:pPr>
    </w:p>
    <w:p w:rsidR="00BD4C2A" w:rsidRPr="0074542E" w:rsidRDefault="00BD4C2A" w:rsidP="00BD4C2A">
      <w:pPr>
        <w:rPr>
          <w:rFonts w:ascii="Cambria" w:hAnsi="Cambria"/>
          <w:b/>
          <w:sz w:val="22"/>
        </w:rPr>
      </w:pPr>
      <w:smartTag w:uri="urn:schemas-microsoft-com:office:smarttags" w:element="stockticker">
        <w:r w:rsidRPr="0074542E">
          <w:rPr>
            <w:rFonts w:ascii="Cambria" w:hAnsi="Cambria"/>
            <w:b/>
            <w:sz w:val="22"/>
          </w:rPr>
          <w:t>FORM</w:t>
        </w:r>
      </w:smartTag>
    </w:p>
    <w:p w:rsidR="00BD4C2A" w:rsidRPr="0074542E" w:rsidRDefault="00BD4C2A" w:rsidP="00BD4C2A">
      <w:pPr>
        <w:rPr>
          <w:rFonts w:ascii="Cambria" w:hAnsi="Cambria"/>
          <w:sz w:val="22"/>
        </w:rPr>
      </w:pPr>
    </w:p>
    <w:p w:rsidR="00BD4C2A" w:rsidRPr="0074542E" w:rsidRDefault="00BD4C2A" w:rsidP="00BD4C2A">
      <w:pPr>
        <w:rPr>
          <w:rFonts w:ascii="Cambria" w:hAnsi="Cambria"/>
          <w:b/>
          <w:sz w:val="22"/>
        </w:rPr>
      </w:pPr>
      <w:r w:rsidRPr="0074542E">
        <w:rPr>
          <w:rFonts w:ascii="Cambria" w:hAnsi="Cambria"/>
          <w:b/>
          <w:sz w:val="22"/>
        </w:rPr>
        <w:t>Request for Review of Instructional Materials</w:t>
      </w:r>
    </w:p>
    <w:p w:rsidR="00BD4C2A" w:rsidRPr="0074542E" w:rsidRDefault="00BD4C2A" w:rsidP="00BD4C2A">
      <w:pPr>
        <w:rPr>
          <w:rFonts w:ascii="Cambria" w:hAnsi="Cambria"/>
          <w:b/>
          <w:sz w:val="22"/>
        </w:rPr>
      </w:pPr>
      <w:smartTag w:uri="urn:schemas-microsoft-com:office:smarttags" w:element="place">
        <w:smartTag w:uri="urn:schemas-microsoft-com:office:smarttags" w:element="PlaceName">
          <w:r w:rsidRPr="0074542E">
            <w:rPr>
              <w:rFonts w:ascii="Cambria" w:hAnsi="Cambria"/>
              <w:b/>
              <w:sz w:val="22"/>
            </w:rPr>
            <w:t>Jackson</w:t>
          </w:r>
        </w:smartTag>
        <w:r w:rsidRPr="0074542E">
          <w:rPr>
            <w:rFonts w:ascii="Cambria" w:hAnsi="Cambria"/>
            <w:b/>
            <w:sz w:val="22"/>
          </w:rPr>
          <w:t xml:space="preserve"> </w:t>
        </w:r>
        <w:smartTag w:uri="urn:schemas-microsoft-com:office:smarttags" w:element="PlaceName">
          <w:r w:rsidRPr="0074542E">
            <w:rPr>
              <w:rFonts w:ascii="Cambria" w:hAnsi="Cambria"/>
              <w:b/>
              <w:sz w:val="22"/>
            </w:rPr>
            <w:t>Independent</w:t>
          </w:r>
        </w:smartTag>
        <w:r w:rsidRPr="0074542E">
          <w:rPr>
            <w:rFonts w:ascii="Cambria" w:hAnsi="Cambria"/>
            <w:b/>
            <w:sz w:val="22"/>
          </w:rPr>
          <w:t xml:space="preserve"> </w:t>
        </w:r>
        <w:smartTag w:uri="urn:schemas-microsoft-com:office:smarttags" w:element="PlaceType">
          <w:r w:rsidRPr="0074542E">
            <w:rPr>
              <w:rFonts w:ascii="Cambria" w:hAnsi="Cambria"/>
              <w:b/>
              <w:sz w:val="22"/>
            </w:rPr>
            <w:t>School District</w:t>
          </w:r>
        </w:smartTag>
      </w:smartTag>
    </w:p>
    <w:p w:rsidR="00BD4C2A" w:rsidRPr="0074542E" w:rsidRDefault="00BD4C2A" w:rsidP="00BD4C2A">
      <w:pPr>
        <w:rPr>
          <w:rFonts w:ascii="Cambria" w:hAnsi="Cambria"/>
          <w:sz w:val="22"/>
        </w:rPr>
      </w:pPr>
    </w:p>
    <w:p w:rsidR="00BD4C2A" w:rsidRPr="0074542E" w:rsidRDefault="00BD4C2A" w:rsidP="00BD4C2A">
      <w:pPr>
        <w:rPr>
          <w:rFonts w:ascii="Cambria" w:hAnsi="Cambria"/>
          <w:sz w:val="22"/>
        </w:rPr>
      </w:pPr>
      <w:r w:rsidRPr="0074542E">
        <w:rPr>
          <w:rFonts w:ascii="Cambria" w:hAnsi="Cambria"/>
          <w:sz w:val="22"/>
        </w:rPr>
        <w:tab/>
        <w:t>Jackson Independent Board of Education policy number 08.2322 provides that "a review of instructional materials on the basis of citizen concerns shall be conducted in response to a properly filed written request under procedures developed by the Superintendent."  Instructional materials consist of textbooks, supplementary materials, and library books.  This form is made available at the Superintendent's office to any resident of the school district.</w:t>
      </w:r>
    </w:p>
    <w:p w:rsidR="00BD4C2A" w:rsidRPr="0074542E" w:rsidRDefault="00BD4C2A" w:rsidP="00BD4C2A">
      <w:pPr>
        <w:rPr>
          <w:rFonts w:ascii="Cambria" w:hAnsi="Cambria"/>
          <w:sz w:val="22"/>
        </w:rPr>
      </w:pPr>
    </w:p>
    <w:p w:rsidR="00BD4C2A" w:rsidRPr="0074542E" w:rsidRDefault="00BD4C2A" w:rsidP="00BD4C2A">
      <w:pPr>
        <w:rPr>
          <w:rFonts w:ascii="Cambria" w:hAnsi="Cambria"/>
          <w:sz w:val="22"/>
        </w:rPr>
      </w:pPr>
      <w:proofErr w:type="gramStart"/>
      <w:r w:rsidRPr="0074542E">
        <w:rPr>
          <w:rFonts w:ascii="Cambria" w:hAnsi="Cambria"/>
          <w:sz w:val="22"/>
        </w:rPr>
        <w:t>Step 1.</w:t>
      </w:r>
      <w:proofErr w:type="gramEnd"/>
      <w:r w:rsidRPr="0074542E">
        <w:rPr>
          <w:rFonts w:ascii="Cambria" w:hAnsi="Cambria"/>
          <w:sz w:val="22"/>
        </w:rPr>
        <w:t xml:space="preserve">  The citizen will complete this Request for Review of Instructional Materials Form in its entirety and return it to the Superintendent.</w:t>
      </w:r>
    </w:p>
    <w:p w:rsidR="00BD4C2A" w:rsidRPr="0074542E" w:rsidRDefault="00BD4C2A" w:rsidP="00BD4C2A">
      <w:pPr>
        <w:rPr>
          <w:rFonts w:ascii="Cambria" w:hAnsi="Cambria"/>
          <w:sz w:val="22"/>
        </w:rPr>
      </w:pPr>
    </w:p>
    <w:p w:rsidR="00BD4C2A" w:rsidRPr="0074542E" w:rsidRDefault="00BD4C2A" w:rsidP="00BD4C2A">
      <w:pPr>
        <w:rPr>
          <w:rFonts w:ascii="Cambria" w:hAnsi="Cambria"/>
          <w:sz w:val="22"/>
        </w:rPr>
      </w:pPr>
      <w:proofErr w:type="gramStart"/>
      <w:r w:rsidRPr="0074542E">
        <w:rPr>
          <w:rFonts w:ascii="Cambria" w:hAnsi="Cambria"/>
          <w:sz w:val="22"/>
        </w:rPr>
        <w:t>Step 2.</w:t>
      </w:r>
      <w:proofErr w:type="gramEnd"/>
      <w:r w:rsidRPr="0074542E">
        <w:rPr>
          <w:rFonts w:ascii="Cambria" w:hAnsi="Cambria"/>
          <w:sz w:val="22"/>
        </w:rPr>
        <w:t xml:space="preserve">  The Superintendent will transmit the request to the Principal for presentation to the SBDM Council of the </w:t>
      </w:r>
      <w:smartTag w:uri="urn:schemas-microsoft-com:office:smarttags" w:element="place">
        <w:smartTag w:uri="urn:schemas-microsoft-com:office:smarttags" w:element="PlaceName">
          <w:r w:rsidRPr="0074542E">
            <w:rPr>
              <w:rFonts w:ascii="Cambria" w:hAnsi="Cambria"/>
              <w:sz w:val="22"/>
            </w:rPr>
            <w:t>Jackson</w:t>
          </w:r>
        </w:smartTag>
        <w:r w:rsidRPr="0074542E">
          <w:rPr>
            <w:rFonts w:ascii="Cambria" w:hAnsi="Cambria"/>
            <w:sz w:val="22"/>
          </w:rPr>
          <w:t xml:space="preserve"> </w:t>
        </w:r>
        <w:smartTag w:uri="urn:schemas-microsoft-com:office:smarttags" w:element="PlaceName">
          <w:r w:rsidRPr="0074542E">
            <w:rPr>
              <w:rFonts w:ascii="Cambria" w:hAnsi="Cambria"/>
              <w:sz w:val="22"/>
            </w:rPr>
            <w:t>City</w:t>
          </w:r>
        </w:smartTag>
        <w:r w:rsidRPr="0074542E">
          <w:rPr>
            <w:rFonts w:ascii="Cambria" w:hAnsi="Cambria"/>
            <w:sz w:val="22"/>
          </w:rPr>
          <w:t xml:space="preserve"> </w:t>
        </w:r>
        <w:smartTag w:uri="urn:schemas-microsoft-com:office:smarttags" w:element="PlaceType">
          <w:r w:rsidRPr="0074542E">
            <w:rPr>
              <w:rFonts w:ascii="Cambria" w:hAnsi="Cambria"/>
              <w:sz w:val="22"/>
            </w:rPr>
            <w:t>School</w:t>
          </w:r>
        </w:smartTag>
      </w:smartTag>
      <w:r w:rsidRPr="0074542E">
        <w:rPr>
          <w:rFonts w:ascii="Cambria" w:hAnsi="Cambria"/>
          <w:sz w:val="22"/>
        </w:rPr>
        <w:t>.</w:t>
      </w:r>
    </w:p>
    <w:p w:rsidR="00BD4C2A" w:rsidRPr="0074542E" w:rsidRDefault="00BD4C2A" w:rsidP="00BD4C2A">
      <w:pPr>
        <w:rPr>
          <w:rFonts w:ascii="Cambria" w:hAnsi="Cambria"/>
          <w:sz w:val="22"/>
        </w:rPr>
      </w:pPr>
    </w:p>
    <w:p w:rsidR="00BD4C2A" w:rsidRPr="0074542E" w:rsidRDefault="00BD4C2A" w:rsidP="00BD4C2A">
      <w:pPr>
        <w:rPr>
          <w:rFonts w:ascii="Cambria" w:hAnsi="Cambria"/>
          <w:sz w:val="22"/>
        </w:rPr>
      </w:pPr>
      <w:proofErr w:type="gramStart"/>
      <w:r w:rsidRPr="0074542E">
        <w:rPr>
          <w:rFonts w:ascii="Cambria" w:hAnsi="Cambria"/>
          <w:sz w:val="22"/>
        </w:rPr>
        <w:t>Step 3.</w:t>
      </w:r>
      <w:proofErr w:type="gramEnd"/>
      <w:r w:rsidRPr="0074542E">
        <w:rPr>
          <w:rFonts w:ascii="Cambria" w:hAnsi="Cambria"/>
          <w:sz w:val="22"/>
        </w:rPr>
        <w:t xml:space="preserve">  The SBDM Council will consider the request and submit a written response to the Superintendent who shall send a copy to the citizen who requested the review.</w:t>
      </w:r>
    </w:p>
    <w:p w:rsidR="00BD4C2A" w:rsidRPr="0074542E" w:rsidRDefault="00BD4C2A" w:rsidP="00BD4C2A">
      <w:pPr>
        <w:rPr>
          <w:rFonts w:ascii="Cambria" w:hAnsi="Cambria"/>
          <w:sz w:val="22"/>
        </w:rPr>
      </w:pPr>
    </w:p>
    <w:p w:rsidR="00BD4C2A" w:rsidRPr="0074542E" w:rsidRDefault="00BD4C2A" w:rsidP="00BD4C2A">
      <w:pPr>
        <w:rPr>
          <w:rFonts w:ascii="Cambria" w:hAnsi="Cambria"/>
          <w:sz w:val="22"/>
        </w:rPr>
      </w:pPr>
      <w:proofErr w:type="gramStart"/>
      <w:r w:rsidRPr="0074542E">
        <w:rPr>
          <w:rFonts w:ascii="Cambria" w:hAnsi="Cambria"/>
          <w:sz w:val="22"/>
        </w:rPr>
        <w:t>Step 4.</w:t>
      </w:r>
      <w:proofErr w:type="gramEnd"/>
      <w:r w:rsidRPr="0074542E">
        <w:rPr>
          <w:rFonts w:ascii="Cambria" w:hAnsi="Cambria"/>
          <w:sz w:val="22"/>
        </w:rPr>
        <w:t xml:space="preserve">  Should the citizen who submitted the request seek to appeal the council's decision, the procedure shall follow Board policy number 02.42411.</w:t>
      </w:r>
    </w:p>
    <w:p w:rsidR="00BD4C2A" w:rsidRPr="0074542E" w:rsidRDefault="00BD4C2A" w:rsidP="00BD4C2A">
      <w:pPr>
        <w:rPr>
          <w:rFonts w:ascii="Cambria" w:hAnsi="Cambria"/>
          <w:sz w:val="22"/>
        </w:rPr>
      </w:pPr>
    </w:p>
    <w:p w:rsidR="00BD4C2A" w:rsidRPr="0074542E" w:rsidRDefault="00BD4C2A" w:rsidP="00BD4C2A">
      <w:pPr>
        <w:rPr>
          <w:rFonts w:ascii="Cambria" w:hAnsi="Cambria"/>
          <w:sz w:val="22"/>
        </w:rPr>
      </w:pPr>
    </w:p>
    <w:p w:rsidR="00BD4C2A" w:rsidRPr="0074542E" w:rsidRDefault="00BD4C2A" w:rsidP="00BD4C2A">
      <w:pPr>
        <w:rPr>
          <w:rFonts w:ascii="Cambria" w:hAnsi="Cambria"/>
          <w:b/>
          <w:sz w:val="22"/>
        </w:rPr>
      </w:pPr>
      <w:r w:rsidRPr="0074542E">
        <w:rPr>
          <w:rFonts w:ascii="Cambria" w:hAnsi="Cambria"/>
          <w:b/>
          <w:sz w:val="22"/>
        </w:rPr>
        <w:br w:type="page"/>
      </w:r>
      <w:r w:rsidRPr="0074542E">
        <w:rPr>
          <w:rFonts w:ascii="Cambria" w:hAnsi="Cambria"/>
          <w:b/>
          <w:sz w:val="22"/>
        </w:rPr>
        <w:lastRenderedPageBreak/>
        <w:t>Request for Review of Instructional Materials</w:t>
      </w:r>
    </w:p>
    <w:p w:rsidR="00BD4C2A" w:rsidRPr="0074542E" w:rsidRDefault="00BD4C2A" w:rsidP="00BD4C2A">
      <w:pPr>
        <w:rPr>
          <w:rFonts w:ascii="Cambria" w:hAnsi="Cambria"/>
          <w:sz w:val="22"/>
        </w:rPr>
      </w:pPr>
    </w:p>
    <w:p w:rsidR="00BD4C2A" w:rsidRPr="0074542E" w:rsidRDefault="00BD4C2A" w:rsidP="00BD4C2A">
      <w:pPr>
        <w:rPr>
          <w:rFonts w:ascii="Cambria" w:hAnsi="Cambria"/>
          <w:sz w:val="22"/>
        </w:rPr>
      </w:pPr>
      <w:r w:rsidRPr="0074542E">
        <w:rPr>
          <w:rFonts w:ascii="Cambria" w:hAnsi="Cambria"/>
          <w:sz w:val="22"/>
        </w:rPr>
        <w:t>Name of district resident:</w:t>
      </w:r>
      <w:r w:rsidRPr="0074542E">
        <w:rPr>
          <w:rFonts w:ascii="Cambria" w:hAnsi="Cambria"/>
          <w:sz w:val="22"/>
        </w:rPr>
        <w:tab/>
        <w:t>_______________________________________</w:t>
      </w:r>
    </w:p>
    <w:p w:rsidR="00BD4C2A" w:rsidRPr="0074542E" w:rsidRDefault="00BD4C2A" w:rsidP="00BD4C2A">
      <w:pPr>
        <w:rPr>
          <w:rFonts w:ascii="Cambria" w:hAnsi="Cambria"/>
          <w:sz w:val="22"/>
        </w:rPr>
      </w:pPr>
    </w:p>
    <w:p w:rsidR="00BD4C2A" w:rsidRPr="0074542E" w:rsidRDefault="00BD4C2A" w:rsidP="00BD4C2A">
      <w:pPr>
        <w:rPr>
          <w:rFonts w:ascii="Cambria" w:hAnsi="Cambria"/>
          <w:sz w:val="22"/>
        </w:rPr>
      </w:pPr>
      <w:r w:rsidRPr="0074542E">
        <w:rPr>
          <w:rFonts w:ascii="Cambria" w:hAnsi="Cambria"/>
          <w:sz w:val="22"/>
        </w:rPr>
        <w:t>Address</w:t>
      </w:r>
      <w:r w:rsidRPr="0074542E">
        <w:rPr>
          <w:rFonts w:ascii="Cambria" w:hAnsi="Cambria"/>
          <w:sz w:val="22"/>
        </w:rPr>
        <w:tab/>
      </w:r>
      <w:r w:rsidRPr="0074542E">
        <w:rPr>
          <w:rFonts w:ascii="Cambria" w:hAnsi="Cambria"/>
          <w:sz w:val="22"/>
        </w:rPr>
        <w:tab/>
      </w:r>
      <w:r w:rsidRPr="0074542E">
        <w:rPr>
          <w:rFonts w:ascii="Cambria" w:hAnsi="Cambria"/>
          <w:sz w:val="22"/>
        </w:rPr>
        <w:tab/>
        <w:t>_______________________________________</w:t>
      </w:r>
    </w:p>
    <w:p w:rsidR="00BD4C2A" w:rsidRPr="0074542E" w:rsidRDefault="00BD4C2A" w:rsidP="00BD4C2A">
      <w:pPr>
        <w:rPr>
          <w:rFonts w:ascii="Cambria" w:hAnsi="Cambria"/>
          <w:sz w:val="22"/>
        </w:rPr>
      </w:pPr>
    </w:p>
    <w:p w:rsidR="00BD4C2A" w:rsidRPr="0074542E" w:rsidRDefault="00BD4C2A" w:rsidP="00BD4C2A">
      <w:pPr>
        <w:rPr>
          <w:rFonts w:ascii="Cambria" w:hAnsi="Cambria"/>
          <w:sz w:val="22"/>
        </w:rPr>
      </w:pPr>
      <w:r w:rsidRPr="0074542E">
        <w:rPr>
          <w:rFonts w:ascii="Cambria" w:hAnsi="Cambria"/>
          <w:sz w:val="22"/>
        </w:rPr>
        <w:tab/>
      </w:r>
      <w:r w:rsidRPr="0074542E">
        <w:rPr>
          <w:rFonts w:ascii="Cambria" w:hAnsi="Cambria"/>
          <w:sz w:val="22"/>
        </w:rPr>
        <w:tab/>
      </w:r>
      <w:r w:rsidRPr="0074542E">
        <w:rPr>
          <w:rFonts w:ascii="Cambria" w:hAnsi="Cambria"/>
          <w:sz w:val="22"/>
        </w:rPr>
        <w:tab/>
      </w:r>
      <w:r w:rsidR="0074542E">
        <w:rPr>
          <w:rFonts w:ascii="Cambria" w:hAnsi="Cambria"/>
          <w:sz w:val="22"/>
        </w:rPr>
        <w:t xml:space="preserve">               </w:t>
      </w:r>
      <w:r w:rsidRPr="0074542E">
        <w:rPr>
          <w:rFonts w:ascii="Cambria" w:hAnsi="Cambria"/>
          <w:sz w:val="22"/>
        </w:rPr>
        <w:t>_______________________________________</w:t>
      </w:r>
    </w:p>
    <w:p w:rsidR="00BD4C2A" w:rsidRPr="0074542E" w:rsidRDefault="00BD4C2A" w:rsidP="00BD4C2A">
      <w:pPr>
        <w:rPr>
          <w:rFonts w:ascii="Cambria" w:hAnsi="Cambria"/>
          <w:sz w:val="22"/>
        </w:rPr>
      </w:pPr>
    </w:p>
    <w:p w:rsidR="00BD4C2A" w:rsidRPr="0074542E" w:rsidRDefault="00BD4C2A" w:rsidP="00BD4C2A">
      <w:pPr>
        <w:rPr>
          <w:rFonts w:ascii="Cambria" w:hAnsi="Cambria"/>
          <w:sz w:val="22"/>
        </w:rPr>
      </w:pPr>
      <w:r w:rsidRPr="0074542E">
        <w:rPr>
          <w:rFonts w:ascii="Cambria" w:hAnsi="Cambria"/>
          <w:sz w:val="22"/>
        </w:rPr>
        <w:t>Description of materials for which review is requested:</w:t>
      </w:r>
    </w:p>
    <w:p w:rsidR="00BD4C2A" w:rsidRPr="0074542E" w:rsidRDefault="00BD4C2A" w:rsidP="00BD4C2A">
      <w:pPr>
        <w:rPr>
          <w:rFonts w:ascii="Cambria" w:hAnsi="Cambria"/>
          <w:sz w:val="22"/>
        </w:rPr>
      </w:pPr>
    </w:p>
    <w:p w:rsidR="00BD4C2A" w:rsidRPr="0074542E" w:rsidRDefault="00BD4C2A" w:rsidP="00BD4C2A">
      <w:pPr>
        <w:rPr>
          <w:rFonts w:ascii="Cambria" w:hAnsi="Cambria"/>
          <w:sz w:val="22"/>
        </w:rPr>
      </w:pPr>
    </w:p>
    <w:p w:rsidR="00BD4C2A" w:rsidRPr="0074542E" w:rsidRDefault="00BD4C2A" w:rsidP="00BD4C2A">
      <w:pPr>
        <w:rPr>
          <w:rFonts w:ascii="Cambria" w:hAnsi="Cambria"/>
          <w:sz w:val="22"/>
        </w:rPr>
      </w:pPr>
      <w:r w:rsidRPr="0074542E">
        <w:rPr>
          <w:rFonts w:ascii="Cambria" w:hAnsi="Cambria"/>
          <w:sz w:val="22"/>
        </w:rPr>
        <w:t>Written reason for objection to the materials:</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p>
    <w:p w:rsidR="00BD4C2A" w:rsidRPr="0074542E" w:rsidRDefault="00BD4C2A" w:rsidP="00BD4C2A">
      <w:pPr>
        <w:rPr>
          <w:rFonts w:ascii="Cambria" w:hAnsi="Cambria"/>
          <w:sz w:val="22"/>
        </w:rPr>
      </w:pPr>
      <w:r w:rsidRPr="0074542E">
        <w:rPr>
          <w:rFonts w:ascii="Cambria" w:hAnsi="Cambria"/>
          <w:sz w:val="22"/>
        </w:rPr>
        <w:t>Statement of desired action regarding the material under consideration:</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r w:rsidRPr="0074542E">
        <w:rPr>
          <w:rFonts w:ascii="Cambria" w:hAnsi="Cambria"/>
          <w:sz w:val="22"/>
        </w:rPr>
        <w:t>________________________________________________________________________</w:t>
      </w:r>
    </w:p>
    <w:p w:rsidR="00BD4C2A" w:rsidRPr="0074542E" w:rsidRDefault="00BD4C2A" w:rsidP="00BD4C2A">
      <w:pPr>
        <w:rPr>
          <w:rFonts w:ascii="Cambria" w:hAnsi="Cambria"/>
          <w:sz w:val="22"/>
        </w:rPr>
      </w:pPr>
    </w:p>
    <w:p w:rsidR="00BD4C2A" w:rsidRPr="0074542E" w:rsidRDefault="00BD4C2A" w:rsidP="00BD4C2A">
      <w:pPr>
        <w:rPr>
          <w:rFonts w:ascii="Cambria" w:hAnsi="Cambria"/>
          <w:sz w:val="22"/>
        </w:rPr>
      </w:pPr>
      <w:r w:rsidRPr="0074542E">
        <w:rPr>
          <w:rFonts w:ascii="Cambria" w:hAnsi="Cambria"/>
          <w:sz w:val="22"/>
        </w:rPr>
        <w:t>Date</w:t>
      </w:r>
      <w:proofErr w:type="gramStart"/>
      <w:r w:rsidRPr="0074542E">
        <w:rPr>
          <w:rFonts w:ascii="Cambria" w:hAnsi="Cambria"/>
          <w:sz w:val="22"/>
        </w:rPr>
        <w:t>:_</w:t>
      </w:r>
      <w:proofErr w:type="gramEnd"/>
      <w:r w:rsidRPr="0074542E">
        <w:rPr>
          <w:rFonts w:ascii="Cambria" w:hAnsi="Cambria"/>
          <w:sz w:val="22"/>
        </w:rPr>
        <w:t>____________________________    Signature:____________________________</w:t>
      </w:r>
    </w:p>
    <w:p w:rsidR="00BD4C2A" w:rsidRPr="0074542E" w:rsidRDefault="00BD4C2A" w:rsidP="00BD4C2A">
      <w:pPr>
        <w:rPr>
          <w:rFonts w:ascii="Cambria" w:hAnsi="Cambria"/>
          <w:sz w:val="22"/>
        </w:rPr>
      </w:pPr>
    </w:p>
    <w:p w:rsidR="00B65508" w:rsidRPr="00B65508" w:rsidRDefault="00B65508" w:rsidP="00B65508">
      <w:pPr>
        <w:pStyle w:val="BodyText"/>
        <w:tabs>
          <w:tab w:val="left" w:pos="8626"/>
        </w:tabs>
        <w:spacing w:before="40"/>
        <w:ind w:left="231"/>
        <w:jc w:val="both"/>
        <w:rPr>
          <w:rFonts w:ascii="Cambria" w:hAnsi="Cambria"/>
          <w:sz w:val="20"/>
        </w:rPr>
      </w:pPr>
      <w:r>
        <w:rPr>
          <w:rFonts w:ascii="Cambria" w:hAnsi="Cambria"/>
          <w:color w:val="3D3D3D"/>
        </w:rPr>
        <w:lastRenderedPageBreak/>
        <w:t>STUDENT</w:t>
      </w:r>
      <w:r>
        <w:rPr>
          <w:rFonts w:ascii="Cambria" w:hAnsi="Cambria"/>
          <w:color w:val="3D3D3D"/>
        </w:rPr>
        <w:tab/>
      </w:r>
      <w:r w:rsidRPr="00B65508">
        <w:rPr>
          <w:rFonts w:ascii="Cambria" w:hAnsi="Cambria"/>
          <w:color w:val="3D3D3D"/>
          <w:position w:val="-7"/>
          <w:sz w:val="20"/>
        </w:rPr>
        <w:t>09.2241</w:t>
      </w:r>
    </w:p>
    <w:p w:rsidR="00B65508" w:rsidRPr="00B65508" w:rsidRDefault="00B65508" w:rsidP="00B65508">
      <w:pPr>
        <w:spacing w:before="98"/>
        <w:ind w:left="94"/>
        <w:jc w:val="center"/>
        <w:rPr>
          <w:rFonts w:ascii="Cambria" w:hAnsi="Cambria"/>
          <w:sz w:val="28"/>
          <w:szCs w:val="28"/>
        </w:rPr>
      </w:pPr>
      <w:r w:rsidRPr="00B65508">
        <w:rPr>
          <w:rFonts w:ascii="Cambria" w:hAnsi="Cambria"/>
          <w:color w:val="3D3D3D"/>
          <w:spacing w:val="4"/>
          <w:w w:val="105"/>
          <w:sz w:val="28"/>
        </w:rPr>
        <w:t>Student</w:t>
      </w:r>
      <w:r w:rsidRPr="00B65508">
        <w:rPr>
          <w:rFonts w:ascii="Cambria" w:hAnsi="Cambria"/>
          <w:color w:val="3D3D3D"/>
          <w:spacing w:val="-40"/>
          <w:w w:val="105"/>
          <w:sz w:val="28"/>
        </w:rPr>
        <w:t xml:space="preserve"> </w:t>
      </w:r>
      <w:r w:rsidRPr="00B65508">
        <w:rPr>
          <w:rFonts w:ascii="Cambria" w:hAnsi="Cambria"/>
          <w:color w:val="3D3D3D"/>
          <w:spacing w:val="3"/>
          <w:w w:val="105"/>
          <w:sz w:val="28"/>
        </w:rPr>
        <w:t>Medication</w:t>
      </w:r>
    </w:p>
    <w:p w:rsidR="00B65508" w:rsidRPr="00B65508" w:rsidRDefault="00B65508" w:rsidP="00B65508">
      <w:pPr>
        <w:spacing w:before="5"/>
        <w:rPr>
          <w:rFonts w:ascii="Cambria" w:hAnsi="Cambria"/>
        </w:rPr>
      </w:pPr>
    </w:p>
    <w:p w:rsidR="00B65508" w:rsidRPr="00B65508" w:rsidRDefault="00B65508" w:rsidP="00B65508">
      <w:pPr>
        <w:pStyle w:val="BodyText"/>
        <w:rPr>
          <w:rFonts w:ascii="Cambria" w:hAnsi="Cambria"/>
          <w:sz w:val="20"/>
        </w:rPr>
      </w:pPr>
      <w:r w:rsidRPr="00B65508">
        <w:rPr>
          <w:rFonts w:ascii="Cambria" w:hAnsi="Cambria"/>
          <w:sz w:val="20"/>
        </w:rPr>
        <w:t>School personnel authorized to give medications must be trained in accordance with KRS</w:t>
      </w:r>
      <w:r w:rsidRPr="00B65508">
        <w:rPr>
          <w:rFonts w:ascii="Cambria" w:hAnsi="Cambria"/>
          <w:w w:val="99"/>
          <w:sz w:val="20"/>
        </w:rPr>
        <w:t xml:space="preserve"> </w:t>
      </w:r>
      <w:r w:rsidRPr="00B65508">
        <w:rPr>
          <w:rFonts w:ascii="Cambria" w:hAnsi="Cambria"/>
          <w:sz w:val="20"/>
        </w:rPr>
        <w:t>158.838,</w:t>
      </w:r>
      <w:r w:rsidRPr="00B65508">
        <w:rPr>
          <w:rFonts w:ascii="Cambria" w:hAnsi="Cambria"/>
          <w:spacing w:val="14"/>
          <w:sz w:val="20"/>
        </w:rPr>
        <w:t xml:space="preserve"> </w:t>
      </w:r>
      <w:r w:rsidRPr="00B65508">
        <w:rPr>
          <w:rFonts w:ascii="Cambria" w:hAnsi="Cambria"/>
          <w:sz w:val="20"/>
        </w:rPr>
        <w:t>KRS</w:t>
      </w:r>
      <w:r w:rsidRPr="00B65508">
        <w:rPr>
          <w:rFonts w:ascii="Cambria" w:hAnsi="Cambria"/>
          <w:spacing w:val="4"/>
          <w:sz w:val="20"/>
        </w:rPr>
        <w:t xml:space="preserve"> </w:t>
      </w:r>
      <w:r w:rsidRPr="00B65508">
        <w:rPr>
          <w:rFonts w:ascii="Cambria" w:hAnsi="Cambria"/>
          <w:sz w:val="20"/>
        </w:rPr>
        <w:t>156.502</w:t>
      </w:r>
      <w:r w:rsidRPr="00B65508">
        <w:rPr>
          <w:rFonts w:ascii="Cambria" w:hAnsi="Cambria"/>
          <w:spacing w:val="15"/>
          <w:sz w:val="20"/>
        </w:rPr>
        <w:t xml:space="preserve"> </w:t>
      </w:r>
      <w:r w:rsidRPr="00B65508">
        <w:rPr>
          <w:rFonts w:ascii="Cambria" w:hAnsi="Cambria"/>
          <w:sz w:val="20"/>
        </w:rPr>
        <w:t>and</w:t>
      </w:r>
      <w:r w:rsidRPr="00B65508">
        <w:rPr>
          <w:rFonts w:ascii="Cambria" w:hAnsi="Cambria"/>
          <w:spacing w:val="4"/>
          <w:sz w:val="20"/>
        </w:rPr>
        <w:t xml:space="preserve"> </w:t>
      </w:r>
      <w:r w:rsidRPr="00B65508">
        <w:rPr>
          <w:rFonts w:ascii="Cambria" w:hAnsi="Cambria"/>
          <w:sz w:val="20"/>
        </w:rPr>
        <w:t>702</w:t>
      </w:r>
      <w:r w:rsidRPr="00B65508">
        <w:rPr>
          <w:rFonts w:ascii="Cambria" w:hAnsi="Cambria"/>
          <w:spacing w:val="48"/>
          <w:sz w:val="20"/>
        </w:rPr>
        <w:t xml:space="preserve"> </w:t>
      </w:r>
      <w:r w:rsidRPr="00B65508">
        <w:rPr>
          <w:rFonts w:ascii="Cambria" w:hAnsi="Cambria"/>
          <w:sz w:val="20"/>
        </w:rPr>
        <w:t>KAR</w:t>
      </w:r>
      <w:r w:rsidRPr="00B65508">
        <w:rPr>
          <w:rFonts w:ascii="Cambria" w:hAnsi="Cambria"/>
          <w:spacing w:val="25"/>
          <w:sz w:val="20"/>
        </w:rPr>
        <w:t xml:space="preserve"> </w:t>
      </w:r>
      <w:r w:rsidRPr="00B65508">
        <w:rPr>
          <w:rFonts w:ascii="Cambria" w:hAnsi="Cambria"/>
          <w:sz w:val="20"/>
        </w:rPr>
        <w:t>1:160.</w:t>
      </w:r>
      <w:r w:rsidRPr="00B65508">
        <w:rPr>
          <w:rFonts w:ascii="Cambria" w:hAnsi="Cambria"/>
          <w:spacing w:val="24"/>
          <w:sz w:val="20"/>
        </w:rPr>
        <w:t xml:space="preserve"> </w:t>
      </w:r>
      <w:r w:rsidRPr="00B65508">
        <w:rPr>
          <w:rFonts w:ascii="Cambria" w:hAnsi="Cambria"/>
          <w:sz w:val="20"/>
        </w:rPr>
        <w:t>Guidelines</w:t>
      </w:r>
      <w:r w:rsidRPr="00B65508">
        <w:rPr>
          <w:rFonts w:ascii="Cambria" w:hAnsi="Cambria"/>
          <w:spacing w:val="5"/>
          <w:sz w:val="20"/>
        </w:rPr>
        <w:t xml:space="preserve"> </w:t>
      </w:r>
      <w:r w:rsidRPr="00B65508">
        <w:rPr>
          <w:rFonts w:ascii="Cambria" w:hAnsi="Cambria"/>
          <w:sz w:val="20"/>
        </w:rPr>
        <w:t>for</w:t>
      </w:r>
      <w:r w:rsidRPr="00B65508">
        <w:rPr>
          <w:rFonts w:ascii="Cambria" w:hAnsi="Cambria"/>
          <w:spacing w:val="37"/>
          <w:sz w:val="20"/>
        </w:rPr>
        <w:t xml:space="preserve"> </w:t>
      </w:r>
      <w:r w:rsidRPr="00B65508">
        <w:rPr>
          <w:rFonts w:ascii="Cambria" w:hAnsi="Cambria"/>
          <w:sz w:val="20"/>
        </w:rPr>
        <w:t>diabetes</w:t>
      </w:r>
      <w:r w:rsidRPr="00B65508">
        <w:rPr>
          <w:rFonts w:ascii="Cambria" w:hAnsi="Cambria"/>
          <w:spacing w:val="41"/>
          <w:sz w:val="20"/>
        </w:rPr>
        <w:t xml:space="preserve"> </w:t>
      </w:r>
      <w:r w:rsidRPr="00B65508">
        <w:rPr>
          <w:rFonts w:ascii="Cambria" w:hAnsi="Cambria"/>
          <w:sz w:val="20"/>
        </w:rPr>
        <w:t>medication</w:t>
      </w:r>
      <w:r w:rsidRPr="00B65508">
        <w:rPr>
          <w:rFonts w:ascii="Cambria" w:hAnsi="Cambria"/>
          <w:spacing w:val="4"/>
          <w:sz w:val="20"/>
        </w:rPr>
        <w:t xml:space="preserve"> </w:t>
      </w:r>
      <w:r w:rsidRPr="00B65508">
        <w:rPr>
          <w:rFonts w:ascii="Cambria" w:hAnsi="Cambria"/>
          <w:sz w:val="20"/>
        </w:rPr>
        <w:t>administration</w:t>
      </w:r>
      <w:r w:rsidRPr="00B65508">
        <w:rPr>
          <w:rFonts w:ascii="Cambria" w:hAnsi="Cambria"/>
          <w:spacing w:val="-53"/>
          <w:sz w:val="20"/>
        </w:rPr>
        <w:t xml:space="preserve"> </w:t>
      </w:r>
      <w:r w:rsidRPr="00B65508">
        <w:rPr>
          <w:rFonts w:ascii="Cambria" w:hAnsi="Cambria"/>
          <w:sz w:val="20"/>
        </w:rPr>
        <w:t>under 702 KAR 1:160 no longer apply to training of non-licensed school</w:t>
      </w:r>
      <w:r w:rsidRPr="00B65508">
        <w:rPr>
          <w:rFonts w:ascii="Cambria" w:hAnsi="Cambria"/>
          <w:spacing w:val="2"/>
          <w:sz w:val="20"/>
        </w:rPr>
        <w:t xml:space="preserve"> </w:t>
      </w:r>
      <w:r w:rsidRPr="00B65508">
        <w:rPr>
          <w:rFonts w:ascii="Cambria" w:hAnsi="Cambria"/>
          <w:sz w:val="20"/>
        </w:rPr>
        <w:t>personnel.</w:t>
      </w:r>
    </w:p>
    <w:p w:rsidR="00B65508" w:rsidRPr="00B65508" w:rsidRDefault="00B65508" w:rsidP="00B65508">
      <w:pPr>
        <w:pStyle w:val="BodyText"/>
        <w:rPr>
          <w:rFonts w:ascii="Cambria" w:hAnsi="Cambria"/>
          <w:sz w:val="20"/>
        </w:rPr>
      </w:pPr>
    </w:p>
    <w:p w:rsidR="00B65508" w:rsidRPr="00B65508" w:rsidRDefault="00B65508" w:rsidP="00B65508">
      <w:pPr>
        <w:pStyle w:val="BodyText"/>
        <w:rPr>
          <w:rFonts w:ascii="Cambria" w:hAnsi="Cambria"/>
          <w:sz w:val="20"/>
        </w:rPr>
      </w:pPr>
      <w:proofErr w:type="spellStart"/>
      <w:proofErr w:type="gramStart"/>
      <w:r w:rsidRPr="00B65508">
        <w:rPr>
          <w:rFonts w:ascii="Cambria" w:hAnsi="Cambria"/>
          <w:sz w:val="20"/>
        </w:rPr>
        <w:t>lnternal</w:t>
      </w:r>
      <w:proofErr w:type="spellEnd"/>
      <w:proofErr w:type="gramEnd"/>
      <w:r w:rsidRPr="00B65508">
        <w:rPr>
          <w:rFonts w:ascii="Cambria" w:hAnsi="Cambria"/>
          <w:sz w:val="20"/>
        </w:rPr>
        <w:t xml:space="preserve"> medicine, including aspirin, shall not be provided by the school for the purpose</w:t>
      </w:r>
      <w:r w:rsidRPr="00B65508">
        <w:rPr>
          <w:rFonts w:ascii="Cambria" w:hAnsi="Cambria"/>
          <w:spacing w:val="21"/>
          <w:sz w:val="20"/>
        </w:rPr>
        <w:t xml:space="preserve"> </w:t>
      </w:r>
      <w:r w:rsidRPr="00B65508">
        <w:rPr>
          <w:rFonts w:ascii="Cambria" w:hAnsi="Cambria"/>
          <w:sz w:val="20"/>
        </w:rPr>
        <w:t>of</w:t>
      </w:r>
      <w:r w:rsidRPr="00B65508">
        <w:rPr>
          <w:rFonts w:ascii="Cambria" w:hAnsi="Cambria"/>
          <w:w w:val="102"/>
          <w:sz w:val="20"/>
        </w:rPr>
        <w:t xml:space="preserve"> </w:t>
      </w:r>
      <w:r w:rsidRPr="00B65508">
        <w:rPr>
          <w:rFonts w:ascii="Cambria" w:hAnsi="Cambria"/>
          <w:sz w:val="20"/>
        </w:rPr>
        <w:t>administering</w:t>
      </w:r>
      <w:r w:rsidRPr="00B65508">
        <w:rPr>
          <w:rFonts w:ascii="Cambria" w:hAnsi="Cambria"/>
          <w:spacing w:val="52"/>
          <w:sz w:val="20"/>
        </w:rPr>
        <w:t xml:space="preserve"> </w:t>
      </w:r>
      <w:r w:rsidRPr="00B65508">
        <w:rPr>
          <w:rFonts w:ascii="Cambria" w:hAnsi="Cambria"/>
          <w:sz w:val="20"/>
        </w:rPr>
        <w:t>to</w:t>
      </w:r>
      <w:r w:rsidRPr="00B65508">
        <w:rPr>
          <w:rFonts w:ascii="Cambria" w:hAnsi="Cambria"/>
          <w:spacing w:val="42"/>
          <w:sz w:val="20"/>
        </w:rPr>
        <w:t xml:space="preserve"> </w:t>
      </w:r>
      <w:r w:rsidRPr="00B65508">
        <w:rPr>
          <w:rFonts w:ascii="Cambria" w:hAnsi="Cambria"/>
          <w:sz w:val="20"/>
        </w:rPr>
        <w:t>pupils.</w:t>
      </w:r>
      <w:r w:rsidRPr="00B65508">
        <w:rPr>
          <w:rFonts w:ascii="Cambria" w:hAnsi="Cambria"/>
          <w:spacing w:val="45"/>
          <w:sz w:val="20"/>
        </w:rPr>
        <w:t xml:space="preserve"> </w:t>
      </w:r>
      <w:r w:rsidRPr="00B65508">
        <w:rPr>
          <w:rFonts w:ascii="Cambria" w:hAnsi="Cambria"/>
          <w:sz w:val="20"/>
        </w:rPr>
        <w:t>Antiseptic</w:t>
      </w:r>
      <w:r w:rsidRPr="00B65508">
        <w:rPr>
          <w:rFonts w:ascii="Cambria" w:hAnsi="Cambria"/>
          <w:spacing w:val="8"/>
          <w:sz w:val="20"/>
        </w:rPr>
        <w:t xml:space="preserve"> </w:t>
      </w:r>
      <w:r w:rsidRPr="00B65508">
        <w:rPr>
          <w:rFonts w:ascii="Cambria" w:hAnsi="Cambria"/>
          <w:sz w:val="20"/>
        </w:rPr>
        <w:t>and</w:t>
      </w:r>
      <w:r w:rsidRPr="00B65508">
        <w:rPr>
          <w:rFonts w:ascii="Cambria" w:hAnsi="Cambria"/>
          <w:spacing w:val="49"/>
          <w:sz w:val="20"/>
        </w:rPr>
        <w:t xml:space="preserve"> </w:t>
      </w:r>
      <w:r w:rsidRPr="00B65508">
        <w:rPr>
          <w:rFonts w:ascii="Cambria" w:hAnsi="Cambria"/>
          <w:sz w:val="20"/>
        </w:rPr>
        <w:t>appropriate</w:t>
      </w:r>
      <w:r w:rsidRPr="00B65508">
        <w:rPr>
          <w:rFonts w:ascii="Cambria" w:hAnsi="Cambria"/>
          <w:spacing w:val="3"/>
          <w:sz w:val="20"/>
        </w:rPr>
        <w:t xml:space="preserve"> </w:t>
      </w:r>
      <w:r w:rsidRPr="00B65508">
        <w:rPr>
          <w:rFonts w:ascii="Cambria" w:hAnsi="Cambria"/>
          <w:sz w:val="20"/>
        </w:rPr>
        <w:t>other</w:t>
      </w:r>
      <w:r w:rsidRPr="00B65508">
        <w:rPr>
          <w:rFonts w:ascii="Cambria" w:hAnsi="Cambria"/>
          <w:spacing w:val="46"/>
          <w:sz w:val="20"/>
        </w:rPr>
        <w:t xml:space="preserve"> </w:t>
      </w:r>
      <w:r w:rsidRPr="00B65508">
        <w:rPr>
          <w:rFonts w:ascii="Cambria" w:hAnsi="Cambria"/>
          <w:sz w:val="20"/>
        </w:rPr>
        <w:t>emergency</w:t>
      </w:r>
      <w:r w:rsidRPr="00B65508">
        <w:rPr>
          <w:rFonts w:ascii="Cambria" w:hAnsi="Cambria"/>
          <w:spacing w:val="41"/>
          <w:sz w:val="20"/>
        </w:rPr>
        <w:t xml:space="preserve"> </w:t>
      </w:r>
      <w:r w:rsidRPr="00B65508">
        <w:rPr>
          <w:rFonts w:ascii="Cambria" w:hAnsi="Cambria"/>
          <w:sz w:val="20"/>
        </w:rPr>
        <w:t>medications</w:t>
      </w:r>
      <w:r w:rsidRPr="00B65508">
        <w:rPr>
          <w:rFonts w:ascii="Cambria" w:hAnsi="Cambria"/>
          <w:spacing w:val="7"/>
          <w:sz w:val="20"/>
        </w:rPr>
        <w:t xml:space="preserve"> </w:t>
      </w:r>
      <w:r w:rsidRPr="00B65508">
        <w:rPr>
          <w:rFonts w:ascii="Cambria" w:hAnsi="Cambria"/>
          <w:sz w:val="20"/>
        </w:rPr>
        <w:t>shall</w:t>
      </w:r>
      <w:r w:rsidRPr="00B65508">
        <w:rPr>
          <w:rFonts w:ascii="Cambria" w:hAnsi="Cambria"/>
          <w:spacing w:val="51"/>
          <w:sz w:val="20"/>
        </w:rPr>
        <w:t xml:space="preserve"> </w:t>
      </w:r>
      <w:r w:rsidRPr="00B65508">
        <w:rPr>
          <w:rFonts w:ascii="Cambria" w:hAnsi="Cambria"/>
          <w:sz w:val="20"/>
        </w:rPr>
        <w:t>be</w:t>
      </w:r>
      <w:r w:rsidRPr="00B65508">
        <w:rPr>
          <w:rFonts w:ascii="Cambria" w:hAnsi="Cambria"/>
          <w:spacing w:val="-56"/>
          <w:sz w:val="20"/>
        </w:rPr>
        <w:t xml:space="preserve"> </w:t>
      </w:r>
      <w:r w:rsidRPr="00B65508">
        <w:rPr>
          <w:rFonts w:ascii="Cambria" w:hAnsi="Cambria"/>
          <w:sz w:val="20"/>
        </w:rPr>
        <w:t>maintained in the first-aid kit.</w:t>
      </w:r>
    </w:p>
    <w:p w:rsidR="00B65508" w:rsidRPr="00B65508" w:rsidRDefault="00B65508" w:rsidP="00B65508">
      <w:pPr>
        <w:pStyle w:val="BodyText"/>
        <w:rPr>
          <w:rFonts w:ascii="Cambria" w:hAnsi="Cambria"/>
          <w:sz w:val="20"/>
        </w:rPr>
      </w:pPr>
    </w:p>
    <w:p w:rsidR="00B65508" w:rsidRPr="00B65508" w:rsidRDefault="00B65508" w:rsidP="00B65508">
      <w:pPr>
        <w:pStyle w:val="BodyText"/>
        <w:rPr>
          <w:rFonts w:ascii="Cambria" w:hAnsi="Cambria"/>
          <w:sz w:val="20"/>
        </w:rPr>
      </w:pPr>
      <w:r w:rsidRPr="00B65508">
        <w:rPr>
          <w:rFonts w:ascii="Cambria" w:hAnsi="Cambria"/>
          <w:sz w:val="20"/>
        </w:rPr>
        <w:t>Once a completed authorization form from the parent/guardian is on file, pupils may</w:t>
      </w:r>
      <w:r w:rsidRPr="00B65508">
        <w:rPr>
          <w:rFonts w:ascii="Cambria" w:hAnsi="Cambria"/>
          <w:spacing w:val="3"/>
          <w:sz w:val="20"/>
        </w:rPr>
        <w:t xml:space="preserve"> </w:t>
      </w:r>
      <w:r w:rsidRPr="00B65508">
        <w:rPr>
          <w:rFonts w:ascii="Cambria" w:hAnsi="Cambria"/>
          <w:sz w:val="20"/>
        </w:rPr>
        <w:t>take</w:t>
      </w:r>
      <w:r w:rsidRPr="00B65508">
        <w:rPr>
          <w:rFonts w:ascii="Cambria" w:hAnsi="Cambria"/>
          <w:w w:val="97"/>
          <w:sz w:val="20"/>
        </w:rPr>
        <w:t xml:space="preserve"> </w:t>
      </w:r>
      <w:r w:rsidRPr="00B65508">
        <w:rPr>
          <w:rFonts w:ascii="Cambria" w:hAnsi="Cambria"/>
          <w:sz w:val="20"/>
        </w:rPr>
        <w:t>medicine which is brought from home and specifically ordered by the pupil's personal health care</w:t>
      </w:r>
      <w:r w:rsidRPr="00B65508">
        <w:rPr>
          <w:rFonts w:ascii="Cambria" w:hAnsi="Cambria"/>
          <w:w w:val="99"/>
          <w:sz w:val="20"/>
        </w:rPr>
        <w:t xml:space="preserve"> </w:t>
      </w:r>
      <w:r w:rsidRPr="00B65508">
        <w:rPr>
          <w:rFonts w:ascii="Cambria" w:hAnsi="Cambria"/>
          <w:sz w:val="20"/>
        </w:rPr>
        <w:t>practitioner. Written documentation from the health care practitioner must be obtained prior</w:t>
      </w:r>
      <w:r w:rsidRPr="00B65508">
        <w:rPr>
          <w:rFonts w:ascii="Cambria" w:hAnsi="Cambria"/>
          <w:spacing w:val="47"/>
          <w:sz w:val="20"/>
        </w:rPr>
        <w:t xml:space="preserve"> </w:t>
      </w:r>
      <w:r w:rsidRPr="00B65508">
        <w:rPr>
          <w:rFonts w:ascii="Cambria" w:hAnsi="Cambria"/>
          <w:sz w:val="20"/>
        </w:rPr>
        <w:t>to</w:t>
      </w:r>
      <w:r w:rsidRPr="00B65508">
        <w:rPr>
          <w:rFonts w:ascii="Cambria" w:hAnsi="Cambria"/>
          <w:w w:val="99"/>
          <w:sz w:val="20"/>
        </w:rPr>
        <w:t xml:space="preserve"> </w:t>
      </w:r>
      <w:r w:rsidRPr="00B65508">
        <w:rPr>
          <w:rFonts w:ascii="Cambria" w:hAnsi="Cambria"/>
          <w:sz w:val="20"/>
        </w:rPr>
        <w:t>the issuance of medication to the pupil by school</w:t>
      </w:r>
      <w:r w:rsidRPr="00B65508">
        <w:rPr>
          <w:rFonts w:ascii="Cambria" w:hAnsi="Cambria"/>
          <w:spacing w:val="23"/>
          <w:sz w:val="20"/>
        </w:rPr>
        <w:t xml:space="preserve"> </w:t>
      </w:r>
      <w:r w:rsidRPr="00B65508">
        <w:rPr>
          <w:rFonts w:ascii="Cambria" w:hAnsi="Cambria"/>
          <w:sz w:val="20"/>
        </w:rPr>
        <w:t>personnel.</w:t>
      </w:r>
    </w:p>
    <w:p w:rsidR="00B65508" w:rsidRPr="00B65508" w:rsidRDefault="00B65508" w:rsidP="00B65508">
      <w:pPr>
        <w:pStyle w:val="BodyText"/>
        <w:rPr>
          <w:rFonts w:ascii="Cambria" w:hAnsi="Cambria"/>
          <w:w w:val="105"/>
          <w:sz w:val="20"/>
        </w:rPr>
      </w:pPr>
    </w:p>
    <w:p w:rsidR="00B65508" w:rsidRPr="00B65508" w:rsidRDefault="00B65508" w:rsidP="00B65508">
      <w:pPr>
        <w:pStyle w:val="BodyText"/>
        <w:rPr>
          <w:rFonts w:ascii="Cambria" w:hAnsi="Cambria"/>
          <w:b/>
          <w:sz w:val="20"/>
        </w:rPr>
      </w:pPr>
      <w:r w:rsidRPr="00B65508">
        <w:rPr>
          <w:rFonts w:ascii="Cambria" w:hAnsi="Cambria"/>
          <w:b/>
          <w:w w:val="105"/>
          <w:sz w:val="20"/>
        </w:rPr>
        <w:t>SELF-ADMINISTRATION</w:t>
      </w:r>
    </w:p>
    <w:p w:rsidR="00B65508" w:rsidRPr="00B65508" w:rsidRDefault="00B65508" w:rsidP="00B65508">
      <w:pPr>
        <w:pStyle w:val="BodyText"/>
        <w:rPr>
          <w:rFonts w:ascii="Cambria" w:hAnsi="Cambria"/>
          <w:sz w:val="20"/>
        </w:rPr>
      </w:pPr>
      <w:r w:rsidRPr="00B65508">
        <w:rPr>
          <w:rFonts w:ascii="Cambria" w:hAnsi="Cambria"/>
          <w:sz w:val="20"/>
        </w:rPr>
        <w:t>A student may be permitted to carry medication that has been prescribed or ordered by a</w:t>
      </w:r>
      <w:r w:rsidRPr="00B65508">
        <w:rPr>
          <w:rFonts w:ascii="Cambria" w:hAnsi="Cambria"/>
          <w:spacing w:val="-21"/>
          <w:sz w:val="20"/>
        </w:rPr>
        <w:t xml:space="preserve"> </w:t>
      </w:r>
      <w:r w:rsidRPr="00B65508">
        <w:rPr>
          <w:rFonts w:ascii="Cambria" w:hAnsi="Cambria"/>
          <w:sz w:val="20"/>
        </w:rPr>
        <w:t>health</w:t>
      </w:r>
      <w:r w:rsidRPr="00B65508">
        <w:rPr>
          <w:rFonts w:ascii="Cambria" w:hAnsi="Cambria"/>
          <w:w w:val="96"/>
          <w:sz w:val="20"/>
        </w:rPr>
        <w:t xml:space="preserve"> </w:t>
      </w:r>
      <w:r w:rsidRPr="00B65508">
        <w:rPr>
          <w:rFonts w:ascii="Cambria" w:hAnsi="Cambria"/>
          <w:sz w:val="20"/>
        </w:rPr>
        <w:t xml:space="preserve">care practitioner to stay on or with the </w:t>
      </w:r>
      <w:r w:rsidRPr="00B65508">
        <w:rPr>
          <w:rFonts w:ascii="Cambria" w:hAnsi="Cambria"/>
          <w:spacing w:val="5"/>
          <w:sz w:val="20"/>
        </w:rPr>
        <w:t xml:space="preserve">pupil </w:t>
      </w:r>
      <w:r w:rsidRPr="00B65508">
        <w:rPr>
          <w:rFonts w:ascii="Cambria" w:hAnsi="Cambria"/>
          <w:sz w:val="20"/>
        </w:rPr>
        <w:t>due to a pressing medical</w:t>
      </w:r>
      <w:r w:rsidRPr="00B65508">
        <w:rPr>
          <w:rFonts w:ascii="Cambria" w:hAnsi="Cambria"/>
          <w:spacing w:val="57"/>
          <w:sz w:val="20"/>
        </w:rPr>
        <w:t xml:space="preserve"> </w:t>
      </w:r>
      <w:r w:rsidRPr="00B65508">
        <w:rPr>
          <w:rFonts w:ascii="Cambria" w:hAnsi="Cambria"/>
          <w:sz w:val="20"/>
        </w:rPr>
        <w:t>need.</w:t>
      </w:r>
    </w:p>
    <w:p w:rsidR="00B65508" w:rsidRPr="00B65508" w:rsidRDefault="00B65508" w:rsidP="00B65508">
      <w:pPr>
        <w:pStyle w:val="BodyText"/>
        <w:rPr>
          <w:rFonts w:ascii="Cambria" w:hAnsi="Cambria"/>
          <w:sz w:val="20"/>
        </w:rPr>
      </w:pPr>
    </w:p>
    <w:p w:rsidR="00B65508" w:rsidRPr="00B65508" w:rsidRDefault="00B65508" w:rsidP="00B65508">
      <w:pPr>
        <w:pStyle w:val="BodyText"/>
        <w:rPr>
          <w:rFonts w:ascii="Cambria" w:eastAsia="Arial" w:hAnsi="Cambria" w:cs="Arial"/>
          <w:sz w:val="20"/>
        </w:rPr>
      </w:pPr>
      <w:r w:rsidRPr="00B65508">
        <w:rPr>
          <w:rFonts w:ascii="Cambria" w:hAnsi="Cambria"/>
          <w:sz w:val="20"/>
        </w:rPr>
        <w:t xml:space="preserve">Provided the parent/guardian and health care practitioner files a </w:t>
      </w:r>
      <w:r w:rsidRPr="00B65508">
        <w:rPr>
          <w:rFonts w:ascii="Cambria" w:hAnsi="Cambria"/>
          <w:spacing w:val="2"/>
          <w:sz w:val="20"/>
        </w:rPr>
        <w:t xml:space="preserve">completed </w:t>
      </w:r>
      <w:r w:rsidRPr="00B65508">
        <w:rPr>
          <w:rFonts w:ascii="Cambria" w:hAnsi="Cambria"/>
          <w:sz w:val="20"/>
        </w:rPr>
        <w:t>authorization</w:t>
      </w:r>
      <w:r w:rsidRPr="00B65508">
        <w:rPr>
          <w:rFonts w:ascii="Cambria" w:hAnsi="Cambria"/>
          <w:spacing w:val="16"/>
          <w:sz w:val="20"/>
        </w:rPr>
        <w:t xml:space="preserve"> </w:t>
      </w:r>
      <w:r w:rsidRPr="00B65508">
        <w:rPr>
          <w:rFonts w:ascii="Cambria" w:hAnsi="Cambria"/>
          <w:sz w:val="20"/>
        </w:rPr>
        <w:t>form</w:t>
      </w:r>
      <w:r w:rsidRPr="00B65508">
        <w:rPr>
          <w:rFonts w:ascii="Cambria" w:hAnsi="Cambria"/>
          <w:w w:val="96"/>
          <w:sz w:val="20"/>
        </w:rPr>
        <w:t xml:space="preserve"> </w:t>
      </w:r>
      <w:r w:rsidRPr="00B65508">
        <w:rPr>
          <w:rFonts w:ascii="Cambria" w:hAnsi="Cambria"/>
          <w:sz w:val="20"/>
        </w:rPr>
        <w:t>each year as required by law, a student under treatment for asthma, diabetes, or at risk of</w:t>
      </w:r>
      <w:r w:rsidRPr="00B65508">
        <w:rPr>
          <w:rFonts w:ascii="Cambria" w:hAnsi="Cambria"/>
          <w:spacing w:val="23"/>
          <w:sz w:val="20"/>
        </w:rPr>
        <w:t xml:space="preserve"> </w:t>
      </w:r>
      <w:r w:rsidRPr="00B65508">
        <w:rPr>
          <w:rFonts w:ascii="Cambria" w:hAnsi="Cambria"/>
          <w:sz w:val="20"/>
        </w:rPr>
        <w:t>having</w:t>
      </w:r>
      <w:r w:rsidRPr="00B65508">
        <w:rPr>
          <w:rFonts w:ascii="Cambria" w:hAnsi="Cambria"/>
          <w:w w:val="98"/>
          <w:sz w:val="20"/>
        </w:rPr>
        <w:t xml:space="preserve"> </w:t>
      </w:r>
      <w:r w:rsidRPr="00B65508">
        <w:rPr>
          <w:rFonts w:ascii="Cambria" w:hAnsi="Cambria"/>
          <w:sz w:val="20"/>
        </w:rPr>
        <w:t>anaphylaxis shall be permitted to self-administer medication.</w:t>
      </w:r>
      <w:r w:rsidRPr="00B65508">
        <w:rPr>
          <w:rFonts w:ascii="Cambria" w:hAnsi="Cambria"/>
          <w:spacing w:val="-4"/>
          <w:sz w:val="20"/>
        </w:rPr>
        <w:t xml:space="preserve"> </w:t>
      </w:r>
      <w:r w:rsidRPr="00B65508">
        <w:rPr>
          <w:rFonts w:ascii="Cambria" w:hAnsi="Cambria"/>
          <w:position w:val="9"/>
          <w:sz w:val="20"/>
        </w:rPr>
        <w:t>1</w:t>
      </w:r>
    </w:p>
    <w:p w:rsidR="00B65508" w:rsidRPr="00B65508" w:rsidRDefault="00B65508" w:rsidP="00B65508">
      <w:pPr>
        <w:pStyle w:val="BodyText"/>
        <w:rPr>
          <w:rFonts w:ascii="Cambria" w:hAnsi="Cambria"/>
          <w:sz w:val="20"/>
        </w:rPr>
      </w:pPr>
    </w:p>
    <w:p w:rsidR="00B65508" w:rsidRPr="00B65508" w:rsidRDefault="00B65508" w:rsidP="00B65508">
      <w:pPr>
        <w:pStyle w:val="BodyText"/>
        <w:rPr>
          <w:rFonts w:ascii="Cambria" w:hAnsi="Cambria"/>
          <w:sz w:val="20"/>
        </w:rPr>
      </w:pPr>
      <w:r w:rsidRPr="00B65508">
        <w:rPr>
          <w:rFonts w:ascii="Cambria" w:hAnsi="Cambria"/>
          <w:sz w:val="20"/>
        </w:rPr>
        <w:t>In accordance with KRS 158.836, students with a documented life-threatening allergy</w:t>
      </w:r>
      <w:r w:rsidRPr="00B65508">
        <w:rPr>
          <w:rFonts w:ascii="Cambria" w:hAnsi="Cambria"/>
          <w:spacing w:val="30"/>
          <w:sz w:val="20"/>
        </w:rPr>
        <w:t xml:space="preserve"> </w:t>
      </w:r>
      <w:r w:rsidRPr="00B65508">
        <w:rPr>
          <w:rFonts w:ascii="Cambria" w:hAnsi="Cambria"/>
          <w:sz w:val="20"/>
        </w:rPr>
        <w:t>or</w:t>
      </w:r>
      <w:r w:rsidRPr="00B65508">
        <w:rPr>
          <w:rFonts w:ascii="Cambria" w:hAnsi="Cambria"/>
          <w:w w:val="99"/>
          <w:sz w:val="20"/>
        </w:rPr>
        <w:t xml:space="preserve"> </w:t>
      </w:r>
      <w:r w:rsidRPr="00B65508">
        <w:rPr>
          <w:rFonts w:ascii="Cambria" w:hAnsi="Cambria"/>
          <w:sz w:val="20"/>
        </w:rPr>
        <w:t xml:space="preserve">designated    staff   shall   be   permitted    to   carry   an   epinephrine   auto-injector    in   all  </w:t>
      </w:r>
      <w:r w:rsidRPr="00B65508">
        <w:rPr>
          <w:rFonts w:ascii="Cambria" w:hAnsi="Cambria"/>
          <w:spacing w:val="8"/>
          <w:sz w:val="20"/>
        </w:rPr>
        <w:t xml:space="preserve"> </w:t>
      </w:r>
      <w:r w:rsidRPr="00B65508">
        <w:rPr>
          <w:rFonts w:ascii="Cambria" w:hAnsi="Cambria"/>
          <w:sz w:val="20"/>
        </w:rPr>
        <w:t>school</w:t>
      </w:r>
      <w:r>
        <w:rPr>
          <w:rFonts w:ascii="Cambria" w:hAnsi="Cambria"/>
          <w:sz w:val="20"/>
        </w:rPr>
        <w:t xml:space="preserve"> </w:t>
      </w:r>
    </w:p>
    <w:p w:rsidR="00B65508" w:rsidRPr="00B65508" w:rsidRDefault="00B65508" w:rsidP="00B65508">
      <w:pPr>
        <w:pStyle w:val="BodyText"/>
        <w:rPr>
          <w:rFonts w:ascii="Cambria" w:eastAsia="Arial" w:hAnsi="Cambria" w:cs="Arial"/>
          <w:sz w:val="20"/>
        </w:rPr>
      </w:pPr>
      <w:proofErr w:type="gramStart"/>
      <w:r w:rsidRPr="00B65508">
        <w:rPr>
          <w:rFonts w:ascii="Cambria" w:hAnsi="Cambria"/>
          <w:sz w:val="20"/>
        </w:rPr>
        <w:t>environments</w:t>
      </w:r>
      <w:proofErr w:type="gramEnd"/>
      <w:r w:rsidRPr="00B65508">
        <w:rPr>
          <w:rFonts w:ascii="Cambria" w:hAnsi="Cambria"/>
          <w:sz w:val="20"/>
        </w:rPr>
        <w:t>. The auto-injector shall be provided by the student's parent/guardian, and a</w:t>
      </w:r>
      <w:r w:rsidRPr="00B65508">
        <w:rPr>
          <w:rFonts w:ascii="Cambria" w:hAnsi="Cambria"/>
          <w:spacing w:val="7"/>
          <w:sz w:val="20"/>
        </w:rPr>
        <w:t xml:space="preserve"> </w:t>
      </w:r>
      <w:r w:rsidRPr="00B65508">
        <w:rPr>
          <w:rFonts w:ascii="Cambria" w:hAnsi="Cambria"/>
          <w:sz w:val="20"/>
        </w:rPr>
        <w:t>written</w:t>
      </w:r>
      <w:r w:rsidRPr="00B65508">
        <w:rPr>
          <w:rFonts w:ascii="Cambria" w:hAnsi="Cambria"/>
          <w:w w:val="98"/>
          <w:sz w:val="20"/>
        </w:rPr>
        <w:t xml:space="preserve"> </w:t>
      </w:r>
      <w:r w:rsidRPr="00B65508">
        <w:rPr>
          <w:rFonts w:ascii="Cambria" w:hAnsi="Cambria"/>
          <w:sz w:val="20"/>
        </w:rPr>
        <w:t xml:space="preserve">individual health care plan shall be in place for the  </w:t>
      </w:r>
      <w:r w:rsidRPr="00B65508">
        <w:rPr>
          <w:rFonts w:ascii="Cambria" w:hAnsi="Cambria"/>
          <w:spacing w:val="23"/>
          <w:sz w:val="20"/>
        </w:rPr>
        <w:t xml:space="preserve"> </w:t>
      </w:r>
      <w:r w:rsidRPr="00B65508">
        <w:rPr>
          <w:rFonts w:ascii="Cambria" w:hAnsi="Cambria"/>
          <w:sz w:val="20"/>
        </w:rPr>
        <w:t>student.</w:t>
      </w:r>
      <w:r w:rsidRPr="00B65508">
        <w:rPr>
          <w:rFonts w:ascii="Cambria" w:hAnsi="Cambria"/>
          <w:position w:val="9"/>
          <w:sz w:val="20"/>
        </w:rPr>
        <w:t>2</w:t>
      </w:r>
    </w:p>
    <w:p w:rsidR="00B65508" w:rsidRPr="00B65508" w:rsidRDefault="00B65508" w:rsidP="00B65508">
      <w:pPr>
        <w:pStyle w:val="BodyText"/>
        <w:rPr>
          <w:rFonts w:ascii="Cambria" w:hAnsi="Cambria"/>
          <w:sz w:val="20"/>
        </w:rPr>
      </w:pPr>
    </w:p>
    <w:p w:rsidR="00B65508" w:rsidRPr="00B65508" w:rsidRDefault="00B65508" w:rsidP="00B65508">
      <w:pPr>
        <w:pStyle w:val="BodyText"/>
        <w:rPr>
          <w:rFonts w:ascii="Cambria" w:hAnsi="Cambria"/>
          <w:sz w:val="20"/>
        </w:rPr>
      </w:pPr>
      <w:r w:rsidRPr="00B65508">
        <w:rPr>
          <w:rFonts w:ascii="Cambria" w:hAnsi="Cambria"/>
          <w:sz w:val="20"/>
        </w:rPr>
        <w:t xml:space="preserve">Students with serious allergies or other serious health conditions may be permitted to </w:t>
      </w:r>
      <w:proofErr w:type="spellStart"/>
      <w:r w:rsidRPr="00B65508">
        <w:rPr>
          <w:rFonts w:ascii="Cambria" w:hAnsi="Cambria"/>
          <w:sz w:val="20"/>
        </w:rPr>
        <w:t>self­administer</w:t>
      </w:r>
      <w:proofErr w:type="spellEnd"/>
      <w:r w:rsidRPr="00B65508">
        <w:rPr>
          <w:rFonts w:ascii="Cambria" w:hAnsi="Cambria"/>
          <w:sz w:val="20"/>
        </w:rPr>
        <w:t xml:space="preserve"> medication as provided </w:t>
      </w:r>
      <w:r w:rsidRPr="00B65508">
        <w:rPr>
          <w:rFonts w:ascii="Cambria" w:hAnsi="Cambria"/>
          <w:spacing w:val="11"/>
          <w:sz w:val="20"/>
        </w:rPr>
        <w:t xml:space="preserve">in </w:t>
      </w:r>
      <w:r w:rsidRPr="00B65508">
        <w:rPr>
          <w:rFonts w:ascii="Cambria" w:hAnsi="Cambria"/>
          <w:sz w:val="20"/>
        </w:rPr>
        <w:t>an individualized education program, Section 504 Plan</w:t>
      </w:r>
      <w:r w:rsidRPr="00B65508">
        <w:rPr>
          <w:rFonts w:ascii="Cambria" w:hAnsi="Cambria"/>
          <w:spacing w:val="11"/>
          <w:sz w:val="20"/>
        </w:rPr>
        <w:t xml:space="preserve"> </w:t>
      </w:r>
      <w:r w:rsidRPr="00B65508">
        <w:rPr>
          <w:rFonts w:ascii="Cambria" w:hAnsi="Cambria"/>
          <w:sz w:val="20"/>
        </w:rPr>
        <w:t>or</w:t>
      </w:r>
      <w:r w:rsidRPr="00B65508">
        <w:rPr>
          <w:rFonts w:ascii="Cambria" w:hAnsi="Cambria"/>
          <w:w w:val="95"/>
          <w:sz w:val="20"/>
        </w:rPr>
        <w:t xml:space="preserve"> </w:t>
      </w:r>
      <w:r w:rsidRPr="00B65508">
        <w:rPr>
          <w:rFonts w:ascii="Cambria" w:hAnsi="Cambria"/>
          <w:sz w:val="20"/>
        </w:rPr>
        <w:t>Health</w:t>
      </w:r>
      <w:r w:rsidRPr="00B65508">
        <w:rPr>
          <w:rFonts w:ascii="Cambria" w:hAnsi="Cambria"/>
          <w:spacing w:val="24"/>
          <w:sz w:val="20"/>
        </w:rPr>
        <w:t xml:space="preserve"> </w:t>
      </w:r>
      <w:r w:rsidRPr="00B65508">
        <w:rPr>
          <w:rFonts w:ascii="Cambria" w:hAnsi="Cambria"/>
          <w:sz w:val="20"/>
        </w:rPr>
        <w:t>Plan.</w:t>
      </w:r>
    </w:p>
    <w:p w:rsidR="00B65508" w:rsidRPr="00B65508" w:rsidRDefault="00B65508" w:rsidP="00B65508">
      <w:pPr>
        <w:pStyle w:val="BodyText"/>
        <w:rPr>
          <w:rFonts w:ascii="Cambria" w:hAnsi="Cambria"/>
          <w:sz w:val="20"/>
        </w:rPr>
      </w:pPr>
    </w:p>
    <w:p w:rsidR="00B65508" w:rsidRPr="00B65508" w:rsidRDefault="00B65508" w:rsidP="00B65508">
      <w:pPr>
        <w:pStyle w:val="BodyText"/>
        <w:rPr>
          <w:rFonts w:ascii="Cambria" w:hAnsi="Cambria"/>
          <w:sz w:val="20"/>
        </w:rPr>
      </w:pPr>
      <w:r w:rsidRPr="00B65508">
        <w:rPr>
          <w:rFonts w:ascii="Cambria" w:hAnsi="Cambria"/>
          <w:sz w:val="20"/>
        </w:rPr>
        <w:t>Students shall not share any prescription or over-the counter medication with another</w:t>
      </w:r>
      <w:r w:rsidRPr="00B65508">
        <w:rPr>
          <w:rFonts w:ascii="Cambria" w:hAnsi="Cambria"/>
          <w:spacing w:val="17"/>
          <w:sz w:val="20"/>
        </w:rPr>
        <w:t xml:space="preserve"> </w:t>
      </w:r>
      <w:r w:rsidRPr="00B65508">
        <w:rPr>
          <w:rFonts w:ascii="Cambria" w:hAnsi="Cambria"/>
          <w:sz w:val="20"/>
        </w:rPr>
        <w:t>student.</w:t>
      </w:r>
      <w:r w:rsidRPr="00B65508">
        <w:rPr>
          <w:rFonts w:ascii="Cambria" w:hAnsi="Cambria"/>
          <w:w w:val="99"/>
          <w:sz w:val="20"/>
        </w:rPr>
        <w:t xml:space="preserve"> </w:t>
      </w:r>
      <w:r w:rsidRPr="00B65508">
        <w:rPr>
          <w:rFonts w:ascii="Cambria" w:hAnsi="Cambria"/>
          <w:sz w:val="20"/>
        </w:rPr>
        <w:t>Each</w:t>
      </w:r>
      <w:r w:rsidRPr="00B65508">
        <w:rPr>
          <w:rFonts w:ascii="Cambria" w:hAnsi="Cambria"/>
          <w:spacing w:val="20"/>
          <w:sz w:val="20"/>
        </w:rPr>
        <w:t xml:space="preserve"> </w:t>
      </w:r>
      <w:r w:rsidRPr="00B65508">
        <w:rPr>
          <w:rFonts w:ascii="Cambria" w:hAnsi="Cambria"/>
          <w:sz w:val="20"/>
        </w:rPr>
        <w:t>year,</w:t>
      </w:r>
      <w:r w:rsidRPr="00B65508">
        <w:rPr>
          <w:rFonts w:ascii="Cambria" w:hAnsi="Cambria"/>
          <w:spacing w:val="12"/>
          <w:sz w:val="20"/>
        </w:rPr>
        <w:t xml:space="preserve"> </w:t>
      </w:r>
      <w:r w:rsidRPr="00B65508">
        <w:rPr>
          <w:rFonts w:ascii="Cambria" w:hAnsi="Cambria"/>
          <w:sz w:val="20"/>
        </w:rPr>
        <w:t>the</w:t>
      </w:r>
      <w:r w:rsidRPr="00B65508">
        <w:rPr>
          <w:rFonts w:ascii="Cambria" w:hAnsi="Cambria"/>
          <w:spacing w:val="26"/>
          <w:sz w:val="20"/>
        </w:rPr>
        <w:t xml:space="preserve"> </w:t>
      </w:r>
      <w:r w:rsidRPr="00B65508">
        <w:rPr>
          <w:rFonts w:ascii="Cambria" w:hAnsi="Cambria"/>
          <w:sz w:val="20"/>
        </w:rPr>
        <w:t>District</w:t>
      </w:r>
      <w:r w:rsidRPr="00B65508">
        <w:rPr>
          <w:rFonts w:ascii="Cambria" w:hAnsi="Cambria"/>
          <w:spacing w:val="44"/>
          <w:sz w:val="20"/>
        </w:rPr>
        <w:t xml:space="preserve"> </w:t>
      </w:r>
      <w:r w:rsidRPr="00B65508">
        <w:rPr>
          <w:rFonts w:ascii="Cambria" w:hAnsi="Cambria"/>
          <w:sz w:val="20"/>
        </w:rPr>
        <w:t>shall</w:t>
      </w:r>
      <w:r w:rsidRPr="00B65508">
        <w:rPr>
          <w:rFonts w:ascii="Cambria" w:hAnsi="Cambria"/>
          <w:spacing w:val="21"/>
          <w:sz w:val="20"/>
        </w:rPr>
        <w:t xml:space="preserve"> </w:t>
      </w:r>
      <w:r w:rsidRPr="00B65508">
        <w:rPr>
          <w:rFonts w:ascii="Cambria" w:hAnsi="Cambria"/>
          <w:sz w:val="20"/>
        </w:rPr>
        <w:t>notify</w:t>
      </w:r>
      <w:r w:rsidRPr="00B65508">
        <w:rPr>
          <w:rFonts w:ascii="Cambria" w:hAnsi="Cambria"/>
          <w:spacing w:val="43"/>
          <w:sz w:val="20"/>
        </w:rPr>
        <w:t xml:space="preserve"> </w:t>
      </w:r>
      <w:r w:rsidRPr="00B65508">
        <w:rPr>
          <w:rFonts w:ascii="Cambria" w:hAnsi="Cambria"/>
          <w:sz w:val="20"/>
        </w:rPr>
        <w:t>students</w:t>
      </w:r>
      <w:r w:rsidRPr="00B65508">
        <w:rPr>
          <w:rFonts w:ascii="Cambria" w:hAnsi="Cambria"/>
          <w:spacing w:val="34"/>
          <w:sz w:val="20"/>
        </w:rPr>
        <w:t xml:space="preserve"> </w:t>
      </w:r>
      <w:r w:rsidRPr="00B65508">
        <w:rPr>
          <w:rFonts w:ascii="Cambria" w:hAnsi="Cambria"/>
          <w:sz w:val="20"/>
        </w:rPr>
        <w:t>in</w:t>
      </w:r>
      <w:r w:rsidRPr="00B65508">
        <w:rPr>
          <w:rFonts w:ascii="Cambria" w:hAnsi="Cambria"/>
          <w:spacing w:val="19"/>
          <w:sz w:val="20"/>
        </w:rPr>
        <w:t xml:space="preserve"> </w:t>
      </w:r>
      <w:r w:rsidRPr="00B65508">
        <w:rPr>
          <w:rFonts w:ascii="Cambria" w:hAnsi="Cambria"/>
          <w:sz w:val="20"/>
        </w:rPr>
        <w:t>writing</w:t>
      </w:r>
      <w:r w:rsidRPr="00B65508">
        <w:rPr>
          <w:rFonts w:ascii="Cambria" w:hAnsi="Cambria"/>
          <w:spacing w:val="33"/>
          <w:sz w:val="20"/>
        </w:rPr>
        <w:t xml:space="preserve"> </w:t>
      </w:r>
      <w:r w:rsidRPr="00B65508">
        <w:rPr>
          <w:rFonts w:ascii="Cambria" w:hAnsi="Cambria"/>
          <w:sz w:val="20"/>
        </w:rPr>
        <w:t>of</w:t>
      </w:r>
      <w:r w:rsidRPr="00B65508">
        <w:rPr>
          <w:rFonts w:ascii="Cambria" w:hAnsi="Cambria"/>
          <w:spacing w:val="5"/>
          <w:sz w:val="20"/>
        </w:rPr>
        <w:t xml:space="preserve"> </w:t>
      </w:r>
      <w:r w:rsidRPr="00B65508">
        <w:rPr>
          <w:rFonts w:ascii="Cambria" w:hAnsi="Cambria"/>
          <w:sz w:val="20"/>
        </w:rPr>
        <w:t>this</w:t>
      </w:r>
      <w:r w:rsidRPr="00B65508">
        <w:rPr>
          <w:rFonts w:ascii="Cambria" w:hAnsi="Cambria"/>
          <w:spacing w:val="28"/>
          <w:sz w:val="20"/>
        </w:rPr>
        <w:t xml:space="preserve"> </w:t>
      </w:r>
      <w:r w:rsidRPr="00B65508">
        <w:rPr>
          <w:rFonts w:ascii="Cambria" w:hAnsi="Cambria"/>
          <w:sz w:val="20"/>
        </w:rPr>
        <w:t>prohibition</w:t>
      </w:r>
      <w:r w:rsidRPr="00B65508">
        <w:rPr>
          <w:rFonts w:ascii="Cambria" w:hAnsi="Cambria"/>
          <w:spacing w:val="51"/>
          <w:sz w:val="20"/>
        </w:rPr>
        <w:t xml:space="preserve"> </w:t>
      </w:r>
      <w:r w:rsidRPr="00B65508">
        <w:rPr>
          <w:rFonts w:ascii="Cambria" w:hAnsi="Cambria"/>
          <w:sz w:val="20"/>
        </w:rPr>
        <w:t>and</w:t>
      </w:r>
      <w:r w:rsidRPr="00B65508">
        <w:rPr>
          <w:rFonts w:ascii="Cambria" w:hAnsi="Cambria"/>
          <w:spacing w:val="23"/>
          <w:sz w:val="20"/>
        </w:rPr>
        <w:t xml:space="preserve"> </w:t>
      </w:r>
      <w:r w:rsidRPr="00B65508">
        <w:rPr>
          <w:rFonts w:ascii="Cambria" w:hAnsi="Cambria"/>
          <w:sz w:val="20"/>
        </w:rPr>
        <w:t>that</w:t>
      </w:r>
      <w:r w:rsidRPr="00B65508">
        <w:rPr>
          <w:rFonts w:ascii="Cambria" w:hAnsi="Cambria"/>
          <w:spacing w:val="21"/>
          <w:sz w:val="20"/>
        </w:rPr>
        <w:t xml:space="preserve"> </w:t>
      </w:r>
      <w:r w:rsidRPr="00B65508">
        <w:rPr>
          <w:rFonts w:ascii="Cambria" w:hAnsi="Cambria"/>
          <w:sz w:val="20"/>
        </w:rPr>
        <w:t>violations</w:t>
      </w:r>
      <w:r w:rsidRPr="00B65508">
        <w:rPr>
          <w:rFonts w:ascii="Cambria" w:hAnsi="Cambria"/>
          <w:spacing w:val="33"/>
          <w:sz w:val="20"/>
        </w:rPr>
        <w:t xml:space="preserve"> </w:t>
      </w:r>
      <w:proofErr w:type="gramStart"/>
      <w:r w:rsidRPr="00B65508">
        <w:rPr>
          <w:rFonts w:ascii="Cambria" w:hAnsi="Cambria"/>
          <w:sz w:val="20"/>
        </w:rPr>
        <w:t xml:space="preserve">shall </w:t>
      </w:r>
      <w:r w:rsidRPr="00B65508">
        <w:rPr>
          <w:rFonts w:ascii="Cambria" w:hAnsi="Cambria"/>
          <w:spacing w:val="-55"/>
          <w:sz w:val="20"/>
        </w:rPr>
        <w:t xml:space="preserve"> </w:t>
      </w:r>
      <w:r w:rsidRPr="00B65508">
        <w:rPr>
          <w:rFonts w:ascii="Cambria" w:hAnsi="Cambria"/>
          <w:sz w:val="20"/>
        </w:rPr>
        <w:t>result</w:t>
      </w:r>
      <w:proofErr w:type="gramEnd"/>
      <w:r w:rsidRPr="00B65508">
        <w:rPr>
          <w:rFonts w:ascii="Cambria" w:hAnsi="Cambria"/>
          <w:sz w:val="20"/>
        </w:rPr>
        <w:t xml:space="preserve">  in appropriate disciplinary  action, including  but not  limited to suspension or </w:t>
      </w:r>
      <w:r w:rsidRPr="00B65508">
        <w:rPr>
          <w:rFonts w:ascii="Cambria" w:hAnsi="Cambria"/>
          <w:spacing w:val="55"/>
          <w:sz w:val="20"/>
        </w:rPr>
        <w:t xml:space="preserve"> </w:t>
      </w:r>
      <w:r w:rsidRPr="00B65508">
        <w:rPr>
          <w:rFonts w:ascii="Cambria" w:hAnsi="Cambria"/>
          <w:sz w:val="20"/>
        </w:rPr>
        <w:t>expulsion.</w:t>
      </w:r>
    </w:p>
    <w:p w:rsidR="00B65508" w:rsidRPr="00B65508" w:rsidRDefault="00B65508" w:rsidP="00B65508">
      <w:pPr>
        <w:pStyle w:val="BodyText"/>
        <w:rPr>
          <w:rFonts w:ascii="Cambria" w:hAnsi="Cambria"/>
          <w:w w:val="105"/>
          <w:sz w:val="20"/>
        </w:rPr>
      </w:pPr>
    </w:p>
    <w:p w:rsidR="00B65508" w:rsidRPr="00B65508" w:rsidRDefault="00B65508" w:rsidP="00B65508">
      <w:pPr>
        <w:pStyle w:val="BodyText"/>
        <w:rPr>
          <w:rFonts w:ascii="Cambria" w:hAnsi="Cambria"/>
          <w:b/>
          <w:sz w:val="20"/>
        </w:rPr>
      </w:pPr>
      <w:r w:rsidRPr="00B65508">
        <w:rPr>
          <w:rFonts w:ascii="Cambria" w:hAnsi="Cambria"/>
          <w:b/>
          <w:w w:val="105"/>
          <w:sz w:val="20"/>
        </w:rPr>
        <w:t>REFERENCES:</w:t>
      </w:r>
    </w:p>
    <w:p w:rsidR="00B65508" w:rsidRPr="00B65508" w:rsidRDefault="00B65508" w:rsidP="00B65508">
      <w:pPr>
        <w:pStyle w:val="BodyText"/>
        <w:spacing w:before="109" w:line="289" w:lineRule="exact"/>
        <w:ind w:left="591"/>
        <w:rPr>
          <w:rFonts w:ascii="Cambria" w:hAnsi="Cambria"/>
          <w:sz w:val="20"/>
        </w:rPr>
      </w:pPr>
      <w:r w:rsidRPr="00B65508">
        <w:rPr>
          <w:rFonts w:ascii="Cambria" w:hAnsi="Cambria"/>
          <w:color w:val="3D3D3D"/>
          <w:w w:val="95"/>
          <w:position w:val="12"/>
          <w:sz w:val="20"/>
        </w:rPr>
        <w:t xml:space="preserve">1 </w:t>
      </w:r>
      <w:r w:rsidRPr="00B65508">
        <w:rPr>
          <w:rFonts w:ascii="Cambria" w:hAnsi="Cambria"/>
          <w:color w:val="3D3D3D"/>
          <w:sz w:val="20"/>
        </w:rPr>
        <w:t>KRS 158.834; KRS</w:t>
      </w:r>
      <w:r w:rsidRPr="00B65508">
        <w:rPr>
          <w:rFonts w:ascii="Cambria" w:hAnsi="Cambria"/>
          <w:color w:val="3D3D3D"/>
          <w:spacing w:val="22"/>
          <w:sz w:val="20"/>
        </w:rPr>
        <w:t xml:space="preserve"> </w:t>
      </w:r>
      <w:r w:rsidRPr="00B65508">
        <w:rPr>
          <w:rFonts w:ascii="Cambria" w:hAnsi="Cambria"/>
          <w:color w:val="3D3D3D"/>
          <w:sz w:val="20"/>
        </w:rPr>
        <w:t>158.838</w:t>
      </w:r>
    </w:p>
    <w:p w:rsidR="00B65508" w:rsidRPr="00B65508" w:rsidRDefault="00B65508" w:rsidP="00B65508">
      <w:pPr>
        <w:pStyle w:val="BodyText"/>
        <w:spacing w:line="299" w:lineRule="exact"/>
        <w:ind w:left="562"/>
        <w:rPr>
          <w:rFonts w:ascii="Cambria" w:hAnsi="Cambria"/>
          <w:sz w:val="20"/>
        </w:rPr>
      </w:pPr>
      <w:r w:rsidRPr="00B65508">
        <w:rPr>
          <w:rFonts w:ascii="Cambria" w:hAnsi="Cambria"/>
          <w:color w:val="3D3D3D"/>
          <w:position w:val="12"/>
          <w:sz w:val="20"/>
        </w:rPr>
        <w:t>2</w:t>
      </w:r>
      <w:r w:rsidRPr="00B65508">
        <w:rPr>
          <w:rFonts w:ascii="Cambria" w:hAnsi="Cambria"/>
          <w:color w:val="3D3D3D"/>
          <w:sz w:val="20"/>
        </w:rPr>
        <w:t>KRS</w:t>
      </w:r>
      <w:r w:rsidRPr="00B65508">
        <w:rPr>
          <w:rFonts w:ascii="Cambria" w:hAnsi="Cambria"/>
          <w:color w:val="3D3D3D"/>
          <w:spacing w:val="1"/>
          <w:sz w:val="20"/>
        </w:rPr>
        <w:t xml:space="preserve"> </w:t>
      </w:r>
      <w:r w:rsidRPr="00B65508">
        <w:rPr>
          <w:rFonts w:ascii="Cambria" w:hAnsi="Cambria"/>
          <w:color w:val="3D3D3D"/>
          <w:sz w:val="20"/>
        </w:rPr>
        <w:t>158.836</w:t>
      </w:r>
    </w:p>
    <w:p w:rsidR="00B65508" w:rsidRPr="00B65508" w:rsidRDefault="00B65508" w:rsidP="00B65508">
      <w:pPr>
        <w:pStyle w:val="BodyText"/>
        <w:spacing w:before="23"/>
        <w:ind w:left="634"/>
        <w:rPr>
          <w:rFonts w:ascii="Cambria" w:hAnsi="Cambria"/>
          <w:sz w:val="20"/>
        </w:rPr>
      </w:pPr>
      <w:r w:rsidRPr="00B65508">
        <w:rPr>
          <w:rFonts w:ascii="Cambria" w:hAnsi="Cambria"/>
          <w:color w:val="3D3D3D"/>
          <w:sz w:val="20"/>
        </w:rPr>
        <w:t>KRS 156.502; KRS</w:t>
      </w:r>
      <w:r w:rsidRPr="00B65508">
        <w:rPr>
          <w:rFonts w:ascii="Cambria" w:hAnsi="Cambria"/>
          <w:color w:val="3D3D3D"/>
          <w:spacing w:val="43"/>
          <w:sz w:val="20"/>
        </w:rPr>
        <w:t xml:space="preserve"> </w:t>
      </w:r>
      <w:r w:rsidRPr="00B65508">
        <w:rPr>
          <w:rFonts w:ascii="Cambria" w:hAnsi="Cambria"/>
          <w:color w:val="3D3D3D"/>
          <w:sz w:val="20"/>
        </w:rPr>
        <w:t>158.832</w:t>
      </w:r>
    </w:p>
    <w:p w:rsidR="00B65508" w:rsidRPr="00B65508" w:rsidRDefault="00B65508" w:rsidP="00B65508">
      <w:pPr>
        <w:pStyle w:val="BodyText"/>
        <w:spacing w:before="16"/>
        <w:ind w:left="620"/>
        <w:rPr>
          <w:rFonts w:ascii="Cambria" w:hAnsi="Cambria"/>
          <w:sz w:val="20"/>
        </w:rPr>
      </w:pPr>
      <w:r w:rsidRPr="00B65508">
        <w:rPr>
          <w:rFonts w:ascii="Cambria" w:hAnsi="Cambria"/>
          <w:color w:val="3D3D3D"/>
          <w:w w:val="105"/>
          <w:sz w:val="20"/>
        </w:rPr>
        <w:t>702 KAR</w:t>
      </w:r>
      <w:r w:rsidRPr="00B65508">
        <w:rPr>
          <w:rFonts w:ascii="Cambria" w:hAnsi="Cambria"/>
          <w:color w:val="3D3D3D"/>
          <w:spacing w:val="8"/>
          <w:w w:val="105"/>
          <w:sz w:val="20"/>
        </w:rPr>
        <w:t xml:space="preserve"> </w:t>
      </w:r>
      <w:r w:rsidRPr="00B65508">
        <w:rPr>
          <w:rFonts w:ascii="Cambria" w:hAnsi="Cambria"/>
          <w:color w:val="3D3D3D"/>
          <w:w w:val="105"/>
          <w:sz w:val="20"/>
        </w:rPr>
        <w:t>1:160</w:t>
      </w:r>
    </w:p>
    <w:p w:rsidR="00B65508" w:rsidRPr="00B65508" w:rsidRDefault="00B65508" w:rsidP="00B65508">
      <w:pPr>
        <w:pStyle w:val="BodyText"/>
        <w:spacing w:before="16"/>
        <w:ind w:left="620"/>
        <w:rPr>
          <w:rFonts w:ascii="Cambria" w:hAnsi="Cambria"/>
          <w:sz w:val="20"/>
        </w:rPr>
      </w:pPr>
      <w:r w:rsidRPr="00B65508">
        <w:rPr>
          <w:rFonts w:ascii="Cambria" w:hAnsi="Cambria"/>
          <w:color w:val="3D3D3D"/>
          <w:sz w:val="20"/>
        </w:rPr>
        <w:t>Americans with Disabilities</w:t>
      </w:r>
      <w:r w:rsidRPr="00B65508">
        <w:rPr>
          <w:rFonts w:ascii="Cambria" w:hAnsi="Cambria"/>
          <w:color w:val="3D3D3D"/>
          <w:spacing w:val="-7"/>
          <w:sz w:val="20"/>
        </w:rPr>
        <w:t xml:space="preserve"> </w:t>
      </w:r>
      <w:r w:rsidRPr="00B65508">
        <w:rPr>
          <w:rFonts w:ascii="Cambria" w:hAnsi="Cambria"/>
          <w:color w:val="3D3D3D"/>
          <w:sz w:val="20"/>
        </w:rPr>
        <w:t>Act</w:t>
      </w:r>
    </w:p>
    <w:p w:rsidR="00B65508" w:rsidRPr="00B65508" w:rsidRDefault="00B65508" w:rsidP="00B65508">
      <w:pPr>
        <w:pStyle w:val="BodyText"/>
        <w:spacing w:before="14"/>
        <w:ind w:left="620"/>
        <w:rPr>
          <w:rFonts w:ascii="Cambria" w:hAnsi="Cambria"/>
          <w:sz w:val="20"/>
        </w:rPr>
      </w:pPr>
      <w:r w:rsidRPr="00B65508">
        <w:rPr>
          <w:rFonts w:ascii="Cambria" w:hAnsi="Cambria"/>
          <w:color w:val="3D3D3D"/>
          <w:sz w:val="20"/>
        </w:rPr>
        <w:t xml:space="preserve">Section 504 of </w:t>
      </w:r>
      <w:proofErr w:type="spellStart"/>
      <w:r w:rsidRPr="00B65508">
        <w:rPr>
          <w:rFonts w:ascii="Cambria" w:hAnsi="Cambria"/>
          <w:color w:val="3D3D3D"/>
          <w:sz w:val="20"/>
        </w:rPr>
        <w:t>ihe</w:t>
      </w:r>
      <w:proofErr w:type="spellEnd"/>
      <w:r w:rsidRPr="00B65508">
        <w:rPr>
          <w:rFonts w:ascii="Cambria" w:hAnsi="Cambria"/>
          <w:color w:val="3D3D3D"/>
          <w:sz w:val="20"/>
        </w:rPr>
        <w:t xml:space="preserve"> Rehabilitation Act of </w:t>
      </w:r>
      <w:r w:rsidRPr="00B65508">
        <w:rPr>
          <w:rFonts w:ascii="Cambria" w:hAnsi="Cambria"/>
          <w:color w:val="3D3D3D"/>
          <w:spacing w:val="8"/>
          <w:sz w:val="20"/>
        </w:rPr>
        <w:t>1973</w:t>
      </w:r>
    </w:p>
    <w:p w:rsidR="00B65508" w:rsidRPr="00B65508" w:rsidRDefault="00B65508" w:rsidP="00B65508">
      <w:pPr>
        <w:spacing w:before="21"/>
        <w:ind w:left="620"/>
        <w:rPr>
          <w:rFonts w:ascii="Cambria" w:hAnsi="Cambria"/>
        </w:rPr>
      </w:pPr>
      <w:r w:rsidRPr="00B65508">
        <w:rPr>
          <w:rFonts w:ascii="Cambria" w:hAnsi="Cambria"/>
          <w:color w:val="3D3D3D"/>
        </w:rPr>
        <w:t>OAG 73-768, OAG 77-530, OAG 83-1</w:t>
      </w:r>
      <w:r w:rsidRPr="00B65508">
        <w:rPr>
          <w:rFonts w:ascii="Cambria" w:hAnsi="Cambria"/>
          <w:color w:val="3D3D3D"/>
          <w:spacing w:val="15"/>
        </w:rPr>
        <w:t xml:space="preserve"> </w:t>
      </w:r>
      <w:r w:rsidRPr="00B65508">
        <w:rPr>
          <w:rFonts w:ascii="Cambria" w:hAnsi="Cambria"/>
          <w:color w:val="3D3D3D"/>
        </w:rPr>
        <w:t>15</w:t>
      </w:r>
    </w:p>
    <w:p w:rsidR="00B65508" w:rsidRPr="00B65508" w:rsidRDefault="00B65508" w:rsidP="00B65508">
      <w:pPr>
        <w:spacing w:before="166"/>
        <w:ind w:left="130"/>
        <w:jc w:val="both"/>
        <w:rPr>
          <w:rFonts w:ascii="Cambria" w:hAnsi="Cambria"/>
          <w:b/>
        </w:rPr>
      </w:pPr>
      <w:r w:rsidRPr="00B65508">
        <w:rPr>
          <w:rFonts w:ascii="Cambria" w:hAnsi="Cambria"/>
          <w:b/>
          <w:color w:val="3D3D3D"/>
          <w:w w:val="105"/>
        </w:rPr>
        <w:t xml:space="preserve"> RELATED</w:t>
      </w:r>
      <w:r w:rsidRPr="00B65508">
        <w:rPr>
          <w:rFonts w:ascii="Cambria" w:hAnsi="Cambria"/>
          <w:b/>
          <w:color w:val="3D3D3D"/>
          <w:spacing w:val="1"/>
          <w:w w:val="105"/>
        </w:rPr>
        <w:t xml:space="preserve"> </w:t>
      </w:r>
      <w:r w:rsidRPr="00B65508">
        <w:rPr>
          <w:rFonts w:ascii="Cambria" w:hAnsi="Cambria"/>
          <w:b/>
          <w:color w:val="3D3D3D"/>
          <w:w w:val="105"/>
        </w:rPr>
        <w:t>POLICIES:</w:t>
      </w:r>
    </w:p>
    <w:p w:rsidR="00B65508" w:rsidRPr="00B65508" w:rsidRDefault="00B65508" w:rsidP="00B65508">
      <w:pPr>
        <w:pStyle w:val="BodyText"/>
        <w:spacing w:before="138"/>
        <w:ind w:left="548"/>
        <w:rPr>
          <w:rFonts w:ascii="Cambria" w:hAnsi="Cambria"/>
          <w:sz w:val="20"/>
        </w:rPr>
      </w:pPr>
      <w:r w:rsidRPr="00B65508">
        <w:rPr>
          <w:rFonts w:ascii="Cambria" w:hAnsi="Cambria"/>
          <w:color w:val="3D3D3D"/>
          <w:w w:val="105"/>
          <w:sz w:val="20"/>
        </w:rPr>
        <w:t>09.22,</w:t>
      </w:r>
      <w:r w:rsidRPr="00B65508">
        <w:rPr>
          <w:rFonts w:ascii="Cambria" w:hAnsi="Cambria"/>
          <w:color w:val="3D3D3D"/>
          <w:spacing w:val="-16"/>
          <w:w w:val="105"/>
          <w:sz w:val="20"/>
        </w:rPr>
        <w:t xml:space="preserve"> </w:t>
      </w:r>
      <w:r w:rsidRPr="00B65508">
        <w:rPr>
          <w:rFonts w:ascii="Cambria" w:hAnsi="Cambria"/>
          <w:color w:val="3D3D3D"/>
          <w:w w:val="105"/>
          <w:sz w:val="20"/>
        </w:rPr>
        <w:t>09.224</w:t>
      </w:r>
    </w:p>
    <w:p w:rsidR="00B65508" w:rsidRDefault="00B65508" w:rsidP="00B65508">
      <w:pPr>
        <w:pStyle w:val="BodyText"/>
        <w:spacing w:before="52"/>
        <w:ind w:right="161"/>
        <w:jc w:val="right"/>
      </w:pPr>
      <w:r>
        <w:rPr>
          <w:color w:val="3D3D3D"/>
        </w:rPr>
        <w:t>Adopted</w:t>
      </w:r>
      <w:r>
        <w:rPr>
          <w:color w:val="979797"/>
        </w:rPr>
        <w:t>/</w:t>
      </w:r>
      <w:r>
        <w:rPr>
          <w:color w:val="3D3D3D"/>
        </w:rPr>
        <w:t xml:space="preserve">Amended:  </w:t>
      </w:r>
      <w:r>
        <w:rPr>
          <w:color w:val="3D3D3D"/>
          <w:spacing w:val="-3"/>
        </w:rPr>
        <w:t>06</w:t>
      </w:r>
      <w:r>
        <w:rPr>
          <w:color w:val="979797"/>
          <w:spacing w:val="-3"/>
        </w:rPr>
        <w:t>/</w:t>
      </w:r>
      <w:r>
        <w:rPr>
          <w:color w:val="3D3D3D"/>
          <w:spacing w:val="-3"/>
        </w:rPr>
        <w:t>24</w:t>
      </w:r>
      <w:r>
        <w:rPr>
          <w:color w:val="979797"/>
          <w:spacing w:val="-3"/>
        </w:rPr>
        <w:t>/</w:t>
      </w:r>
      <w:r>
        <w:rPr>
          <w:color w:val="3D3D3D"/>
        </w:rPr>
        <w:t>14</w:t>
      </w:r>
    </w:p>
    <w:p w:rsidR="00B65508" w:rsidRDefault="00B65508" w:rsidP="00B65508">
      <w:pPr>
        <w:pStyle w:val="BodyText"/>
        <w:tabs>
          <w:tab w:val="left" w:pos="1065"/>
        </w:tabs>
        <w:spacing w:before="30"/>
        <w:ind w:right="186"/>
        <w:jc w:val="right"/>
      </w:pPr>
      <w:r>
        <w:rPr>
          <w:color w:val="3D3D3D"/>
          <w:w w:val="105"/>
        </w:rPr>
        <w:t>Order</w:t>
      </w:r>
      <w:r>
        <w:rPr>
          <w:color w:val="3D3D3D"/>
          <w:spacing w:val="7"/>
          <w:w w:val="105"/>
        </w:rPr>
        <w:t xml:space="preserve"> </w:t>
      </w:r>
      <w:r>
        <w:rPr>
          <w:color w:val="3D3D3D"/>
          <w:w w:val="105"/>
        </w:rPr>
        <w:t>#:</w:t>
      </w:r>
      <w:r>
        <w:rPr>
          <w:color w:val="3D3D3D"/>
          <w:w w:val="105"/>
        </w:rPr>
        <w:tab/>
      </w:r>
      <w:r>
        <w:rPr>
          <w:color w:val="3D3D3D"/>
          <w:spacing w:val="3"/>
          <w:w w:val="95"/>
        </w:rPr>
        <w:t>6512</w:t>
      </w:r>
    </w:p>
    <w:p w:rsidR="00B65508" w:rsidRDefault="00B65508" w:rsidP="00B65508"/>
    <w:p w:rsidR="00B65508" w:rsidRDefault="00B65508" w:rsidP="00B65508"/>
    <w:p w:rsidR="00B65508" w:rsidRDefault="00B65508" w:rsidP="00B65508">
      <w:r>
        <w:t>Page 1 of 1</w:t>
      </w:r>
    </w:p>
    <w:p w:rsidR="00BD4C2A" w:rsidRPr="00363501" w:rsidRDefault="00BD4C2A" w:rsidP="00BD4C2A">
      <w:pPr>
        <w:rPr>
          <w:b/>
        </w:rPr>
      </w:pPr>
      <w:r w:rsidRPr="00363501">
        <w:rPr>
          <w:b/>
        </w:rPr>
        <w:lastRenderedPageBreak/>
        <w:t>Home / Hospital Instruction</w:t>
      </w:r>
    </w:p>
    <w:p w:rsidR="00BD4C2A" w:rsidRDefault="00BD4C2A" w:rsidP="00BD4C2A"/>
    <w:p w:rsidR="00BD4C2A" w:rsidRDefault="00BD4C2A" w:rsidP="00BD4C2A">
      <w:r>
        <w:tab/>
        <w:t>Home/hospital instruction in the district is governed by regulation (704 KAR 7:120), statute (KRS 159.030), and district policy (08.1312).  The purpose of home/hospital instruction is to provide educational services to students who cannot attend school for extended periods due to illness, injuries or chronically recurring physical or mental conditions.  An extended period refers to an absence equal to or greater than five consecutive days.  The instruction will be a minimum of two visits per week with one hour of instruction per visit.  This is counted as equivalent to the attendance of one child five days in school.  A parent or responsible adult must be present in the home during the scheduled time of instruction.</w:t>
      </w:r>
    </w:p>
    <w:p w:rsidR="00BD4C2A" w:rsidRDefault="00BD4C2A" w:rsidP="00BD4C2A">
      <w:r>
        <w:tab/>
        <w:t>Referrals for home/hospital instruction are made to the Director of Pupil Personnel.  The Director of Pupil Personnel will ensure that the provisions of 704 KAR 7:120, KRS 159.030, and local policy number 08.1312 are followed.  The Director of Pupil Personnel and a home/hospital teacher, in conjunction with local health personnel, shall review each statement and other information as available to confirm or reject the need for home/hospital instruction.</w:t>
      </w:r>
    </w:p>
    <w:p w:rsidR="00BD4C2A" w:rsidRDefault="00BD4C2A" w:rsidP="00BD4C2A">
      <w:r>
        <w:tab/>
        <w:t xml:space="preserve">Students that are exempted </w:t>
      </w:r>
      <w:proofErr w:type="spellStart"/>
      <w:r>
        <w:t>form</w:t>
      </w:r>
      <w:proofErr w:type="spellEnd"/>
      <w:r>
        <w:t xml:space="preserve"> school more than six months shall provide two signed statements of support from health personnel.  A review committee will review the student's placement every six months.  The committee will develop a plan and timeline for returning the student to regular classroom instruction, or provide documentation verifying why a return is not feasible.</w:t>
      </w:r>
    </w:p>
    <w:p w:rsidR="00BD4C2A" w:rsidRDefault="00BD4C2A" w:rsidP="00BD4C2A">
      <w:r>
        <w:tab/>
        <w:t>The number of credits to be carried by a high school student on home/hospital instruction is governed by local policy number 08.1312.  During the first semester of placement, a high school student may carry all appropriate credits.  The number of credits to be carried in all subsequent semesters of placement shall be determined on a case-by-case basis by the review committee according to provisions of policy number 08.1312.</w:t>
      </w:r>
    </w:p>
    <w:p w:rsidR="00BD4C2A" w:rsidRDefault="00BD4C2A" w:rsidP="00BD4C2A">
      <w:r>
        <w:tab/>
        <w:t>Each home instruction teacher will complete a visitation and planning schedule on a weekly basis, with specific times of instruction, travel, planning and conferences.  A copy of this schedule shall be on file in the central office.  The DPP is responsible for maintaining all appropriate forms and files.  Specifically, the "application for Home/Hospital Instruction, December, 1994" shall be utilized as appropriate.</w:t>
      </w:r>
    </w:p>
    <w:p w:rsidR="00BD4C2A" w:rsidRDefault="00BD4C2A" w:rsidP="00BD4C2A">
      <w:pPr>
        <w:jc w:val="center"/>
      </w:pPr>
      <w:r>
        <w:br w:type="page"/>
      </w:r>
    </w:p>
    <w:p w:rsidR="00BD4C2A" w:rsidRDefault="00BD4C2A" w:rsidP="00BD4C2A">
      <w:pPr>
        <w:jc w:val="center"/>
        <w:rPr>
          <w:b/>
        </w:rPr>
      </w:pPr>
      <w:r>
        <w:rPr>
          <w:b/>
        </w:rPr>
        <w:lastRenderedPageBreak/>
        <w:t>Application for Home/Hospital Instruction</w:t>
      </w:r>
    </w:p>
    <w:p w:rsidR="00BD4C2A" w:rsidRDefault="00BD4C2A" w:rsidP="00BD4C2A">
      <w:pPr>
        <w:pStyle w:val="Heading1"/>
        <w:rPr>
          <w:u w:val="single"/>
        </w:rPr>
      </w:pPr>
      <w:r>
        <w:rPr>
          <w:u w:val="single"/>
        </w:rPr>
        <w:t xml:space="preserve">August 2001  </w:t>
      </w:r>
    </w:p>
    <w:p w:rsidR="00BD4C2A" w:rsidRDefault="00BD4C2A" w:rsidP="00BD4C2A">
      <w:pPr>
        <w:jc w:val="center"/>
        <w:rPr>
          <w:sz w:val="22"/>
        </w:rPr>
      </w:pPr>
      <w:r>
        <w:rPr>
          <w:sz w:val="22"/>
        </w:rPr>
        <w:t>(</w:t>
      </w:r>
      <w:proofErr w:type="gramStart"/>
      <w:r>
        <w:rPr>
          <w:sz w:val="22"/>
        </w:rPr>
        <w:t>please</w:t>
      </w:r>
      <w:proofErr w:type="gramEnd"/>
      <w:r>
        <w:rPr>
          <w:sz w:val="22"/>
        </w:rPr>
        <w:t xml:space="preserve"> type or print neatly)</w:t>
      </w:r>
    </w:p>
    <w:p w:rsidR="00BD4C2A" w:rsidRDefault="00BD4C2A" w:rsidP="00BD4C2A">
      <w:pPr>
        <w:rPr>
          <w:sz w:val="22"/>
        </w:rPr>
      </w:pPr>
      <w:r>
        <w:rPr>
          <w:b/>
          <w:sz w:val="22"/>
        </w:rPr>
        <w:t>Section I</w:t>
      </w:r>
      <w:r>
        <w:rPr>
          <w:sz w:val="22"/>
        </w:rPr>
        <w:tab/>
      </w:r>
    </w:p>
    <w:p w:rsidR="00BD4C2A" w:rsidRDefault="00BD4C2A" w:rsidP="00BD4C2A">
      <w:pPr>
        <w:rPr>
          <w:sz w:val="22"/>
        </w:rPr>
      </w:pPr>
    </w:p>
    <w:p w:rsidR="00BD4C2A" w:rsidRDefault="00BD4C2A" w:rsidP="00BD4C2A">
      <w:pPr>
        <w:pStyle w:val="BodyText"/>
      </w:pPr>
      <w:r>
        <w:t>To be completed by the parent (s) /guardian (s) prior to full completion by the authorized health professional.</w:t>
      </w:r>
    </w:p>
    <w:p w:rsidR="00BD4C2A" w:rsidRDefault="00BD4C2A" w:rsidP="00BD4C2A">
      <w:pPr>
        <w:ind w:left="720" w:firstLine="720"/>
        <w:rPr>
          <w:sz w:val="22"/>
        </w:rPr>
      </w:pPr>
    </w:p>
    <w:p w:rsidR="00BD4C2A" w:rsidRDefault="00BD4C2A" w:rsidP="00BD4C2A">
      <w:pPr>
        <w:spacing w:line="360" w:lineRule="auto"/>
        <w:rPr>
          <w:sz w:val="22"/>
        </w:rPr>
      </w:pPr>
      <w:r>
        <w:rPr>
          <w:sz w:val="22"/>
        </w:rPr>
        <w:t>School District ___________</w:t>
      </w:r>
      <w:r w:rsidR="00B65508">
        <w:rPr>
          <w:sz w:val="22"/>
        </w:rPr>
        <w:t>______</w:t>
      </w:r>
      <w:r>
        <w:rPr>
          <w:sz w:val="22"/>
        </w:rPr>
        <w:t>_____________ School ___________________________________</w:t>
      </w:r>
    </w:p>
    <w:p w:rsidR="00BD4C2A" w:rsidRDefault="00B65508" w:rsidP="00BD4C2A">
      <w:pPr>
        <w:spacing w:line="360" w:lineRule="auto"/>
        <w:rPr>
          <w:sz w:val="22"/>
        </w:rPr>
      </w:pPr>
      <w:r>
        <w:rPr>
          <w:sz w:val="22"/>
        </w:rPr>
        <w:t xml:space="preserve">Grade </w:t>
      </w:r>
      <w:r w:rsidR="00BD4C2A">
        <w:rPr>
          <w:sz w:val="22"/>
        </w:rPr>
        <w:t>___________ County of Residence ______</w:t>
      </w:r>
      <w:r>
        <w:rPr>
          <w:sz w:val="22"/>
        </w:rPr>
        <w:t>___________________</w:t>
      </w:r>
      <w:r w:rsidR="00BD4C2A">
        <w:rPr>
          <w:sz w:val="22"/>
        </w:rPr>
        <w:t>_________________________</w:t>
      </w:r>
    </w:p>
    <w:p w:rsidR="00BD4C2A" w:rsidRDefault="00BD4C2A" w:rsidP="00BD4C2A">
      <w:pPr>
        <w:spacing w:line="360" w:lineRule="auto"/>
        <w:rPr>
          <w:sz w:val="22"/>
        </w:rPr>
      </w:pPr>
      <w:r>
        <w:rPr>
          <w:sz w:val="22"/>
        </w:rPr>
        <w:t xml:space="preserve">Last Date Attended ______________________ Special Education Student _____ </w:t>
      </w:r>
      <w:r>
        <w:rPr>
          <w:sz w:val="22"/>
          <w:u w:val="single"/>
        </w:rPr>
        <w:t>Yes</w:t>
      </w:r>
      <w:r>
        <w:rPr>
          <w:sz w:val="22"/>
        </w:rPr>
        <w:t xml:space="preserve"> _____ </w:t>
      </w:r>
      <w:r>
        <w:rPr>
          <w:sz w:val="22"/>
          <w:u w:val="single"/>
        </w:rPr>
        <w:t>No</w:t>
      </w:r>
      <w:r>
        <w:rPr>
          <w:sz w:val="22"/>
        </w:rPr>
        <w:t xml:space="preserve"> </w:t>
      </w:r>
      <w:r w:rsidR="00B65508">
        <w:rPr>
          <w:sz w:val="22"/>
        </w:rPr>
        <w:t>_______</w:t>
      </w:r>
    </w:p>
    <w:p w:rsidR="00BD4C2A" w:rsidRDefault="00BD4C2A" w:rsidP="00BD4C2A">
      <w:pPr>
        <w:spacing w:line="360" w:lineRule="auto"/>
        <w:rPr>
          <w:sz w:val="22"/>
        </w:rPr>
      </w:pPr>
      <w:r>
        <w:rPr>
          <w:sz w:val="22"/>
        </w:rPr>
        <w:t xml:space="preserve">Name of Student _____________________________________ Date of Birth </w:t>
      </w:r>
      <w:r w:rsidR="00B65508">
        <w:rPr>
          <w:sz w:val="22"/>
        </w:rPr>
        <w:t xml:space="preserve"> </w:t>
      </w:r>
      <w:r>
        <w:rPr>
          <w:sz w:val="22"/>
        </w:rPr>
        <w:t xml:space="preserve"> ______</w:t>
      </w:r>
      <w:r w:rsidR="00B65508">
        <w:rPr>
          <w:sz w:val="22"/>
        </w:rPr>
        <w:t>________</w:t>
      </w:r>
      <w:r>
        <w:rPr>
          <w:sz w:val="22"/>
        </w:rPr>
        <w:t>_______</w:t>
      </w:r>
    </w:p>
    <w:p w:rsidR="00BD4C2A" w:rsidRDefault="00BD4C2A" w:rsidP="00BD4C2A">
      <w:pPr>
        <w:spacing w:line="360" w:lineRule="auto"/>
        <w:rPr>
          <w:sz w:val="22"/>
        </w:rPr>
      </w:pPr>
      <w:r>
        <w:rPr>
          <w:sz w:val="22"/>
        </w:rPr>
        <w:t>Address of Student _________________________</w:t>
      </w:r>
      <w:r w:rsidR="00B65508">
        <w:rPr>
          <w:sz w:val="22"/>
        </w:rPr>
        <w:t>________</w:t>
      </w:r>
      <w:r>
        <w:rPr>
          <w:sz w:val="22"/>
        </w:rPr>
        <w:t>__________________ Zip Code _________</w:t>
      </w:r>
    </w:p>
    <w:p w:rsidR="00BD4C2A" w:rsidRDefault="00BD4C2A" w:rsidP="00BD4C2A">
      <w:pPr>
        <w:spacing w:line="360" w:lineRule="auto"/>
        <w:rPr>
          <w:sz w:val="22"/>
        </w:rPr>
      </w:pPr>
      <w:r>
        <w:rPr>
          <w:sz w:val="22"/>
        </w:rPr>
        <w:t>Sex ____ Race ____ Social Security # ____________</w:t>
      </w:r>
      <w:r w:rsidR="00B65508">
        <w:rPr>
          <w:sz w:val="22"/>
        </w:rPr>
        <w:t>_____</w:t>
      </w:r>
      <w:r>
        <w:rPr>
          <w:sz w:val="22"/>
        </w:rPr>
        <w:t>_________ Telephone # __</w:t>
      </w:r>
      <w:r w:rsidR="00B65508">
        <w:rPr>
          <w:sz w:val="22"/>
        </w:rPr>
        <w:t>__</w:t>
      </w:r>
      <w:r>
        <w:rPr>
          <w:sz w:val="22"/>
        </w:rPr>
        <w:t>____________</w:t>
      </w:r>
    </w:p>
    <w:p w:rsidR="00BD4C2A" w:rsidRDefault="00BD4C2A" w:rsidP="00BD4C2A">
      <w:pPr>
        <w:spacing w:line="360" w:lineRule="auto"/>
        <w:rPr>
          <w:sz w:val="22"/>
        </w:rPr>
      </w:pPr>
      <w:r>
        <w:rPr>
          <w:sz w:val="22"/>
        </w:rPr>
        <w:t>Full Name of Father/Guardian _____</w:t>
      </w:r>
      <w:r w:rsidR="00B65508">
        <w:rPr>
          <w:sz w:val="22"/>
        </w:rPr>
        <w:t>_</w:t>
      </w:r>
      <w:r>
        <w:rPr>
          <w:sz w:val="22"/>
        </w:rPr>
        <w:t>________________________Work Phone ___________________</w:t>
      </w:r>
    </w:p>
    <w:p w:rsidR="00BD4C2A" w:rsidRDefault="00BD4C2A" w:rsidP="00BD4C2A">
      <w:pPr>
        <w:spacing w:line="360" w:lineRule="auto"/>
        <w:rPr>
          <w:sz w:val="22"/>
        </w:rPr>
      </w:pPr>
      <w:r>
        <w:rPr>
          <w:sz w:val="22"/>
        </w:rPr>
        <w:t>Full Name of Mother/Guardian ________</w:t>
      </w:r>
      <w:r w:rsidR="00B65508">
        <w:rPr>
          <w:sz w:val="22"/>
        </w:rPr>
        <w:t>__</w:t>
      </w:r>
      <w:r>
        <w:rPr>
          <w:sz w:val="22"/>
        </w:rPr>
        <w:t>____________________ Work Phone __________________</w:t>
      </w:r>
    </w:p>
    <w:p w:rsidR="00BD4C2A" w:rsidRDefault="00BD4C2A" w:rsidP="00BD4C2A">
      <w:pPr>
        <w:spacing w:line="360" w:lineRule="auto"/>
        <w:rPr>
          <w:sz w:val="22"/>
        </w:rPr>
      </w:pPr>
      <w:r>
        <w:rPr>
          <w:sz w:val="22"/>
        </w:rPr>
        <w:t>List any Special Education Programs in which your son or daughter may be enrolled: ____________________________________________________________________________________</w:t>
      </w:r>
    </w:p>
    <w:p w:rsidR="00BD4C2A" w:rsidRDefault="00BD4C2A" w:rsidP="00BD4C2A">
      <w:pPr>
        <w:spacing w:line="360" w:lineRule="auto"/>
        <w:rPr>
          <w:sz w:val="22"/>
        </w:rPr>
      </w:pPr>
      <w:r>
        <w:rPr>
          <w:sz w:val="22"/>
        </w:rPr>
        <w:t>Directions to Student’s Home _________________________</w:t>
      </w:r>
      <w:r w:rsidR="00B65508">
        <w:rPr>
          <w:sz w:val="22"/>
        </w:rPr>
        <w:t>_________________</w:t>
      </w:r>
      <w:r>
        <w:rPr>
          <w:sz w:val="22"/>
        </w:rPr>
        <w:t>_________________</w:t>
      </w:r>
    </w:p>
    <w:p w:rsidR="00BD4C2A" w:rsidRDefault="00B65508" w:rsidP="00BD4C2A">
      <w:pPr>
        <w:spacing w:line="360" w:lineRule="auto"/>
        <w:rPr>
          <w:sz w:val="22"/>
        </w:rPr>
      </w:pPr>
      <w:r>
        <w:rPr>
          <w:sz w:val="22"/>
        </w:rPr>
        <w:t>___________________________</w:t>
      </w:r>
      <w:r w:rsidR="00BD4C2A">
        <w:rPr>
          <w:sz w:val="22"/>
        </w:rPr>
        <w:t>________________________________________________________</w:t>
      </w:r>
    </w:p>
    <w:p w:rsidR="00BD4C2A" w:rsidRDefault="00BD4C2A" w:rsidP="00BD4C2A">
      <w:pPr>
        <w:rPr>
          <w:sz w:val="22"/>
        </w:rPr>
      </w:pPr>
      <w:r>
        <w:rPr>
          <w:sz w:val="22"/>
        </w:rPr>
        <w:t>Pursuant to KRS 159.030, Section (2), before granting an exemption under paragraph (d) of subsection (1) of this section, the board of education shall require satisfactory evidence, in the form of a signed statement of a licensed physician, advanced registered nurse practitioner, psychologist</w:t>
      </w:r>
      <w:r>
        <w:rPr>
          <w:sz w:val="22"/>
          <w:u w:val="single"/>
        </w:rPr>
        <w:t>,</w:t>
      </w:r>
      <w:r>
        <w:rPr>
          <w:sz w:val="22"/>
        </w:rPr>
        <w:t xml:space="preserve"> [</w:t>
      </w:r>
      <w:r>
        <w:rPr>
          <w:strike/>
          <w:sz w:val="22"/>
        </w:rPr>
        <w:t>or</w:t>
      </w:r>
      <w:r>
        <w:rPr>
          <w:sz w:val="22"/>
        </w:rPr>
        <w:t>] psychiatrist, chiropractor or public health officer, that the condition of the child prevents or renders inadvisable attendance at school or application to study. On the basis of such evidence the board may exempt the child from compulsory attendance. Any child who is excused from school attendance more than six (6) months must have two (2) signed statements from two different</w:t>
      </w:r>
      <w:r>
        <w:rPr>
          <w:sz w:val="22"/>
          <w:u w:val="single"/>
        </w:rPr>
        <w:t xml:space="preserve"> </w:t>
      </w:r>
      <w:r>
        <w:rPr>
          <w:sz w:val="22"/>
        </w:rPr>
        <w:t xml:space="preserve">local health personnel which can be a combination of the following professional persons: a licensed physician, advanced registered nurse practitioner, psychologist, psychiatrist, </w:t>
      </w:r>
      <w:proofErr w:type="gramStart"/>
      <w:r>
        <w:rPr>
          <w:sz w:val="22"/>
        </w:rPr>
        <w:t>chiropractor</w:t>
      </w:r>
      <w:proofErr w:type="gramEnd"/>
      <w:r>
        <w:rPr>
          <w:sz w:val="22"/>
        </w:rPr>
        <w:t xml:space="preserve"> and health officer. Exemptions of all children under the provisions of subsection (1) (d) of this section must be reviewed annually with the evidence required being updated.</w:t>
      </w:r>
    </w:p>
    <w:p w:rsidR="00BD4C2A" w:rsidRDefault="00BD4C2A" w:rsidP="00BD4C2A">
      <w:pPr>
        <w:rPr>
          <w:sz w:val="22"/>
        </w:rPr>
      </w:pPr>
    </w:p>
    <w:p w:rsidR="00BD4C2A" w:rsidRDefault="00BD4C2A" w:rsidP="00BD4C2A">
      <w:pPr>
        <w:pStyle w:val="BodyText"/>
      </w:pPr>
      <w:r>
        <w:t>Pursuant to 704 KAR 7:120, the condition of pregnancy is not to be considered a physical or health impairment in and of itself, and the nature and extent of any complication shall be delineated prior to consideration of home/hospital instruction for this condition.</w:t>
      </w:r>
    </w:p>
    <w:p w:rsidR="00BD4C2A" w:rsidRDefault="00BD4C2A" w:rsidP="00BD4C2A">
      <w:pPr>
        <w:rPr>
          <w:sz w:val="16"/>
        </w:rPr>
      </w:pPr>
    </w:p>
    <w:p w:rsidR="00BD4C2A" w:rsidRDefault="00BD4C2A" w:rsidP="00BD4C2A">
      <w:pPr>
        <w:pStyle w:val="Heading2"/>
        <w:rPr>
          <w:b/>
        </w:rPr>
      </w:pPr>
      <w:r>
        <w:rPr>
          <w:b/>
        </w:rPr>
        <w:t>RELEASE OF INFORMATION</w:t>
      </w:r>
    </w:p>
    <w:p w:rsidR="00BD4C2A" w:rsidRDefault="00BD4C2A" w:rsidP="00BD4C2A">
      <w:pPr>
        <w:rPr>
          <w:sz w:val="16"/>
        </w:rPr>
      </w:pPr>
    </w:p>
    <w:p w:rsidR="00BD4C2A" w:rsidRDefault="00BD4C2A" w:rsidP="00BD4C2A">
      <w:pPr>
        <w:pStyle w:val="BodyText"/>
      </w:pPr>
      <w:r>
        <w:t>I understand that the Home/Hospital Review Committee may request a review of the information provided on these forms by local health personnel. I hereby authorize this committee to have access to pertinent information regarding this request.</w:t>
      </w:r>
    </w:p>
    <w:p w:rsidR="00B65508" w:rsidRDefault="00B65508" w:rsidP="00BD4C2A">
      <w:pPr>
        <w:pStyle w:val="BodyText"/>
      </w:pPr>
    </w:p>
    <w:p w:rsidR="00B65508" w:rsidRDefault="00B65508" w:rsidP="00BD4C2A">
      <w:pPr>
        <w:pStyle w:val="BodyText"/>
      </w:pPr>
    </w:p>
    <w:p w:rsidR="00BD4C2A" w:rsidRPr="00B65508" w:rsidRDefault="00E50C44" w:rsidP="00B65508">
      <w:pPr>
        <w:ind w:left="720" w:firstLine="720"/>
      </w:pPr>
      <w:r>
        <w:rPr>
          <w:noProof/>
        </w:rPr>
        <w:pict>
          <v:line id="Line 2" o:spid="_x0000_s1028"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1.35pt" to="371.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" o:allowincell="f"/>
        </w:pict>
      </w:r>
      <w:r w:rsidR="00B65508">
        <w:t>_________________________________       _______________</w:t>
      </w:r>
      <w:r w:rsidR="00BD4C2A">
        <w:t xml:space="preserve">                        </w:t>
      </w:r>
      <w:r w:rsidR="00BD4C2A">
        <w:tab/>
      </w:r>
      <w:r w:rsidR="00BD4C2A">
        <w:tab/>
      </w:r>
      <w:r w:rsidR="00BD4C2A">
        <w:tab/>
      </w:r>
      <w:r w:rsidR="00BD4C2A">
        <w:tab/>
      </w:r>
      <w:r w:rsidR="00BD4C2A">
        <w:rPr>
          <w:sz w:val="22"/>
        </w:rPr>
        <w:t>Parent/Guardian Signature                                            Date</w:t>
      </w:r>
    </w:p>
    <w:p w:rsidR="00B65508" w:rsidRDefault="00B65508" w:rsidP="00BD4C2A">
      <w:pPr>
        <w:rPr>
          <w:b/>
        </w:rPr>
      </w:pPr>
    </w:p>
    <w:p w:rsidR="00BD4C2A" w:rsidRDefault="00BD4C2A" w:rsidP="00BD4C2A">
      <w:r>
        <w:rPr>
          <w:b/>
        </w:rPr>
        <w:lastRenderedPageBreak/>
        <w:t>Section II</w:t>
      </w:r>
      <w:r>
        <w:tab/>
      </w:r>
    </w:p>
    <w:p w:rsidR="00BD4C2A" w:rsidRDefault="00BD4C2A" w:rsidP="00BD4C2A"/>
    <w:p w:rsidR="00BD4C2A" w:rsidRDefault="00BD4C2A" w:rsidP="00BD4C2A">
      <w:pPr>
        <w:spacing w:line="360" w:lineRule="auto"/>
      </w:pPr>
      <w:r>
        <w:t>This section is to be completed by the Home/Hospital Review Committee.</w:t>
      </w:r>
    </w:p>
    <w:p w:rsidR="00BD4C2A" w:rsidRDefault="00BD4C2A" w:rsidP="00BD4C2A">
      <w:pPr>
        <w:spacing w:line="360" w:lineRule="auto"/>
      </w:pPr>
      <w:r>
        <w:t xml:space="preserve">Name of </w:t>
      </w:r>
      <w:proofErr w:type="gramStart"/>
      <w:r>
        <w:t>Student</w:t>
      </w:r>
      <w:r>
        <w:rPr>
          <w:u w:val="single"/>
        </w:rPr>
        <w:t xml:space="preserve"> </w:t>
      </w:r>
      <w:r>
        <w:t xml:space="preserve"> _</w:t>
      </w:r>
      <w:proofErr w:type="gramEnd"/>
      <w:r>
        <w:t>_____________________________________________________________________</w:t>
      </w:r>
    </w:p>
    <w:p w:rsidR="00BD4C2A" w:rsidRDefault="00BD4C2A" w:rsidP="00BD4C2A">
      <w:pPr>
        <w:spacing w:line="360" w:lineRule="auto"/>
      </w:pPr>
      <w:r>
        <w:t xml:space="preserve">Date Application Received: __________Approved __________Denied ________ </w:t>
      </w:r>
      <w:proofErr w:type="gramStart"/>
      <w:r>
        <w:t>Incomplete  _</w:t>
      </w:r>
      <w:proofErr w:type="gramEnd"/>
      <w:r>
        <w:t>________</w:t>
      </w:r>
    </w:p>
    <w:p w:rsidR="00BD4C2A" w:rsidRDefault="00BD4C2A" w:rsidP="00BD4C2A">
      <w:r>
        <w:t>If approved, date of services will be from __________________________ until __________________</w:t>
      </w:r>
    </w:p>
    <w:p w:rsidR="00BD4C2A" w:rsidRDefault="00BD4C2A" w:rsidP="00BD4C2A">
      <w:r>
        <w:tab/>
      </w:r>
      <w:r>
        <w:tab/>
      </w:r>
      <w:r>
        <w:tab/>
      </w:r>
      <w:r>
        <w:tab/>
      </w:r>
      <w:r>
        <w:tab/>
      </w:r>
      <w:r>
        <w:tab/>
      </w:r>
      <w:r>
        <w:tab/>
      </w:r>
      <w:r>
        <w:tab/>
      </w:r>
      <w:r>
        <w:tab/>
        <w:t xml:space="preserve">                               (Review Date)</w:t>
      </w:r>
    </w:p>
    <w:p w:rsidR="00BD4C2A" w:rsidRDefault="00BD4C2A" w:rsidP="00BD4C2A">
      <w:pPr>
        <w:spacing w:line="360" w:lineRule="auto"/>
      </w:pPr>
      <w:r>
        <w:t>If eligibility for services denied, reason for denial _____________________________________________</w:t>
      </w:r>
    </w:p>
    <w:p w:rsidR="00BD4C2A" w:rsidRDefault="00BD4C2A" w:rsidP="00BD4C2A">
      <w:pPr>
        <w:spacing w:line="360" w:lineRule="auto"/>
      </w:pPr>
      <w:r>
        <w:t>_____________________________________________________________________________________</w:t>
      </w:r>
    </w:p>
    <w:p w:rsidR="00BD4C2A" w:rsidRDefault="00BD4C2A" w:rsidP="00BD4C2A">
      <w:r>
        <w:t>_____________________________________________________________________________________</w:t>
      </w:r>
    </w:p>
    <w:p w:rsidR="00BD4C2A" w:rsidRDefault="00BD4C2A" w:rsidP="00BD4C2A">
      <w:pPr>
        <w:spacing w:line="360" w:lineRule="auto"/>
      </w:pPr>
      <w:r>
        <w:t>If incomplete application, type of additional information requested _______________________________</w:t>
      </w:r>
    </w:p>
    <w:p w:rsidR="00BD4C2A" w:rsidRDefault="00BD4C2A" w:rsidP="00BD4C2A">
      <w:pPr>
        <w:spacing w:line="360" w:lineRule="auto"/>
      </w:pPr>
      <w:r>
        <w:t>_____________________________________________________________________________________</w:t>
      </w:r>
    </w:p>
    <w:p w:rsidR="00BD4C2A" w:rsidRDefault="00BD4C2A" w:rsidP="00BD4C2A">
      <w:pPr>
        <w:spacing w:line="360" w:lineRule="auto"/>
      </w:pPr>
      <w:r>
        <w:t>Date of Request _____________________ Person Contacted ___________________________________</w:t>
      </w:r>
    </w:p>
    <w:p w:rsidR="00BD4C2A" w:rsidRDefault="00BD4C2A" w:rsidP="00BD4C2A">
      <w:pPr>
        <w:spacing w:line="480" w:lineRule="auto"/>
        <w:rPr>
          <w:u w:val="single"/>
        </w:rPr>
      </w:pPr>
      <w:r>
        <w:rPr>
          <w:u w:val="single"/>
        </w:rPr>
        <w:t>Signatures of Committee Members:</w:t>
      </w:r>
    </w:p>
    <w:p w:rsidR="00BD4C2A" w:rsidRDefault="00BD4C2A" w:rsidP="00BD4C2A">
      <w:r>
        <w:t>Director of Pupil Personnel __________________________________________________ Date ________</w:t>
      </w:r>
    </w:p>
    <w:p w:rsidR="00BD4C2A" w:rsidRDefault="00BD4C2A" w:rsidP="00BD4C2A">
      <w:pPr>
        <w:rPr>
          <w:sz w:val="16"/>
        </w:rPr>
      </w:pPr>
    </w:p>
    <w:p w:rsidR="00BD4C2A" w:rsidRDefault="00BD4C2A" w:rsidP="00BD4C2A">
      <w:r>
        <w:t xml:space="preserve">Home/Hospital Services Teacher </w:t>
      </w:r>
    </w:p>
    <w:p w:rsidR="00BD4C2A" w:rsidRDefault="00BD4C2A" w:rsidP="00BD4C2A">
      <w:proofErr w:type="gramStart"/>
      <w:r>
        <w:t>or</w:t>
      </w:r>
      <w:proofErr w:type="gramEnd"/>
      <w:r>
        <w:t xml:space="preserve"> Program Director  _______________________________________________________ Date ________</w:t>
      </w:r>
    </w:p>
    <w:p w:rsidR="00BD4C2A" w:rsidRDefault="00BD4C2A" w:rsidP="00BD4C2A"/>
    <w:p w:rsidR="00BD4C2A" w:rsidRDefault="00BD4C2A" w:rsidP="00BD4C2A">
      <w:r>
        <w:t>Local Health Personnel _____________________________ Title ___________________ Date ________</w:t>
      </w:r>
    </w:p>
    <w:p w:rsidR="00BD4C2A" w:rsidRDefault="00BD4C2A" w:rsidP="00BD4C2A">
      <w:pPr>
        <w:spacing w:line="360" w:lineRule="auto"/>
      </w:pPr>
      <w:r>
        <w:t>Comments: _____________________________________________________________________________________</w:t>
      </w:r>
    </w:p>
    <w:p w:rsidR="00BD4C2A" w:rsidRDefault="00BD4C2A" w:rsidP="00BD4C2A">
      <w:pPr>
        <w:spacing w:line="360" w:lineRule="auto"/>
      </w:pPr>
      <w:r>
        <w:t>_____________________________________________________________________________________</w:t>
      </w:r>
    </w:p>
    <w:p w:rsidR="00BD4C2A" w:rsidRDefault="00BD4C2A" w:rsidP="00BD4C2A">
      <w:pPr>
        <w:spacing w:line="360" w:lineRule="auto"/>
      </w:pPr>
      <w:r>
        <w:t>_____________________________________________________________________________________</w:t>
      </w:r>
    </w:p>
    <w:p w:rsidR="00BD4C2A" w:rsidRDefault="00BD4C2A" w:rsidP="00BD4C2A">
      <w:pPr>
        <w:jc w:val="center"/>
        <w:rPr>
          <w:sz w:val="22"/>
          <w:u w:val="single"/>
        </w:rPr>
      </w:pPr>
    </w:p>
    <w:p w:rsidR="0083652D" w:rsidRDefault="0083652D" w:rsidP="00BD4C2A">
      <w:pPr>
        <w:pStyle w:val="Heading1"/>
        <w:jc w:val="left"/>
      </w:pPr>
    </w:p>
    <w:p w:rsidR="00BD4C2A" w:rsidRDefault="009F73EE" w:rsidP="00BD4C2A">
      <w:pPr>
        <w:pStyle w:val="Heading1"/>
        <w:jc w:val="left"/>
      </w:pPr>
      <w:r>
        <w:br w:type="page"/>
      </w:r>
      <w:r w:rsidR="00BD4C2A">
        <w:lastRenderedPageBreak/>
        <w:t>Professional Statement</w:t>
      </w:r>
    </w:p>
    <w:p w:rsidR="00BD4C2A" w:rsidRDefault="00BD4C2A" w:rsidP="00BD4C2A">
      <w:pPr>
        <w:spacing w:line="360" w:lineRule="auto"/>
        <w:rPr>
          <w:b/>
          <w:sz w:val="22"/>
        </w:rPr>
      </w:pPr>
    </w:p>
    <w:p w:rsidR="00BD4C2A" w:rsidRDefault="00BD4C2A" w:rsidP="00BD4C2A">
      <w:pPr>
        <w:spacing w:line="360" w:lineRule="auto"/>
        <w:rPr>
          <w:b/>
          <w:sz w:val="22"/>
        </w:rPr>
      </w:pPr>
      <w:r>
        <w:rPr>
          <w:b/>
          <w:sz w:val="22"/>
        </w:rPr>
        <w:t xml:space="preserve">Section </w:t>
      </w:r>
      <w:smartTag w:uri="urn:schemas-microsoft-com:office:smarttags" w:element="stockticker">
        <w:r>
          <w:rPr>
            <w:b/>
            <w:sz w:val="22"/>
          </w:rPr>
          <w:t>III</w:t>
        </w:r>
      </w:smartTag>
      <w:r>
        <w:rPr>
          <w:b/>
          <w:sz w:val="22"/>
        </w:rPr>
        <w:t xml:space="preserve">  </w:t>
      </w:r>
      <w:r>
        <w:rPr>
          <w:b/>
          <w:sz w:val="22"/>
        </w:rPr>
        <w:tab/>
      </w:r>
    </w:p>
    <w:p w:rsidR="00BD4C2A" w:rsidRDefault="00BD4C2A" w:rsidP="00BD4C2A">
      <w:pPr>
        <w:spacing w:line="360" w:lineRule="auto"/>
        <w:rPr>
          <w:sz w:val="22"/>
        </w:rPr>
      </w:pPr>
      <w:r>
        <w:rPr>
          <w:sz w:val="22"/>
        </w:rPr>
        <w:t>This section is to be filled out by the authorized health professional.</w:t>
      </w:r>
    </w:p>
    <w:p w:rsidR="00BD4C2A" w:rsidRDefault="00BD4C2A" w:rsidP="00BD4C2A">
      <w:pPr>
        <w:pStyle w:val="BodyText"/>
      </w:pPr>
      <w:r>
        <w:t>It shall be determined that a child or youth is to be provided home/hospital instruction if the condition of the child or youth prevents or renders inadvisable attendance at school as verified by signed professional statement in accordance with KRS 159.030 (2) and 704 KAR 7:120.</w:t>
      </w:r>
    </w:p>
    <w:p w:rsidR="00BD4C2A" w:rsidRDefault="00BD4C2A" w:rsidP="00BD4C2A">
      <w:pPr>
        <w:rPr>
          <w:sz w:val="22"/>
        </w:rPr>
      </w:pPr>
      <w:r>
        <w:rPr>
          <w:sz w:val="22"/>
        </w:rPr>
        <w:t xml:space="preserve"> </w:t>
      </w:r>
    </w:p>
    <w:p w:rsidR="00BD4C2A" w:rsidRDefault="00BD4C2A" w:rsidP="00BD4C2A">
      <w:pPr>
        <w:rPr>
          <w:b/>
          <w:sz w:val="22"/>
        </w:rPr>
      </w:pPr>
      <w:r>
        <w:rPr>
          <w:sz w:val="22"/>
        </w:rPr>
        <w:t xml:space="preserve">Please Note: Home Instruction (homebound) is </w:t>
      </w:r>
      <w:r>
        <w:rPr>
          <w:b/>
          <w:sz w:val="22"/>
        </w:rPr>
        <w:t xml:space="preserve">short-term </w:t>
      </w:r>
      <w:r>
        <w:rPr>
          <w:sz w:val="22"/>
        </w:rPr>
        <w:t xml:space="preserve">instruction provided in a home or other designated site for a student who is </w:t>
      </w:r>
      <w:r>
        <w:rPr>
          <w:b/>
          <w:sz w:val="22"/>
        </w:rPr>
        <w:t>temporarily</w:t>
      </w:r>
      <w:r>
        <w:rPr>
          <w:sz w:val="22"/>
        </w:rPr>
        <w:t xml:space="preserve"> unable to attend school. According to state guidelines, </w:t>
      </w:r>
      <w:r>
        <w:rPr>
          <w:b/>
          <w:sz w:val="22"/>
        </w:rPr>
        <w:t>two hours of home instruction each</w:t>
      </w:r>
      <w:r>
        <w:rPr>
          <w:sz w:val="22"/>
        </w:rPr>
        <w:t xml:space="preserve"> </w:t>
      </w:r>
      <w:r>
        <w:rPr>
          <w:b/>
          <w:sz w:val="22"/>
        </w:rPr>
        <w:t>week</w:t>
      </w:r>
      <w:r>
        <w:rPr>
          <w:sz w:val="22"/>
        </w:rPr>
        <w:t xml:space="preserve"> is the equivalent to one full week of school attendance. </w:t>
      </w:r>
      <w:r>
        <w:rPr>
          <w:b/>
          <w:sz w:val="22"/>
        </w:rPr>
        <w:t xml:space="preserve">Home instruction is not designed to take the place of a more appropriate school placement. </w:t>
      </w:r>
    </w:p>
    <w:p w:rsidR="00BD4C2A" w:rsidRDefault="00BD4C2A" w:rsidP="00BD4C2A">
      <w:pPr>
        <w:rPr>
          <w:sz w:val="22"/>
        </w:rPr>
      </w:pPr>
    </w:p>
    <w:p w:rsidR="00BD4C2A" w:rsidRDefault="00BD4C2A" w:rsidP="00BD4C2A">
      <w:pPr>
        <w:rPr>
          <w:sz w:val="22"/>
        </w:rPr>
      </w:pPr>
      <w:r>
        <w:rPr>
          <w:sz w:val="22"/>
        </w:rPr>
        <w:t xml:space="preserve">Name of </w:t>
      </w:r>
      <w:proofErr w:type="gramStart"/>
      <w:r>
        <w:rPr>
          <w:sz w:val="22"/>
        </w:rPr>
        <w:t>Student  _</w:t>
      </w:r>
      <w:proofErr w:type="gramEnd"/>
      <w:r>
        <w:rPr>
          <w:sz w:val="22"/>
        </w:rPr>
        <w:t>_____________________________________________________________________________</w:t>
      </w:r>
    </w:p>
    <w:p w:rsidR="00BD4C2A" w:rsidRDefault="00BD4C2A" w:rsidP="00BD4C2A">
      <w:pPr>
        <w:rPr>
          <w:sz w:val="22"/>
        </w:rPr>
      </w:pPr>
    </w:p>
    <w:p w:rsidR="00BD4C2A" w:rsidRDefault="00BD4C2A" w:rsidP="00BD4C2A">
      <w:pPr>
        <w:pStyle w:val="BodyText"/>
      </w:pPr>
      <w:r>
        <w:t>Please check one of the following</w:t>
      </w:r>
      <w:r>
        <w:rPr>
          <w:u w:val="single"/>
        </w:rPr>
        <w:t>:</w:t>
      </w:r>
    </w:p>
    <w:p w:rsidR="00BD4C2A" w:rsidRDefault="00BD4C2A" w:rsidP="00BD4C2A">
      <w:pPr>
        <w:rPr>
          <w:sz w:val="22"/>
        </w:rPr>
      </w:pPr>
    </w:p>
    <w:p w:rsidR="00BD4C2A" w:rsidRDefault="00BD4C2A" w:rsidP="00BD4C2A">
      <w:pPr>
        <w:rPr>
          <w:sz w:val="22"/>
        </w:rPr>
      </w:pPr>
      <w:r>
        <w:rPr>
          <w:sz w:val="22"/>
        </w:rPr>
        <w:t xml:space="preserve">_____ </w:t>
      </w:r>
      <w:proofErr w:type="gramStart"/>
      <w:r>
        <w:rPr>
          <w:sz w:val="22"/>
        </w:rPr>
        <w:t>The</w:t>
      </w:r>
      <w:proofErr w:type="gramEnd"/>
      <w:r>
        <w:rPr>
          <w:sz w:val="22"/>
        </w:rPr>
        <w:t xml:space="preserve"> student can attend school without any type of modifications or special provisions.</w:t>
      </w:r>
    </w:p>
    <w:p w:rsidR="00BD4C2A" w:rsidRDefault="00BD4C2A" w:rsidP="00BD4C2A">
      <w:pPr>
        <w:spacing w:line="360" w:lineRule="auto"/>
        <w:rPr>
          <w:sz w:val="22"/>
        </w:rPr>
      </w:pPr>
      <w:r>
        <w:rPr>
          <w:sz w:val="22"/>
        </w:rPr>
        <w:tab/>
        <w:t xml:space="preserve">Comments </w:t>
      </w:r>
    </w:p>
    <w:p w:rsidR="00BD4C2A" w:rsidRDefault="00BD4C2A" w:rsidP="00BD4C2A">
      <w:pPr>
        <w:pStyle w:val="BodyText"/>
      </w:pPr>
      <w:r>
        <w:t xml:space="preserve">_____ </w:t>
      </w:r>
      <w:proofErr w:type="gramStart"/>
      <w:r>
        <w:t>The</w:t>
      </w:r>
      <w:proofErr w:type="gramEnd"/>
      <w:r>
        <w:t xml:space="preserve"> student can attend school only with modifications or special provisions.</w:t>
      </w:r>
    </w:p>
    <w:p w:rsidR="00BD4C2A" w:rsidRDefault="00BD4C2A" w:rsidP="00BD4C2A">
      <w:pPr>
        <w:pStyle w:val="BodyText"/>
      </w:pPr>
      <w:r>
        <w:tab/>
        <w:t xml:space="preserve">Describe Modifications Needed </w:t>
      </w:r>
    </w:p>
    <w:p w:rsidR="00B65508" w:rsidRDefault="00B65508" w:rsidP="00BD4C2A">
      <w:pPr>
        <w:pStyle w:val="BodyText"/>
      </w:pPr>
    </w:p>
    <w:p w:rsidR="00BD4C2A" w:rsidRDefault="00BD4C2A" w:rsidP="00BD4C2A">
      <w:pPr>
        <w:rPr>
          <w:sz w:val="22"/>
        </w:rPr>
      </w:pPr>
      <w:r>
        <w:rPr>
          <w:sz w:val="22"/>
        </w:rPr>
        <w:t xml:space="preserve">_____ </w:t>
      </w:r>
      <w:proofErr w:type="gramStart"/>
      <w:r>
        <w:rPr>
          <w:sz w:val="22"/>
        </w:rPr>
        <w:t>The</w:t>
      </w:r>
      <w:proofErr w:type="gramEnd"/>
      <w:r>
        <w:rPr>
          <w:sz w:val="22"/>
        </w:rPr>
        <w:t xml:space="preserve"> student is unable to attend school at this time due to health concerns, and I do support Home/Hospital instruction (If checked, please complete the rest of this section).</w:t>
      </w:r>
    </w:p>
    <w:p w:rsidR="00BD4C2A" w:rsidRDefault="00BD4C2A" w:rsidP="00BD4C2A">
      <w:pPr>
        <w:rPr>
          <w:sz w:val="22"/>
        </w:rPr>
      </w:pPr>
    </w:p>
    <w:p w:rsidR="00BD4C2A" w:rsidRDefault="00BD4C2A" w:rsidP="00BD4C2A">
      <w:pPr>
        <w:pStyle w:val="BodyText"/>
        <w:spacing w:line="360" w:lineRule="auto"/>
      </w:pPr>
    </w:p>
    <w:p w:rsidR="00BD4C2A" w:rsidRDefault="00BD4C2A" w:rsidP="00BD4C2A">
      <w:pPr>
        <w:pStyle w:val="BodyText"/>
        <w:spacing w:line="360" w:lineRule="auto"/>
      </w:pPr>
      <w:r>
        <w:t>_______ I do/_______ do not support home/hospital instruction for this student. If you do not support home/hospital instruction at this time, please state your concerns and/or recommendations: ______________</w:t>
      </w:r>
      <w:r w:rsidR="00B65508">
        <w:t>__________________________________________________________________</w:t>
      </w:r>
      <w:r>
        <w:t>_____</w:t>
      </w:r>
    </w:p>
    <w:p w:rsidR="00BD4C2A" w:rsidRDefault="00BD4C2A" w:rsidP="00BD4C2A">
      <w:pPr>
        <w:spacing w:line="360" w:lineRule="auto"/>
        <w:rPr>
          <w:sz w:val="22"/>
        </w:rPr>
      </w:pPr>
      <w:r>
        <w:rPr>
          <w:sz w:val="22"/>
        </w:rPr>
        <w:t>_________________________________________________________________________________________</w:t>
      </w:r>
      <w:r w:rsidR="00B65508">
        <w:rPr>
          <w:sz w:val="22"/>
        </w:rPr>
        <w:t>______________________________________________________________________________</w:t>
      </w:r>
      <w:r>
        <w:rPr>
          <w:sz w:val="22"/>
        </w:rPr>
        <w:t>___</w:t>
      </w:r>
    </w:p>
    <w:p w:rsidR="00BD4C2A" w:rsidRDefault="00BD4C2A" w:rsidP="00BD4C2A">
      <w:pPr>
        <w:spacing w:line="360" w:lineRule="auto"/>
        <w:rPr>
          <w:sz w:val="22"/>
        </w:rPr>
      </w:pPr>
      <w:r>
        <w:rPr>
          <w:sz w:val="22"/>
        </w:rPr>
        <w:t>_______________________________________________________________________________________</w:t>
      </w:r>
      <w:r w:rsidR="00B65508">
        <w:rPr>
          <w:sz w:val="22"/>
        </w:rPr>
        <w:t>______________________________________________________________________________</w:t>
      </w:r>
      <w:r>
        <w:rPr>
          <w:sz w:val="22"/>
        </w:rPr>
        <w:t>_____</w:t>
      </w:r>
    </w:p>
    <w:p w:rsidR="00BD4C2A" w:rsidRDefault="00BD4C2A" w:rsidP="00B65508">
      <w:pPr>
        <w:rPr>
          <w:sz w:val="22"/>
        </w:rPr>
      </w:pPr>
      <w:r>
        <w:rPr>
          <w:sz w:val="22"/>
        </w:rPr>
        <w:t xml:space="preserve">If you do support home/hospital instruction at this time, please fill out the rest of Section </w:t>
      </w:r>
      <w:smartTag w:uri="urn:schemas-microsoft-com:office:smarttags" w:element="stockticker">
        <w:r>
          <w:rPr>
            <w:sz w:val="22"/>
            <w:u w:val="single"/>
          </w:rPr>
          <w:t>III</w:t>
        </w:r>
      </w:smartTag>
      <w:r>
        <w:rPr>
          <w:sz w:val="22"/>
        </w:rPr>
        <w:t xml:space="preserve"> </w:t>
      </w:r>
    </w:p>
    <w:p w:rsidR="00B65508" w:rsidRDefault="00B65508" w:rsidP="00B65508">
      <w:pPr>
        <w:rPr>
          <w:sz w:val="22"/>
        </w:rPr>
      </w:pPr>
    </w:p>
    <w:p w:rsidR="00BD4C2A" w:rsidRDefault="00BD4C2A" w:rsidP="00BD4C2A">
      <w:pPr>
        <w:spacing w:line="360" w:lineRule="auto"/>
        <w:rPr>
          <w:sz w:val="22"/>
        </w:rPr>
      </w:pPr>
      <w:r>
        <w:rPr>
          <w:sz w:val="22"/>
        </w:rPr>
        <w:t>Diagnosis ______________________________________ Prognosis     Good _______ Fair _______ Poor _______</w:t>
      </w:r>
    </w:p>
    <w:p w:rsidR="00BD4C2A" w:rsidRDefault="00BD4C2A" w:rsidP="00BD4C2A">
      <w:pPr>
        <w:spacing w:line="360" w:lineRule="auto"/>
        <w:rPr>
          <w:sz w:val="22"/>
        </w:rPr>
      </w:pPr>
      <w:r>
        <w:rPr>
          <w:sz w:val="22"/>
        </w:rPr>
        <w:t>Specific reason (s) why the student is unable to attend school at this time: ___________</w:t>
      </w:r>
      <w:r w:rsidR="00B65508">
        <w:rPr>
          <w:sz w:val="22"/>
        </w:rPr>
        <w:t>____________________________________________________</w:t>
      </w:r>
      <w:r>
        <w:rPr>
          <w:sz w:val="22"/>
        </w:rPr>
        <w:t>______________________</w:t>
      </w:r>
    </w:p>
    <w:p w:rsidR="00BD4C2A" w:rsidRDefault="00BD4C2A" w:rsidP="00BD4C2A">
      <w:pPr>
        <w:spacing w:line="360" w:lineRule="auto"/>
        <w:rPr>
          <w:sz w:val="22"/>
        </w:rPr>
      </w:pPr>
      <w:r>
        <w:rPr>
          <w:sz w:val="22"/>
        </w:rPr>
        <w:t>________________________________________________________________________________________</w:t>
      </w:r>
      <w:r w:rsidR="00B65508">
        <w:rPr>
          <w:sz w:val="22"/>
        </w:rPr>
        <w:t>______________________________________________________________________________</w:t>
      </w:r>
      <w:r>
        <w:rPr>
          <w:sz w:val="22"/>
        </w:rPr>
        <w:t>____</w:t>
      </w:r>
    </w:p>
    <w:p w:rsidR="00BD4C2A" w:rsidRDefault="00BD4C2A" w:rsidP="00BD4C2A">
      <w:pPr>
        <w:rPr>
          <w:sz w:val="22"/>
        </w:rPr>
      </w:pPr>
      <w:r>
        <w:rPr>
          <w:sz w:val="22"/>
        </w:rPr>
        <w:lastRenderedPageBreak/>
        <w:t>How long have you been seeing the patient for the diagnosis listed? ____________________________</w:t>
      </w:r>
      <w:r w:rsidR="00B65508">
        <w:rPr>
          <w:sz w:val="22"/>
        </w:rPr>
        <w:t>_______________________________________________</w:t>
      </w:r>
      <w:r>
        <w:rPr>
          <w:sz w:val="22"/>
        </w:rPr>
        <w:t>__________</w:t>
      </w:r>
    </w:p>
    <w:p w:rsidR="00BD4C2A" w:rsidRDefault="00BD4C2A" w:rsidP="00BD4C2A">
      <w:pPr>
        <w:rPr>
          <w:sz w:val="22"/>
        </w:rPr>
      </w:pPr>
    </w:p>
    <w:p w:rsidR="00BD4C2A" w:rsidRDefault="00BD4C2A" w:rsidP="00BD4C2A">
      <w:pPr>
        <w:rPr>
          <w:sz w:val="22"/>
        </w:rPr>
      </w:pPr>
      <w:r>
        <w:rPr>
          <w:sz w:val="22"/>
        </w:rPr>
        <w:t>Approximate length of time student will need Home/Hospital Instruction __________________</w:t>
      </w:r>
      <w:r w:rsidR="00B65508">
        <w:rPr>
          <w:sz w:val="22"/>
        </w:rPr>
        <w:t>____________________________________________________</w:t>
      </w:r>
      <w:r>
        <w:rPr>
          <w:sz w:val="22"/>
        </w:rPr>
        <w:t>_______________</w:t>
      </w:r>
    </w:p>
    <w:p w:rsidR="00BD4C2A" w:rsidRDefault="00BD4C2A" w:rsidP="00BD4C2A">
      <w:pPr>
        <w:rPr>
          <w:sz w:val="22"/>
        </w:rPr>
      </w:pPr>
    </w:p>
    <w:p w:rsidR="00BD4C2A" w:rsidRDefault="00BD4C2A" w:rsidP="00BD4C2A">
      <w:pPr>
        <w:rPr>
          <w:sz w:val="22"/>
        </w:rPr>
      </w:pPr>
      <w:r>
        <w:rPr>
          <w:sz w:val="22"/>
        </w:rPr>
        <w:t>Please summarize test and all other data collected that supports the need for Home/Hospital Instruction at this time.</w:t>
      </w:r>
    </w:p>
    <w:p w:rsidR="00BD4C2A" w:rsidRDefault="00BD4C2A" w:rsidP="00BD4C2A">
      <w:pPr>
        <w:spacing w:line="360" w:lineRule="auto"/>
        <w:rPr>
          <w:sz w:val="22"/>
        </w:rPr>
      </w:pPr>
      <w:r>
        <w:rPr>
          <w:sz w:val="22"/>
        </w:rPr>
        <w:t>________________________________________________________________________________________</w:t>
      </w:r>
      <w:r w:rsidR="00B65508">
        <w:rPr>
          <w:sz w:val="22"/>
        </w:rPr>
        <w:t>______________________________________________________________________________</w:t>
      </w:r>
      <w:r>
        <w:rPr>
          <w:sz w:val="22"/>
        </w:rPr>
        <w:t>____</w:t>
      </w:r>
    </w:p>
    <w:p w:rsidR="00BD4C2A" w:rsidRDefault="00BD4C2A" w:rsidP="00BD4C2A">
      <w:pPr>
        <w:spacing w:line="360" w:lineRule="auto"/>
        <w:rPr>
          <w:sz w:val="22"/>
        </w:rPr>
      </w:pPr>
      <w:r>
        <w:rPr>
          <w:sz w:val="22"/>
        </w:rPr>
        <w:t>______________________________________________________________________________________</w:t>
      </w:r>
      <w:r w:rsidR="00B65508">
        <w:rPr>
          <w:sz w:val="22"/>
        </w:rPr>
        <w:t>______________________________________________________________________________</w:t>
      </w:r>
      <w:r>
        <w:rPr>
          <w:sz w:val="22"/>
        </w:rPr>
        <w:t>______</w:t>
      </w:r>
    </w:p>
    <w:p w:rsidR="00BD4C2A" w:rsidRDefault="00BD4C2A" w:rsidP="00BD4C2A">
      <w:pPr>
        <w:rPr>
          <w:sz w:val="22"/>
        </w:rPr>
      </w:pPr>
    </w:p>
    <w:p w:rsidR="00BD4C2A" w:rsidRDefault="00BD4C2A" w:rsidP="00BD4C2A">
      <w:pPr>
        <w:spacing w:line="360" w:lineRule="auto"/>
        <w:rPr>
          <w:sz w:val="22"/>
        </w:rPr>
      </w:pPr>
      <w:r>
        <w:rPr>
          <w:sz w:val="22"/>
        </w:rPr>
        <w:t>What is the treatment plan for the patient? ________________________</w:t>
      </w:r>
      <w:r w:rsidR="00B65508">
        <w:rPr>
          <w:sz w:val="22"/>
        </w:rPr>
        <w:t>___________________________</w:t>
      </w:r>
      <w:r>
        <w:rPr>
          <w:sz w:val="22"/>
        </w:rPr>
        <w:t>__________________________________</w:t>
      </w:r>
    </w:p>
    <w:p w:rsidR="00BD4C2A" w:rsidRDefault="00BD4C2A" w:rsidP="00BD4C2A">
      <w:pPr>
        <w:pStyle w:val="BodyText"/>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65508">
        <w:t>_______</w:t>
      </w:r>
      <w:r>
        <w:t>_________________________________________________________</w:t>
      </w:r>
    </w:p>
    <w:p w:rsidR="00BD4C2A" w:rsidRDefault="00BD4C2A" w:rsidP="00BD4C2A">
      <w:pPr>
        <w:rPr>
          <w:sz w:val="22"/>
        </w:rPr>
      </w:pPr>
    </w:p>
    <w:p w:rsidR="00BD4C2A" w:rsidRDefault="00BD4C2A" w:rsidP="00BD4C2A">
      <w:pPr>
        <w:spacing w:line="360" w:lineRule="auto"/>
        <w:rPr>
          <w:sz w:val="22"/>
        </w:rPr>
      </w:pPr>
      <w:r>
        <w:rPr>
          <w:sz w:val="22"/>
        </w:rPr>
        <w:t xml:space="preserve">What is the </w:t>
      </w:r>
      <w:proofErr w:type="gramStart"/>
      <w:r>
        <w:rPr>
          <w:sz w:val="22"/>
        </w:rPr>
        <w:t>expected  duration</w:t>
      </w:r>
      <w:proofErr w:type="gramEnd"/>
      <w:r>
        <w:rPr>
          <w:sz w:val="22"/>
        </w:rPr>
        <w:t xml:space="preserve"> of treatment? _______________</w:t>
      </w:r>
      <w:r w:rsidR="00B65508">
        <w:rPr>
          <w:sz w:val="22"/>
        </w:rPr>
        <w:t>______</w:t>
      </w:r>
      <w:r>
        <w:rPr>
          <w:sz w:val="22"/>
        </w:rPr>
        <w:t>____________________________</w:t>
      </w:r>
    </w:p>
    <w:p w:rsidR="00BD4C2A" w:rsidRDefault="00BD4C2A" w:rsidP="00BD4C2A">
      <w:pPr>
        <w:spacing w:line="360" w:lineRule="auto"/>
        <w:rPr>
          <w:sz w:val="22"/>
        </w:rPr>
      </w:pPr>
    </w:p>
    <w:p w:rsidR="00BD4C2A" w:rsidRDefault="00BD4C2A" w:rsidP="00BD4C2A">
      <w:pPr>
        <w:spacing w:line="360" w:lineRule="auto"/>
        <w:rPr>
          <w:sz w:val="22"/>
        </w:rPr>
      </w:pPr>
      <w:r>
        <w:rPr>
          <w:sz w:val="22"/>
        </w:rPr>
        <w:t>What ancillary services are involved in treatment? _______________</w:t>
      </w:r>
      <w:r w:rsidR="00B65508">
        <w:rPr>
          <w:sz w:val="22"/>
        </w:rPr>
        <w:t>__________________________________</w:t>
      </w:r>
      <w:r>
        <w:rPr>
          <w:sz w:val="22"/>
        </w:rPr>
        <w:t>____________________________________</w:t>
      </w:r>
    </w:p>
    <w:p w:rsidR="00BD4C2A" w:rsidRDefault="00B65508" w:rsidP="00BD4C2A">
      <w:pPr>
        <w:rPr>
          <w:sz w:val="22"/>
        </w:rPr>
      </w:pPr>
      <w:r>
        <w:rPr>
          <w:sz w:val="22"/>
        </w:rPr>
        <w:t>__</w:t>
      </w:r>
      <w:r w:rsidR="00BD4C2A">
        <w:rPr>
          <w:sz w:val="22"/>
        </w:rPr>
        <w:t>___________________________________________________________________________________</w:t>
      </w:r>
    </w:p>
    <w:p w:rsidR="00BD4C2A" w:rsidRDefault="00BD4C2A" w:rsidP="00BD4C2A">
      <w:pPr>
        <w:rPr>
          <w:sz w:val="22"/>
        </w:rPr>
      </w:pPr>
    </w:p>
    <w:p w:rsidR="00BD4C2A" w:rsidRDefault="00BD4C2A" w:rsidP="00BD4C2A">
      <w:pPr>
        <w:pStyle w:val="BodyText"/>
        <w:spacing w:line="480" w:lineRule="auto"/>
      </w:pPr>
      <w:r>
        <w:t>List consultants/specialist to whom this student has been referred.</w:t>
      </w:r>
    </w:p>
    <w:p w:rsidR="00BD4C2A" w:rsidRDefault="00BD4C2A" w:rsidP="00BD4C2A">
      <w:pPr>
        <w:rPr>
          <w:sz w:val="22"/>
        </w:rPr>
      </w:pPr>
      <w:r>
        <w:rPr>
          <w:sz w:val="22"/>
        </w:rPr>
        <w:t>Name</w:t>
      </w:r>
      <w:r w:rsidR="005C0398">
        <w:rPr>
          <w:sz w:val="22"/>
        </w:rPr>
        <w:tab/>
      </w:r>
      <w:r w:rsidR="005C0398">
        <w:rPr>
          <w:sz w:val="22"/>
        </w:rPr>
        <w:tab/>
      </w:r>
      <w:r w:rsidR="005C0398">
        <w:rPr>
          <w:sz w:val="22"/>
        </w:rPr>
        <w:tab/>
        <w:t xml:space="preserve">        </w:t>
      </w:r>
      <w:r>
        <w:rPr>
          <w:sz w:val="22"/>
        </w:rPr>
        <w:tab/>
        <w:t>Specialty</w:t>
      </w:r>
      <w:r>
        <w:rPr>
          <w:sz w:val="22"/>
        </w:rPr>
        <w:tab/>
      </w:r>
      <w:r>
        <w:rPr>
          <w:sz w:val="22"/>
        </w:rPr>
        <w:tab/>
      </w:r>
      <w:r>
        <w:rPr>
          <w:sz w:val="22"/>
        </w:rPr>
        <w:tab/>
      </w:r>
      <w:r>
        <w:rPr>
          <w:sz w:val="22"/>
        </w:rPr>
        <w:tab/>
      </w:r>
      <w:r>
        <w:rPr>
          <w:sz w:val="22"/>
        </w:rPr>
        <w:tab/>
        <w:t>Phone</w:t>
      </w:r>
    </w:p>
    <w:p w:rsidR="00BD4C2A" w:rsidRDefault="005C0398" w:rsidP="00BD4C2A">
      <w:pPr>
        <w:spacing w:line="360" w:lineRule="auto"/>
        <w:rPr>
          <w:sz w:val="22"/>
        </w:rPr>
      </w:pPr>
      <w:r>
        <w:rPr>
          <w:sz w:val="22"/>
        </w:rPr>
        <w:t>_______</w:t>
      </w:r>
      <w:r w:rsidR="00BD4C2A">
        <w:rPr>
          <w:sz w:val="22"/>
        </w:rPr>
        <w:t>__________________</w:t>
      </w:r>
      <w:r w:rsidR="00BD4C2A">
        <w:rPr>
          <w:sz w:val="22"/>
        </w:rPr>
        <w:tab/>
        <w:t>_________________________________</w:t>
      </w:r>
      <w:r w:rsidR="00BD4C2A">
        <w:rPr>
          <w:sz w:val="22"/>
        </w:rPr>
        <w:tab/>
        <w:t>______________</w:t>
      </w:r>
    </w:p>
    <w:p w:rsidR="00BD4C2A" w:rsidRDefault="00BD4C2A" w:rsidP="00BD4C2A">
      <w:pPr>
        <w:spacing w:line="360" w:lineRule="auto"/>
        <w:rPr>
          <w:sz w:val="22"/>
        </w:rPr>
      </w:pPr>
      <w:r>
        <w:rPr>
          <w:sz w:val="22"/>
        </w:rPr>
        <w:t>______</w:t>
      </w:r>
      <w:r w:rsidR="005C0398">
        <w:rPr>
          <w:sz w:val="22"/>
        </w:rPr>
        <w:t>______</w:t>
      </w:r>
      <w:r>
        <w:rPr>
          <w:sz w:val="22"/>
        </w:rPr>
        <w:t>_____________</w:t>
      </w:r>
      <w:r w:rsidR="005C0398">
        <w:rPr>
          <w:sz w:val="22"/>
        </w:rPr>
        <w:t xml:space="preserve"> </w:t>
      </w:r>
      <w:r>
        <w:rPr>
          <w:sz w:val="22"/>
        </w:rPr>
        <w:tab/>
        <w:t>_________________________________</w:t>
      </w:r>
      <w:r>
        <w:rPr>
          <w:sz w:val="22"/>
        </w:rPr>
        <w:tab/>
        <w:t>______________</w:t>
      </w:r>
    </w:p>
    <w:p w:rsidR="005C0398" w:rsidRDefault="005C0398" w:rsidP="005C0398">
      <w:pPr>
        <w:spacing w:line="360" w:lineRule="auto"/>
        <w:rPr>
          <w:sz w:val="22"/>
        </w:rPr>
      </w:pPr>
      <w:r>
        <w:rPr>
          <w:sz w:val="22"/>
        </w:rPr>
        <w:t xml:space="preserve">_________________________ </w:t>
      </w:r>
      <w:r>
        <w:rPr>
          <w:sz w:val="22"/>
        </w:rPr>
        <w:tab/>
        <w:t>_________________________________</w:t>
      </w:r>
      <w:r>
        <w:rPr>
          <w:sz w:val="22"/>
        </w:rPr>
        <w:tab/>
        <w:t>______________</w:t>
      </w:r>
    </w:p>
    <w:p w:rsidR="00BD4C2A" w:rsidRDefault="00BD4C2A" w:rsidP="00BD4C2A">
      <w:pPr>
        <w:rPr>
          <w:sz w:val="22"/>
        </w:rPr>
      </w:pPr>
    </w:p>
    <w:p w:rsidR="00BD4C2A" w:rsidRDefault="00BD4C2A" w:rsidP="00BD4C2A">
      <w:pPr>
        <w:pStyle w:val="BodyText"/>
        <w:spacing w:line="360" w:lineRule="auto"/>
      </w:pPr>
      <w:r>
        <w:t>Will you be following the patient? _____ Yes _____ No   If not, who will?</w:t>
      </w:r>
    </w:p>
    <w:p w:rsidR="00BD4C2A" w:rsidRDefault="005C0398" w:rsidP="00BD4C2A">
      <w:pPr>
        <w:spacing w:line="360" w:lineRule="auto"/>
        <w:rPr>
          <w:sz w:val="22"/>
        </w:rPr>
      </w:pPr>
      <w:r>
        <w:rPr>
          <w:sz w:val="22"/>
        </w:rPr>
        <w:t>Name _________</w:t>
      </w:r>
      <w:r w:rsidR="00BD4C2A">
        <w:rPr>
          <w:sz w:val="22"/>
        </w:rPr>
        <w:t>___________</w:t>
      </w:r>
      <w:r>
        <w:rPr>
          <w:sz w:val="22"/>
        </w:rPr>
        <w:t>________________________ Phone Number________</w:t>
      </w:r>
      <w:r w:rsidR="00BD4C2A">
        <w:rPr>
          <w:sz w:val="22"/>
        </w:rPr>
        <w:t>_______________</w:t>
      </w:r>
    </w:p>
    <w:p w:rsidR="00BD4C2A" w:rsidRDefault="00BD4C2A" w:rsidP="00BD4C2A">
      <w:pPr>
        <w:spacing w:line="360" w:lineRule="auto"/>
        <w:rPr>
          <w:sz w:val="22"/>
        </w:rPr>
      </w:pPr>
      <w:r>
        <w:rPr>
          <w:sz w:val="22"/>
          <w:u w:val="single"/>
        </w:rPr>
        <w:t>Address</w:t>
      </w:r>
      <w:r>
        <w:rPr>
          <w:sz w:val="22"/>
        </w:rPr>
        <w:t xml:space="preserve"> _____________________________________________________________________________________</w:t>
      </w:r>
    </w:p>
    <w:p w:rsidR="00BD4C2A" w:rsidRDefault="00BD4C2A" w:rsidP="00BD4C2A">
      <w:pPr>
        <w:rPr>
          <w:sz w:val="22"/>
        </w:rPr>
      </w:pPr>
      <w:r>
        <w:rPr>
          <w:sz w:val="22"/>
        </w:rPr>
        <w:t>Anticipated date of student’s return to school _______________________________________________________</w:t>
      </w:r>
    </w:p>
    <w:p w:rsidR="00BD4C2A" w:rsidRDefault="00BD4C2A" w:rsidP="00BD4C2A">
      <w:pPr>
        <w:rPr>
          <w:sz w:val="22"/>
        </w:rPr>
      </w:pPr>
    </w:p>
    <w:p w:rsidR="00BD4C2A" w:rsidRDefault="00BD4C2A" w:rsidP="00BD4C2A">
      <w:pPr>
        <w:spacing w:line="360" w:lineRule="auto"/>
        <w:rPr>
          <w:sz w:val="22"/>
        </w:rPr>
      </w:pPr>
      <w:r>
        <w:rPr>
          <w:sz w:val="22"/>
        </w:rPr>
        <w:lastRenderedPageBreak/>
        <w:t>What are your recommendations to assist this student in his/her return to school? _________</w:t>
      </w:r>
      <w:r w:rsidR="005C0398">
        <w:rPr>
          <w:sz w:val="22"/>
        </w:rPr>
        <w:t>__________________________________________________________</w:t>
      </w:r>
      <w:r>
        <w:rPr>
          <w:sz w:val="22"/>
        </w:rPr>
        <w:t>__________________</w:t>
      </w:r>
    </w:p>
    <w:p w:rsidR="00BD4C2A" w:rsidRDefault="00BD4C2A" w:rsidP="00BD4C2A">
      <w:pPr>
        <w:spacing w:line="360" w:lineRule="auto"/>
        <w:rPr>
          <w:sz w:val="22"/>
        </w:rPr>
      </w:pPr>
      <w:r>
        <w:rPr>
          <w:sz w:val="22"/>
        </w:rPr>
        <w:t>_______________________________________________________________________________________</w:t>
      </w:r>
      <w:r w:rsidR="005C0398">
        <w:rPr>
          <w:sz w:val="22"/>
        </w:rPr>
        <w:t>______________________________________________________________________________</w:t>
      </w:r>
      <w:r>
        <w:rPr>
          <w:sz w:val="22"/>
        </w:rPr>
        <w:t>_____</w:t>
      </w:r>
    </w:p>
    <w:p w:rsidR="00BD4C2A" w:rsidRDefault="00BD4C2A" w:rsidP="00BD4C2A">
      <w:pPr>
        <w:rPr>
          <w:sz w:val="22"/>
        </w:rPr>
      </w:pPr>
      <w:r>
        <w:rPr>
          <w:sz w:val="22"/>
        </w:rPr>
        <w:t>_____________________________________________________________________________________</w:t>
      </w:r>
    </w:p>
    <w:p w:rsidR="005C0398" w:rsidRDefault="005C0398" w:rsidP="00BD4C2A">
      <w:pPr>
        <w:rPr>
          <w:sz w:val="22"/>
        </w:rPr>
      </w:pPr>
    </w:p>
    <w:p w:rsidR="00BD4C2A" w:rsidRDefault="00BD4C2A" w:rsidP="00BD4C2A">
      <w:pPr>
        <w:spacing w:line="360" w:lineRule="auto"/>
        <w:rPr>
          <w:sz w:val="22"/>
        </w:rPr>
      </w:pPr>
      <w:r>
        <w:rPr>
          <w:sz w:val="22"/>
        </w:rPr>
        <w:t>Remarks/Comments: _____</w:t>
      </w:r>
      <w:r w:rsidR="005C0398">
        <w:rPr>
          <w:sz w:val="22"/>
        </w:rPr>
        <w:t>__________</w:t>
      </w:r>
      <w:r>
        <w:rPr>
          <w:sz w:val="22"/>
        </w:rPr>
        <w:t>______________________________________________________________________</w:t>
      </w:r>
    </w:p>
    <w:p w:rsidR="009F73EE" w:rsidRDefault="00BD4C2A" w:rsidP="00BD4C2A">
      <w:pPr>
        <w:pStyle w:val="BodyText"/>
        <w:spacing w:line="360" w:lineRule="auto"/>
      </w:pPr>
      <w:r>
        <w:t>__________</w:t>
      </w:r>
      <w:r w:rsidR="005C0398">
        <w:t>________________________________________________________</w:t>
      </w:r>
      <w:r>
        <w:t xml:space="preserve">___________________  </w:t>
      </w:r>
    </w:p>
    <w:p w:rsidR="005C0398" w:rsidRDefault="005C0398" w:rsidP="00BD4C2A">
      <w:pPr>
        <w:pStyle w:val="BodyText"/>
        <w:spacing w:line="360" w:lineRule="auto"/>
      </w:pPr>
    </w:p>
    <w:p w:rsidR="005C0398" w:rsidRDefault="005C0398" w:rsidP="00BD4C2A">
      <w:pPr>
        <w:pStyle w:val="BodyText"/>
        <w:spacing w:line="360" w:lineRule="auto"/>
      </w:pPr>
    </w:p>
    <w:p w:rsidR="00BD4C2A" w:rsidRDefault="009F73EE" w:rsidP="00BD4C2A">
      <w:pPr>
        <w:pStyle w:val="BodyText"/>
        <w:spacing w:line="360" w:lineRule="auto"/>
      </w:pPr>
      <w:r>
        <w:t>_____</w:t>
      </w:r>
      <w:r w:rsidR="00BD4C2A">
        <w:t xml:space="preserve">_________________________    </w:t>
      </w:r>
      <w:r>
        <w:tab/>
      </w:r>
      <w:r>
        <w:tab/>
      </w:r>
      <w:r w:rsidR="00BD4C2A">
        <w:t>______________________</w:t>
      </w:r>
      <w:r>
        <w:tab/>
        <w:t xml:space="preserve"> _________________</w:t>
      </w:r>
    </w:p>
    <w:p w:rsidR="00BD4C2A" w:rsidRDefault="00BD4C2A" w:rsidP="00BD4C2A">
      <w:pPr>
        <w:pStyle w:val="BodyText"/>
        <w:spacing w:line="360" w:lineRule="auto"/>
      </w:pPr>
      <w:r>
        <w:t>Signature of Authorized Professional</w:t>
      </w:r>
      <w:r>
        <w:tab/>
      </w:r>
      <w:r>
        <w:tab/>
        <w:t xml:space="preserve">               </w:t>
      </w:r>
      <w:r>
        <w:rPr>
          <w:u w:val="single"/>
        </w:rPr>
        <w:t>Title</w:t>
      </w:r>
      <w:r>
        <w:tab/>
      </w:r>
      <w:r>
        <w:tab/>
        <w:t xml:space="preserve">                             Date </w:t>
      </w:r>
      <w:r>
        <w:tab/>
      </w:r>
    </w:p>
    <w:p w:rsidR="005C0398" w:rsidRDefault="00BD4C2A" w:rsidP="00BD4C2A">
      <w:pPr>
        <w:rPr>
          <w:sz w:val="22"/>
        </w:rPr>
      </w:pPr>
      <w:r>
        <w:rPr>
          <w:sz w:val="22"/>
        </w:rPr>
        <w:t xml:space="preserve">Please Print or Type Name of Professional: </w:t>
      </w:r>
    </w:p>
    <w:p w:rsidR="005C0398" w:rsidRDefault="005C0398" w:rsidP="00BD4C2A">
      <w:pPr>
        <w:rPr>
          <w:sz w:val="22"/>
        </w:rPr>
      </w:pPr>
    </w:p>
    <w:p w:rsidR="005C0398" w:rsidRDefault="00BD4C2A" w:rsidP="00BD4C2A">
      <w:pPr>
        <w:rPr>
          <w:sz w:val="22"/>
        </w:rPr>
      </w:pPr>
      <w:r>
        <w:rPr>
          <w:sz w:val="22"/>
        </w:rPr>
        <w:t xml:space="preserve">________________________________________________________                                                 </w:t>
      </w:r>
    </w:p>
    <w:p w:rsidR="005C0398" w:rsidRDefault="005C0398" w:rsidP="00BD4C2A">
      <w:pPr>
        <w:rPr>
          <w:sz w:val="22"/>
        </w:rPr>
      </w:pPr>
    </w:p>
    <w:p w:rsidR="009F73EE" w:rsidRDefault="00BD4C2A" w:rsidP="00BD4C2A">
      <w:pPr>
        <w:rPr>
          <w:sz w:val="22"/>
        </w:rPr>
      </w:pPr>
      <w:r>
        <w:rPr>
          <w:sz w:val="22"/>
        </w:rPr>
        <w:t>Office Address ________</w:t>
      </w:r>
      <w:r w:rsidR="005C0398">
        <w:rPr>
          <w:sz w:val="22"/>
        </w:rPr>
        <w:t>______________________________</w:t>
      </w:r>
      <w:r>
        <w:rPr>
          <w:sz w:val="22"/>
        </w:rPr>
        <w:t xml:space="preserve">__________________________________     </w:t>
      </w:r>
    </w:p>
    <w:p w:rsidR="00BD4C2A" w:rsidRDefault="00BD4C2A" w:rsidP="005C0398">
      <w:pPr>
        <w:rPr>
          <w:sz w:val="22"/>
        </w:rPr>
      </w:pPr>
      <w:r>
        <w:rPr>
          <w:sz w:val="22"/>
        </w:rPr>
        <w:t>Phone Number __</w:t>
      </w:r>
      <w:r w:rsidR="005C0398">
        <w:rPr>
          <w:sz w:val="22"/>
        </w:rPr>
        <w:t>__________________________________________________</w:t>
      </w:r>
      <w:r>
        <w:rPr>
          <w:sz w:val="22"/>
        </w:rPr>
        <w:t>____________________ Fax Number _________</w:t>
      </w:r>
      <w:r w:rsidR="005C0398">
        <w:rPr>
          <w:sz w:val="22"/>
        </w:rPr>
        <w:t>__________________________________________________</w:t>
      </w:r>
      <w:r>
        <w:rPr>
          <w:sz w:val="22"/>
        </w:rPr>
        <w:t>_______________</w:t>
      </w:r>
    </w:p>
    <w:tbl>
      <w:tblPr>
        <w:tblW w:w="14752" w:type="dxa"/>
        <w:tblInd w:w="93" w:type="dxa"/>
        <w:tblLook w:val="0000"/>
      </w:tblPr>
      <w:tblGrid>
        <w:gridCol w:w="1684"/>
        <w:gridCol w:w="900"/>
        <w:gridCol w:w="450"/>
        <w:gridCol w:w="450"/>
        <w:gridCol w:w="450"/>
        <w:gridCol w:w="450"/>
        <w:gridCol w:w="394"/>
        <w:gridCol w:w="340"/>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966"/>
      </w:tblGrid>
      <w:tr w:rsidR="00BD4C2A" w:rsidTr="009F73EE">
        <w:trPr>
          <w:trHeight w:val="255"/>
        </w:trPr>
        <w:tc>
          <w:tcPr>
            <w:tcW w:w="1684" w:type="dxa"/>
            <w:tcBorders>
              <w:top w:val="nil"/>
              <w:left w:val="nil"/>
              <w:bottom w:val="nil"/>
              <w:right w:val="nil"/>
            </w:tcBorders>
            <w:shd w:val="clear" w:color="auto" w:fill="auto"/>
            <w:noWrap/>
            <w:vAlign w:val="bottom"/>
          </w:tcPr>
          <w:p w:rsidR="00BD4C2A" w:rsidRDefault="00BD4C2A" w:rsidP="00BD4C2A">
            <w:pPr>
              <w:overflowPunct/>
              <w:autoSpaceDE/>
              <w:autoSpaceDN/>
              <w:adjustRightInd/>
              <w:textAlignment w:val="auto"/>
              <w:rPr>
                <w:rFonts w:ascii="Arial" w:hAnsi="Arial" w:cs="Arial"/>
                <w:sz w:val="14"/>
                <w:szCs w:val="14"/>
              </w:rPr>
            </w:pPr>
          </w:p>
          <w:p w:rsidR="00BD4C2A" w:rsidRDefault="00BD4C2A" w:rsidP="00BD4C2A">
            <w:pPr>
              <w:overflowPunct/>
              <w:autoSpaceDE/>
              <w:autoSpaceDN/>
              <w:adjustRightInd/>
              <w:textAlignment w:val="auto"/>
              <w:rPr>
                <w:rFonts w:ascii="Arial" w:hAnsi="Arial" w:cs="Arial"/>
                <w:sz w:val="14"/>
                <w:szCs w:val="14"/>
              </w:rPr>
            </w:pPr>
          </w:p>
          <w:p w:rsidR="00BD4C2A" w:rsidRDefault="00BD4C2A" w:rsidP="00BD4C2A">
            <w:pPr>
              <w:overflowPunct/>
              <w:autoSpaceDE/>
              <w:autoSpaceDN/>
              <w:adjustRightInd/>
              <w:textAlignment w:val="auto"/>
              <w:rPr>
                <w:rFonts w:ascii="Arial" w:hAnsi="Arial" w:cs="Arial"/>
                <w:sz w:val="14"/>
                <w:szCs w:val="14"/>
              </w:rPr>
            </w:pPr>
          </w:p>
          <w:p w:rsidR="00BD4C2A" w:rsidRDefault="00BD4C2A" w:rsidP="00BD4C2A">
            <w:pPr>
              <w:overflowPunct/>
              <w:autoSpaceDE/>
              <w:autoSpaceDN/>
              <w:adjustRightInd/>
              <w:textAlignment w:val="auto"/>
              <w:rPr>
                <w:rFonts w:ascii="Arial" w:hAnsi="Arial" w:cs="Arial"/>
                <w:sz w:val="14"/>
                <w:szCs w:val="14"/>
              </w:rPr>
            </w:pPr>
          </w:p>
          <w:p w:rsidR="00BD4C2A" w:rsidRDefault="00BD4C2A" w:rsidP="00BD4C2A">
            <w:pPr>
              <w:overflowPunct/>
              <w:autoSpaceDE/>
              <w:autoSpaceDN/>
              <w:adjustRightInd/>
              <w:textAlignment w:val="auto"/>
              <w:rPr>
                <w:rFonts w:ascii="Arial" w:hAnsi="Arial" w:cs="Arial"/>
                <w:sz w:val="14"/>
                <w:szCs w:val="14"/>
              </w:rPr>
            </w:pPr>
          </w:p>
          <w:p w:rsidR="00BD4C2A" w:rsidRDefault="00BD4C2A" w:rsidP="00BD4C2A">
            <w:pPr>
              <w:overflowPunct/>
              <w:autoSpaceDE/>
              <w:autoSpaceDN/>
              <w:adjustRightInd/>
              <w:textAlignment w:val="auto"/>
              <w:rPr>
                <w:rFonts w:ascii="Arial" w:hAnsi="Arial" w:cs="Arial"/>
                <w:sz w:val="14"/>
                <w:szCs w:val="14"/>
              </w:rPr>
            </w:pPr>
          </w:p>
          <w:p w:rsidR="00BD4C2A" w:rsidRDefault="00BD4C2A"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5C0398" w:rsidRDefault="005C0398" w:rsidP="00BD4C2A">
            <w:pPr>
              <w:overflowPunct/>
              <w:autoSpaceDE/>
              <w:autoSpaceDN/>
              <w:adjustRightInd/>
              <w:textAlignment w:val="auto"/>
              <w:rPr>
                <w:rFonts w:ascii="Arial" w:hAnsi="Arial" w:cs="Arial"/>
                <w:sz w:val="14"/>
                <w:szCs w:val="14"/>
              </w:rPr>
            </w:pPr>
          </w:p>
          <w:p w:rsidR="00BD4C2A" w:rsidRPr="00E84B0E" w:rsidRDefault="00BD4C2A" w:rsidP="00BD4C2A">
            <w:pPr>
              <w:overflowPunct/>
              <w:autoSpaceDE/>
              <w:autoSpaceDN/>
              <w:adjustRightInd/>
              <w:textAlignment w:val="auto"/>
              <w:rPr>
                <w:rFonts w:ascii="Arial" w:hAnsi="Arial" w:cs="Arial"/>
                <w:sz w:val="14"/>
                <w:szCs w:val="14"/>
              </w:rPr>
            </w:pPr>
          </w:p>
        </w:tc>
        <w:tc>
          <w:tcPr>
            <w:tcW w:w="900"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p>
        </w:tc>
        <w:tc>
          <w:tcPr>
            <w:tcW w:w="340"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r w:rsidRPr="00E84B0E">
              <w:rPr>
                <w:rFonts w:ascii="Arial" w:hAnsi="Arial" w:cs="Arial"/>
                <w:sz w:val="16"/>
                <w:szCs w:val="16"/>
              </w:rPr>
              <w:t xml:space="preserve"> </w:t>
            </w: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r w:rsidRPr="00E84B0E">
              <w:rPr>
                <w:rFonts w:ascii="Arial" w:hAnsi="Arial" w:cs="Arial"/>
                <w:sz w:val="16"/>
                <w:szCs w:val="16"/>
              </w:rPr>
              <w:t xml:space="preserve"> </w:t>
            </w: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r w:rsidRPr="00E84B0E">
              <w:rPr>
                <w:rFonts w:ascii="Arial" w:hAnsi="Arial" w:cs="Arial"/>
                <w:sz w:val="16"/>
                <w:szCs w:val="16"/>
              </w:rPr>
              <w:t xml:space="preserve"> </w:t>
            </w: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rPr>
            </w:pPr>
          </w:p>
        </w:tc>
        <w:tc>
          <w:tcPr>
            <w:tcW w:w="966" w:type="dxa"/>
            <w:tcBorders>
              <w:top w:val="nil"/>
              <w:left w:val="nil"/>
              <w:bottom w:val="nil"/>
              <w:right w:val="nil"/>
            </w:tcBorders>
            <w:shd w:val="clear" w:color="auto" w:fill="auto"/>
            <w:noWrap/>
            <w:vAlign w:val="bottom"/>
          </w:tcPr>
          <w:p w:rsidR="00BD4C2A" w:rsidRPr="00E84B0E" w:rsidRDefault="00BD4C2A" w:rsidP="00BD4C2A">
            <w:pPr>
              <w:overflowPunct/>
              <w:autoSpaceDE/>
              <w:autoSpaceDN/>
              <w:adjustRightInd/>
              <w:textAlignment w:val="auto"/>
              <w:rPr>
                <w:rFonts w:ascii="Arial" w:hAnsi="Arial" w:cs="Arial"/>
              </w:rPr>
            </w:pPr>
          </w:p>
        </w:tc>
      </w:tr>
    </w:tbl>
    <w:p w:rsidR="009F73EE" w:rsidRDefault="009F73EE"/>
    <w:p w:rsidR="009F73EE" w:rsidRDefault="009F73EE" w:rsidP="009F73EE">
      <w:pPr>
        <w:overflowPunct/>
        <w:autoSpaceDE/>
        <w:autoSpaceDN/>
        <w:adjustRightInd/>
        <w:textAlignment w:val="auto"/>
        <w:rPr>
          <w:rFonts w:ascii="Arial" w:hAnsi="Arial" w:cs="Arial"/>
          <w:sz w:val="16"/>
          <w:szCs w:val="16"/>
        </w:rPr>
        <w:sectPr w:rsidR="009F73EE" w:rsidSect="00CE28FB">
          <w:type w:val="continuous"/>
          <w:pgSz w:w="12240" w:h="15840" w:code="1"/>
          <w:pgMar w:top="1440" w:right="1440" w:bottom="1440" w:left="1440" w:header="720" w:footer="720" w:gutter="0"/>
          <w:cols w:space="720"/>
          <w:docGrid w:linePitch="360"/>
        </w:sectPr>
      </w:pPr>
    </w:p>
    <w:tbl>
      <w:tblPr>
        <w:tblW w:w="14752" w:type="dxa"/>
        <w:tblInd w:w="93" w:type="dxa"/>
        <w:tblLook w:val="0000"/>
      </w:tblPr>
      <w:tblGrid>
        <w:gridCol w:w="1379"/>
        <w:gridCol w:w="305"/>
        <w:gridCol w:w="450"/>
        <w:gridCol w:w="450"/>
        <w:gridCol w:w="450"/>
        <w:gridCol w:w="450"/>
        <w:gridCol w:w="450"/>
        <w:gridCol w:w="450"/>
        <w:gridCol w:w="394"/>
        <w:gridCol w:w="340"/>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966"/>
      </w:tblGrid>
      <w:tr w:rsidR="00BD4C2A" w:rsidTr="009F73EE">
        <w:trPr>
          <w:trHeight w:val="255"/>
        </w:trPr>
        <w:tc>
          <w:tcPr>
            <w:tcW w:w="1684" w:type="dxa"/>
            <w:gridSpan w:val="2"/>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lastRenderedPageBreak/>
              <w:t>DISTRICT NAME</w:t>
            </w:r>
          </w:p>
        </w:tc>
        <w:tc>
          <w:tcPr>
            <w:tcW w:w="3828" w:type="dxa"/>
            <w:gridSpan w:val="9"/>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______________________________</w:t>
            </w: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5910" w:type="dxa"/>
            <w:gridSpan w:val="15"/>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STUDENT ______________________________________________</w:t>
            </w: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966"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r>
      <w:tr w:rsidR="00BD4C2A" w:rsidTr="009F73EE">
        <w:trPr>
          <w:trHeight w:val="255"/>
        </w:trPr>
        <w:tc>
          <w:tcPr>
            <w:tcW w:w="1684" w:type="dxa"/>
            <w:gridSpan w:val="2"/>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YEAR BEGINNING</w:t>
            </w:r>
          </w:p>
        </w:tc>
        <w:tc>
          <w:tcPr>
            <w:tcW w:w="2700" w:type="dxa"/>
            <w:gridSpan w:val="6"/>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xml:space="preserve">______________________, </w:t>
            </w: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20</w:t>
            </w:r>
          </w:p>
        </w:tc>
        <w:tc>
          <w:tcPr>
            <w:tcW w:w="34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788" w:type="dxa"/>
            <w:gridSpan w:val="2"/>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GRADE</w:t>
            </w:r>
          </w:p>
        </w:tc>
        <w:tc>
          <w:tcPr>
            <w:tcW w:w="788" w:type="dxa"/>
            <w:gridSpan w:val="2"/>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_____</w:t>
            </w: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966"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r>
      <w:tr w:rsidR="00BD4C2A" w:rsidTr="009F73EE">
        <w:trPr>
          <w:trHeight w:val="255"/>
        </w:trPr>
        <w:tc>
          <w:tcPr>
            <w:tcW w:w="1379"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YEAR ENDING</w:t>
            </w:r>
          </w:p>
        </w:tc>
        <w:tc>
          <w:tcPr>
            <w:tcW w:w="305"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2700" w:type="dxa"/>
            <w:gridSpan w:val="6"/>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xml:space="preserve">______________________, </w:t>
            </w: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20</w:t>
            </w:r>
          </w:p>
        </w:tc>
        <w:tc>
          <w:tcPr>
            <w:tcW w:w="34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546" w:type="dxa"/>
            <w:gridSpan w:val="9"/>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REASON FOR PROGRAM ADMISSION</w:t>
            </w:r>
          </w:p>
        </w:tc>
        <w:tc>
          <w:tcPr>
            <w:tcW w:w="5300" w:type="dxa"/>
            <w:gridSpan w:val="12"/>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_____MEDICAL  _____MENTAL HEALTH  _____PREGNANCY**</w:t>
            </w:r>
          </w:p>
        </w:tc>
      </w:tr>
      <w:tr w:rsidR="00BD4C2A" w:rsidTr="009F73EE">
        <w:trPr>
          <w:trHeight w:val="255"/>
        </w:trPr>
        <w:tc>
          <w:tcPr>
            <w:tcW w:w="1379"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TEACHER</w:t>
            </w:r>
          </w:p>
        </w:tc>
        <w:tc>
          <w:tcPr>
            <w:tcW w:w="4133" w:type="dxa"/>
            <w:gridSpan w:val="10"/>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_________________________________</w:t>
            </w: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8846" w:type="dxa"/>
            <w:gridSpan w:val="21"/>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IF ADMISSION IS BASED ON MENTAL HEALTH REASONS, WAS THE STUDENT SERVED IN THE:</w:t>
            </w:r>
          </w:p>
        </w:tc>
      </w:tr>
      <w:tr w:rsidR="00BD4C2A" w:rsidTr="009F73EE">
        <w:trPr>
          <w:trHeight w:val="255"/>
        </w:trPr>
        <w:tc>
          <w:tcPr>
            <w:tcW w:w="1379"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05"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4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334" w:type="dxa"/>
            <w:gridSpan w:val="11"/>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HOME_____ HOSPITAL _____ OR BOTH _____</w:t>
            </w: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966"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r>
      <w:tr w:rsidR="00BD4C2A" w:rsidTr="009F73EE">
        <w:trPr>
          <w:trHeight w:val="255"/>
        </w:trPr>
        <w:tc>
          <w:tcPr>
            <w:tcW w:w="1379"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xml:space="preserve"> </w:t>
            </w:r>
          </w:p>
        </w:tc>
        <w:tc>
          <w:tcPr>
            <w:tcW w:w="305"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xml:space="preserve"> </w:t>
            </w: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4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546" w:type="dxa"/>
            <w:gridSpan w:val="9"/>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xml:space="preserve">IEP ON </w:t>
            </w:r>
            <w:smartTag w:uri="urn:schemas-microsoft-com:office:smarttags" w:element="stockticker">
              <w:r w:rsidRPr="00E84B0E">
                <w:rPr>
                  <w:rFonts w:ascii="Arial" w:hAnsi="Arial" w:cs="Arial"/>
                  <w:sz w:val="16"/>
                  <w:szCs w:val="16"/>
                </w:rPr>
                <w:t>FILE</w:t>
              </w:r>
            </w:smartTag>
            <w:r w:rsidRPr="00E84B0E">
              <w:rPr>
                <w:rFonts w:ascii="Arial" w:hAnsi="Arial" w:cs="Arial"/>
                <w:sz w:val="16"/>
                <w:szCs w:val="16"/>
              </w:rPr>
              <w:t>:  ______YES  ______NO</w:t>
            </w: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966"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r>
      <w:tr w:rsidR="00BD4C2A" w:rsidTr="009F73EE">
        <w:trPr>
          <w:trHeight w:val="270"/>
        </w:trPr>
        <w:tc>
          <w:tcPr>
            <w:tcW w:w="1379"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05"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4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966"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r>
      <w:tr w:rsidR="00BD4C2A" w:rsidTr="009F73EE">
        <w:trPr>
          <w:trHeight w:val="270"/>
        </w:trPr>
        <w:tc>
          <w:tcPr>
            <w:tcW w:w="1379"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p>
        </w:tc>
        <w:tc>
          <w:tcPr>
            <w:tcW w:w="305" w:type="dxa"/>
            <w:tcBorders>
              <w:top w:val="single" w:sz="8" w:space="0" w:color="auto"/>
              <w:left w:val="single" w:sz="8" w:space="0" w:color="auto"/>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 </w:t>
            </w:r>
          </w:p>
        </w:tc>
        <w:tc>
          <w:tcPr>
            <w:tcW w:w="450" w:type="dxa"/>
            <w:tcBorders>
              <w:top w:val="single" w:sz="8" w:space="0" w:color="auto"/>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 </w:t>
            </w:r>
          </w:p>
        </w:tc>
        <w:tc>
          <w:tcPr>
            <w:tcW w:w="450" w:type="dxa"/>
            <w:tcBorders>
              <w:top w:val="single" w:sz="8" w:space="0" w:color="auto"/>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 </w:t>
            </w:r>
          </w:p>
        </w:tc>
        <w:tc>
          <w:tcPr>
            <w:tcW w:w="450" w:type="dxa"/>
            <w:tcBorders>
              <w:top w:val="single" w:sz="8" w:space="0" w:color="auto"/>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 </w:t>
            </w:r>
          </w:p>
        </w:tc>
        <w:tc>
          <w:tcPr>
            <w:tcW w:w="450" w:type="dxa"/>
            <w:tcBorders>
              <w:top w:val="single" w:sz="8" w:space="0" w:color="auto"/>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 </w:t>
            </w:r>
          </w:p>
        </w:tc>
        <w:tc>
          <w:tcPr>
            <w:tcW w:w="450" w:type="dxa"/>
            <w:tcBorders>
              <w:top w:val="single" w:sz="8" w:space="0" w:color="auto"/>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 </w:t>
            </w:r>
          </w:p>
        </w:tc>
        <w:tc>
          <w:tcPr>
            <w:tcW w:w="450" w:type="dxa"/>
            <w:tcBorders>
              <w:top w:val="single" w:sz="8" w:space="0" w:color="auto"/>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 </w:t>
            </w:r>
          </w:p>
        </w:tc>
        <w:tc>
          <w:tcPr>
            <w:tcW w:w="3886" w:type="dxa"/>
            <w:gridSpan w:val="10"/>
            <w:tcBorders>
              <w:top w:val="single" w:sz="8" w:space="0" w:color="auto"/>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RECORD OF INSTRUCTION IN MINUTES</w:t>
            </w:r>
          </w:p>
        </w:tc>
        <w:tc>
          <w:tcPr>
            <w:tcW w:w="394" w:type="dxa"/>
            <w:tcBorders>
              <w:top w:val="single" w:sz="8" w:space="0" w:color="auto"/>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 </w:t>
            </w:r>
          </w:p>
        </w:tc>
        <w:tc>
          <w:tcPr>
            <w:tcW w:w="394" w:type="dxa"/>
            <w:tcBorders>
              <w:top w:val="single" w:sz="8" w:space="0" w:color="auto"/>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 </w:t>
            </w:r>
          </w:p>
        </w:tc>
        <w:tc>
          <w:tcPr>
            <w:tcW w:w="394" w:type="dxa"/>
            <w:tcBorders>
              <w:top w:val="single" w:sz="8" w:space="0" w:color="auto"/>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 </w:t>
            </w:r>
          </w:p>
        </w:tc>
        <w:tc>
          <w:tcPr>
            <w:tcW w:w="394" w:type="dxa"/>
            <w:tcBorders>
              <w:top w:val="single" w:sz="8" w:space="0" w:color="auto"/>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 </w:t>
            </w:r>
          </w:p>
        </w:tc>
        <w:tc>
          <w:tcPr>
            <w:tcW w:w="394" w:type="dxa"/>
            <w:tcBorders>
              <w:top w:val="single" w:sz="8" w:space="0" w:color="auto"/>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 </w:t>
            </w:r>
          </w:p>
        </w:tc>
        <w:tc>
          <w:tcPr>
            <w:tcW w:w="394" w:type="dxa"/>
            <w:tcBorders>
              <w:top w:val="single" w:sz="8" w:space="0" w:color="auto"/>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 </w:t>
            </w:r>
          </w:p>
        </w:tc>
        <w:tc>
          <w:tcPr>
            <w:tcW w:w="394" w:type="dxa"/>
            <w:tcBorders>
              <w:top w:val="single" w:sz="8" w:space="0" w:color="auto"/>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 </w:t>
            </w:r>
          </w:p>
        </w:tc>
        <w:tc>
          <w:tcPr>
            <w:tcW w:w="394" w:type="dxa"/>
            <w:tcBorders>
              <w:top w:val="single" w:sz="8" w:space="0" w:color="auto"/>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 </w:t>
            </w:r>
          </w:p>
        </w:tc>
        <w:tc>
          <w:tcPr>
            <w:tcW w:w="394" w:type="dxa"/>
            <w:tcBorders>
              <w:top w:val="single" w:sz="8" w:space="0" w:color="auto"/>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rPr>
            </w:pPr>
            <w:r w:rsidRPr="00E84B0E">
              <w:rPr>
                <w:rFonts w:ascii="Arial" w:hAnsi="Arial" w:cs="Arial"/>
                <w:b/>
                <w:bCs/>
              </w:rPr>
              <w:t> </w:t>
            </w:r>
          </w:p>
        </w:tc>
        <w:tc>
          <w:tcPr>
            <w:tcW w:w="394" w:type="dxa"/>
            <w:tcBorders>
              <w:top w:val="single" w:sz="8" w:space="0" w:color="auto"/>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rPr>
            </w:pPr>
            <w:r w:rsidRPr="00E84B0E">
              <w:rPr>
                <w:rFonts w:ascii="Arial" w:hAnsi="Arial" w:cs="Arial"/>
                <w:b/>
                <w:bCs/>
              </w:rPr>
              <w:t> </w:t>
            </w:r>
          </w:p>
        </w:tc>
        <w:tc>
          <w:tcPr>
            <w:tcW w:w="394" w:type="dxa"/>
            <w:tcBorders>
              <w:top w:val="single" w:sz="8" w:space="0" w:color="auto"/>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rPr>
            </w:pPr>
            <w:r w:rsidRPr="00E84B0E">
              <w:rPr>
                <w:rFonts w:ascii="Arial" w:hAnsi="Arial" w:cs="Arial"/>
                <w:b/>
                <w:bCs/>
              </w:rPr>
              <w:t> </w:t>
            </w:r>
          </w:p>
        </w:tc>
        <w:tc>
          <w:tcPr>
            <w:tcW w:w="394" w:type="dxa"/>
            <w:tcBorders>
              <w:top w:val="single" w:sz="8" w:space="0" w:color="auto"/>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rPr>
            </w:pPr>
            <w:r w:rsidRPr="00E84B0E">
              <w:rPr>
                <w:rFonts w:ascii="Arial" w:hAnsi="Arial" w:cs="Arial"/>
                <w:b/>
                <w:bCs/>
              </w:rPr>
              <w:t> </w:t>
            </w:r>
          </w:p>
        </w:tc>
        <w:tc>
          <w:tcPr>
            <w:tcW w:w="394" w:type="dxa"/>
            <w:tcBorders>
              <w:top w:val="single" w:sz="8" w:space="0" w:color="auto"/>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rPr>
            </w:pPr>
            <w:r w:rsidRPr="00E84B0E">
              <w:rPr>
                <w:rFonts w:ascii="Arial" w:hAnsi="Arial" w:cs="Arial"/>
                <w:b/>
                <w:bCs/>
              </w:rPr>
              <w:t> </w:t>
            </w:r>
          </w:p>
        </w:tc>
        <w:tc>
          <w:tcPr>
            <w:tcW w:w="394" w:type="dxa"/>
            <w:tcBorders>
              <w:top w:val="single" w:sz="8" w:space="0" w:color="auto"/>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rPr>
            </w:pPr>
            <w:r w:rsidRPr="00E84B0E">
              <w:rPr>
                <w:rFonts w:ascii="Arial" w:hAnsi="Arial" w:cs="Arial"/>
                <w:b/>
                <w:bCs/>
              </w:rPr>
              <w:t> </w:t>
            </w:r>
          </w:p>
        </w:tc>
        <w:tc>
          <w:tcPr>
            <w:tcW w:w="966" w:type="dxa"/>
            <w:tcBorders>
              <w:top w:val="single" w:sz="8" w:space="0" w:color="auto"/>
              <w:left w:val="nil"/>
              <w:bottom w:val="nil"/>
              <w:right w:val="single" w:sz="8" w:space="0" w:color="auto"/>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TOTAL</w:t>
            </w:r>
          </w:p>
        </w:tc>
      </w:tr>
      <w:tr w:rsidR="00BD4C2A" w:rsidTr="009F73EE">
        <w:trPr>
          <w:trHeight w:val="270"/>
        </w:trPr>
        <w:tc>
          <w:tcPr>
            <w:tcW w:w="1379" w:type="dxa"/>
            <w:tcBorders>
              <w:top w:val="single" w:sz="8" w:space="0" w:color="auto"/>
              <w:left w:val="single" w:sz="8" w:space="0" w:color="auto"/>
              <w:bottom w:val="single" w:sz="8" w:space="0" w:color="auto"/>
              <w:right w:val="single" w:sz="8" w:space="0" w:color="auto"/>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MONTH</w:t>
            </w:r>
          </w:p>
        </w:tc>
        <w:tc>
          <w:tcPr>
            <w:tcW w:w="305" w:type="dxa"/>
            <w:tcBorders>
              <w:top w:val="nil"/>
              <w:left w:val="nil"/>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1</w:t>
            </w:r>
          </w:p>
        </w:tc>
        <w:tc>
          <w:tcPr>
            <w:tcW w:w="450"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2</w:t>
            </w:r>
          </w:p>
        </w:tc>
        <w:tc>
          <w:tcPr>
            <w:tcW w:w="450"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3</w:t>
            </w:r>
          </w:p>
        </w:tc>
        <w:tc>
          <w:tcPr>
            <w:tcW w:w="450"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4</w:t>
            </w:r>
          </w:p>
        </w:tc>
        <w:tc>
          <w:tcPr>
            <w:tcW w:w="450"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5</w:t>
            </w:r>
          </w:p>
        </w:tc>
        <w:tc>
          <w:tcPr>
            <w:tcW w:w="450"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6</w:t>
            </w:r>
          </w:p>
        </w:tc>
        <w:tc>
          <w:tcPr>
            <w:tcW w:w="450"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7</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8</w:t>
            </w:r>
          </w:p>
        </w:tc>
        <w:tc>
          <w:tcPr>
            <w:tcW w:w="340"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9</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10</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11</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12</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13</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14</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15</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16</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17</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18</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19</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20</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21</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22</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23</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24</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25</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26</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27</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28</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29</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30</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31</w:t>
            </w:r>
          </w:p>
        </w:tc>
        <w:tc>
          <w:tcPr>
            <w:tcW w:w="966" w:type="dxa"/>
            <w:tcBorders>
              <w:top w:val="nil"/>
              <w:left w:val="single" w:sz="4" w:space="0" w:color="auto"/>
              <w:bottom w:val="single" w:sz="8" w:space="0" w:color="auto"/>
              <w:right w:val="single" w:sz="8" w:space="0" w:color="auto"/>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MINUTES</w:t>
            </w:r>
          </w:p>
        </w:tc>
      </w:tr>
      <w:tr w:rsidR="00BD4C2A" w:rsidTr="009F73EE">
        <w:trPr>
          <w:trHeight w:val="255"/>
        </w:trPr>
        <w:tc>
          <w:tcPr>
            <w:tcW w:w="1379" w:type="dxa"/>
            <w:tcBorders>
              <w:top w:val="nil"/>
              <w:left w:val="single" w:sz="8"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AUGUST</w:t>
            </w:r>
          </w:p>
        </w:tc>
        <w:tc>
          <w:tcPr>
            <w:tcW w:w="305"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4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966" w:type="dxa"/>
            <w:tcBorders>
              <w:top w:val="nil"/>
              <w:left w:val="single" w:sz="4" w:space="0" w:color="auto"/>
              <w:bottom w:val="single" w:sz="4" w:space="0" w:color="auto"/>
              <w:right w:val="single" w:sz="8" w:space="0" w:color="auto"/>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r w:rsidRPr="00E84B0E">
              <w:rPr>
                <w:rFonts w:ascii="Arial" w:hAnsi="Arial" w:cs="Arial"/>
              </w:rPr>
              <w:t> </w:t>
            </w:r>
          </w:p>
        </w:tc>
      </w:tr>
      <w:tr w:rsidR="00BD4C2A" w:rsidTr="009F73EE">
        <w:trPr>
          <w:trHeight w:val="255"/>
        </w:trPr>
        <w:tc>
          <w:tcPr>
            <w:tcW w:w="1379" w:type="dxa"/>
            <w:tcBorders>
              <w:top w:val="nil"/>
              <w:left w:val="single" w:sz="8"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SEPTEMBER</w:t>
            </w:r>
          </w:p>
        </w:tc>
        <w:tc>
          <w:tcPr>
            <w:tcW w:w="305"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4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966" w:type="dxa"/>
            <w:tcBorders>
              <w:top w:val="nil"/>
              <w:left w:val="single" w:sz="4" w:space="0" w:color="auto"/>
              <w:bottom w:val="single" w:sz="4" w:space="0" w:color="auto"/>
              <w:right w:val="single" w:sz="8" w:space="0" w:color="auto"/>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r w:rsidRPr="00E84B0E">
              <w:rPr>
                <w:rFonts w:ascii="Arial" w:hAnsi="Arial" w:cs="Arial"/>
              </w:rPr>
              <w:t> </w:t>
            </w:r>
          </w:p>
        </w:tc>
      </w:tr>
      <w:tr w:rsidR="00BD4C2A" w:rsidTr="009F73EE">
        <w:trPr>
          <w:trHeight w:val="255"/>
        </w:trPr>
        <w:tc>
          <w:tcPr>
            <w:tcW w:w="1379" w:type="dxa"/>
            <w:tcBorders>
              <w:top w:val="nil"/>
              <w:left w:val="single" w:sz="8"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OCTOBER</w:t>
            </w:r>
          </w:p>
        </w:tc>
        <w:tc>
          <w:tcPr>
            <w:tcW w:w="305"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4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966" w:type="dxa"/>
            <w:tcBorders>
              <w:top w:val="nil"/>
              <w:left w:val="single" w:sz="4" w:space="0" w:color="auto"/>
              <w:bottom w:val="single" w:sz="4" w:space="0" w:color="auto"/>
              <w:right w:val="single" w:sz="8" w:space="0" w:color="auto"/>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r w:rsidRPr="00E84B0E">
              <w:rPr>
                <w:rFonts w:ascii="Arial" w:hAnsi="Arial" w:cs="Arial"/>
              </w:rPr>
              <w:t> </w:t>
            </w:r>
          </w:p>
        </w:tc>
      </w:tr>
      <w:tr w:rsidR="00BD4C2A" w:rsidTr="009F73EE">
        <w:trPr>
          <w:trHeight w:val="255"/>
        </w:trPr>
        <w:tc>
          <w:tcPr>
            <w:tcW w:w="1379" w:type="dxa"/>
            <w:tcBorders>
              <w:top w:val="nil"/>
              <w:left w:val="single" w:sz="8"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NOVEMBER</w:t>
            </w:r>
          </w:p>
        </w:tc>
        <w:tc>
          <w:tcPr>
            <w:tcW w:w="305"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4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966" w:type="dxa"/>
            <w:tcBorders>
              <w:top w:val="nil"/>
              <w:left w:val="single" w:sz="4" w:space="0" w:color="auto"/>
              <w:bottom w:val="single" w:sz="4" w:space="0" w:color="auto"/>
              <w:right w:val="single" w:sz="8" w:space="0" w:color="auto"/>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r w:rsidRPr="00E84B0E">
              <w:rPr>
                <w:rFonts w:ascii="Arial" w:hAnsi="Arial" w:cs="Arial"/>
              </w:rPr>
              <w:t> </w:t>
            </w:r>
          </w:p>
        </w:tc>
      </w:tr>
      <w:tr w:rsidR="00BD4C2A" w:rsidTr="009F73EE">
        <w:trPr>
          <w:trHeight w:val="255"/>
        </w:trPr>
        <w:tc>
          <w:tcPr>
            <w:tcW w:w="1379" w:type="dxa"/>
            <w:tcBorders>
              <w:top w:val="nil"/>
              <w:left w:val="single" w:sz="8"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DECEMBER</w:t>
            </w:r>
          </w:p>
        </w:tc>
        <w:tc>
          <w:tcPr>
            <w:tcW w:w="305"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4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966" w:type="dxa"/>
            <w:tcBorders>
              <w:top w:val="nil"/>
              <w:left w:val="single" w:sz="4" w:space="0" w:color="auto"/>
              <w:bottom w:val="single" w:sz="4" w:space="0" w:color="auto"/>
              <w:right w:val="single" w:sz="8" w:space="0" w:color="auto"/>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r w:rsidRPr="00E84B0E">
              <w:rPr>
                <w:rFonts w:ascii="Arial" w:hAnsi="Arial" w:cs="Arial"/>
              </w:rPr>
              <w:t> </w:t>
            </w:r>
          </w:p>
        </w:tc>
      </w:tr>
      <w:tr w:rsidR="00BD4C2A" w:rsidTr="009F73EE">
        <w:trPr>
          <w:trHeight w:val="255"/>
        </w:trPr>
        <w:tc>
          <w:tcPr>
            <w:tcW w:w="1379" w:type="dxa"/>
            <w:tcBorders>
              <w:top w:val="nil"/>
              <w:left w:val="single" w:sz="8"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JANUARY</w:t>
            </w:r>
          </w:p>
        </w:tc>
        <w:tc>
          <w:tcPr>
            <w:tcW w:w="305"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4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966" w:type="dxa"/>
            <w:tcBorders>
              <w:top w:val="nil"/>
              <w:left w:val="single" w:sz="4" w:space="0" w:color="auto"/>
              <w:bottom w:val="single" w:sz="4" w:space="0" w:color="auto"/>
              <w:right w:val="single" w:sz="8" w:space="0" w:color="auto"/>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r w:rsidRPr="00E84B0E">
              <w:rPr>
                <w:rFonts w:ascii="Arial" w:hAnsi="Arial" w:cs="Arial"/>
              </w:rPr>
              <w:t> </w:t>
            </w:r>
          </w:p>
        </w:tc>
      </w:tr>
      <w:tr w:rsidR="00BD4C2A" w:rsidTr="009F73EE">
        <w:trPr>
          <w:trHeight w:val="255"/>
        </w:trPr>
        <w:tc>
          <w:tcPr>
            <w:tcW w:w="1379" w:type="dxa"/>
            <w:tcBorders>
              <w:top w:val="nil"/>
              <w:left w:val="single" w:sz="8"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FEBRUARY</w:t>
            </w:r>
          </w:p>
        </w:tc>
        <w:tc>
          <w:tcPr>
            <w:tcW w:w="305"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4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966" w:type="dxa"/>
            <w:tcBorders>
              <w:top w:val="nil"/>
              <w:left w:val="single" w:sz="4" w:space="0" w:color="auto"/>
              <w:bottom w:val="single" w:sz="4" w:space="0" w:color="auto"/>
              <w:right w:val="single" w:sz="8" w:space="0" w:color="auto"/>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r w:rsidRPr="00E84B0E">
              <w:rPr>
                <w:rFonts w:ascii="Arial" w:hAnsi="Arial" w:cs="Arial"/>
              </w:rPr>
              <w:t> </w:t>
            </w:r>
          </w:p>
        </w:tc>
      </w:tr>
      <w:tr w:rsidR="00BD4C2A" w:rsidTr="009F73EE">
        <w:trPr>
          <w:trHeight w:val="255"/>
        </w:trPr>
        <w:tc>
          <w:tcPr>
            <w:tcW w:w="1379" w:type="dxa"/>
            <w:tcBorders>
              <w:top w:val="nil"/>
              <w:left w:val="single" w:sz="8"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M</w:t>
            </w:r>
            <w:smartTag w:uri="urn:schemas-microsoft-com:office:smarttags" w:element="PersonName">
              <w:r w:rsidRPr="00E84B0E">
                <w:rPr>
                  <w:rFonts w:ascii="Arial" w:hAnsi="Arial" w:cs="Arial"/>
                  <w:sz w:val="16"/>
                  <w:szCs w:val="16"/>
                </w:rPr>
                <w:t>ARC</w:t>
              </w:r>
            </w:smartTag>
            <w:r w:rsidRPr="00E84B0E">
              <w:rPr>
                <w:rFonts w:ascii="Arial" w:hAnsi="Arial" w:cs="Arial"/>
                <w:sz w:val="16"/>
                <w:szCs w:val="16"/>
              </w:rPr>
              <w:t>H</w:t>
            </w:r>
          </w:p>
        </w:tc>
        <w:tc>
          <w:tcPr>
            <w:tcW w:w="305"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4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966" w:type="dxa"/>
            <w:tcBorders>
              <w:top w:val="nil"/>
              <w:left w:val="single" w:sz="4" w:space="0" w:color="auto"/>
              <w:bottom w:val="single" w:sz="4" w:space="0" w:color="auto"/>
              <w:right w:val="single" w:sz="8" w:space="0" w:color="auto"/>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r w:rsidRPr="00E84B0E">
              <w:rPr>
                <w:rFonts w:ascii="Arial" w:hAnsi="Arial" w:cs="Arial"/>
              </w:rPr>
              <w:t> </w:t>
            </w:r>
          </w:p>
        </w:tc>
      </w:tr>
      <w:tr w:rsidR="00BD4C2A" w:rsidTr="009F73EE">
        <w:trPr>
          <w:trHeight w:val="255"/>
        </w:trPr>
        <w:tc>
          <w:tcPr>
            <w:tcW w:w="1379" w:type="dxa"/>
            <w:tcBorders>
              <w:top w:val="nil"/>
              <w:left w:val="single" w:sz="8"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APRIL</w:t>
            </w:r>
          </w:p>
        </w:tc>
        <w:tc>
          <w:tcPr>
            <w:tcW w:w="305"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4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966" w:type="dxa"/>
            <w:tcBorders>
              <w:top w:val="nil"/>
              <w:left w:val="single" w:sz="4" w:space="0" w:color="auto"/>
              <w:bottom w:val="single" w:sz="4" w:space="0" w:color="auto"/>
              <w:right w:val="single" w:sz="8" w:space="0" w:color="auto"/>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r w:rsidRPr="00E84B0E">
              <w:rPr>
                <w:rFonts w:ascii="Arial" w:hAnsi="Arial" w:cs="Arial"/>
              </w:rPr>
              <w:t> </w:t>
            </w:r>
          </w:p>
        </w:tc>
      </w:tr>
      <w:tr w:rsidR="00BD4C2A" w:rsidTr="009F73EE">
        <w:trPr>
          <w:trHeight w:val="255"/>
        </w:trPr>
        <w:tc>
          <w:tcPr>
            <w:tcW w:w="1379" w:type="dxa"/>
            <w:tcBorders>
              <w:top w:val="nil"/>
              <w:left w:val="single" w:sz="8"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smartTag w:uri="urn:schemas-microsoft-com:office:smarttags" w:element="stockticker">
              <w:r w:rsidRPr="00E84B0E">
                <w:rPr>
                  <w:rFonts w:ascii="Arial" w:hAnsi="Arial" w:cs="Arial"/>
                  <w:sz w:val="16"/>
                  <w:szCs w:val="16"/>
                </w:rPr>
                <w:t>MAY</w:t>
              </w:r>
            </w:smartTag>
          </w:p>
        </w:tc>
        <w:tc>
          <w:tcPr>
            <w:tcW w:w="305"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4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966" w:type="dxa"/>
            <w:tcBorders>
              <w:top w:val="nil"/>
              <w:left w:val="single" w:sz="4" w:space="0" w:color="auto"/>
              <w:bottom w:val="single" w:sz="4" w:space="0" w:color="auto"/>
              <w:right w:val="single" w:sz="8" w:space="0" w:color="auto"/>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r w:rsidRPr="00E84B0E">
              <w:rPr>
                <w:rFonts w:ascii="Arial" w:hAnsi="Arial" w:cs="Arial"/>
              </w:rPr>
              <w:t> </w:t>
            </w:r>
          </w:p>
        </w:tc>
      </w:tr>
      <w:tr w:rsidR="00BD4C2A" w:rsidTr="009F73EE">
        <w:trPr>
          <w:trHeight w:val="255"/>
        </w:trPr>
        <w:tc>
          <w:tcPr>
            <w:tcW w:w="1379" w:type="dxa"/>
            <w:tcBorders>
              <w:top w:val="nil"/>
              <w:left w:val="single" w:sz="8"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JUNE</w:t>
            </w:r>
          </w:p>
        </w:tc>
        <w:tc>
          <w:tcPr>
            <w:tcW w:w="305"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40"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4"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966" w:type="dxa"/>
            <w:tcBorders>
              <w:top w:val="nil"/>
              <w:left w:val="single" w:sz="4" w:space="0" w:color="auto"/>
              <w:bottom w:val="single" w:sz="4" w:space="0" w:color="auto"/>
              <w:right w:val="single" w:sz="8" w:space="0" w:color="auto"/>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r w:rsidRPr="00E84B0E">
              <w:rPr>
                <w:rFonts w:ascii="Arial" w:hAnsi="Arial" w:cs="Arial"/>
              </w:rPr>
              <w:t> </w:t>
            </w:r>
          </w:p>
        </w:tc>
      </w:tr>
      <w:tr w:rsidR="00BD4C2A" w:rsidTr="009F73EE">
        <w:trPr>
          <w:trHeight w:val="270"/>
        </w:trPr>
        <w:tc>
          <w:tcPr>
            <w:tcW w:w="1379" w:type="dxa"/>
            <w:tcBorders>
              <w:top w:val="nil"/>
              <w:left w:val="single" w:sz="8"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JULY</w:t>
            </w:r>
          </w:p>
        </w:tc>
        <w:tc>
          <w:tcPr>
            <w:tcW w:w="305"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450"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40"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394" w:type="dxa"/>
            <w:tcBorders>
              <w:top w:val="nil"/>
              <w:left w:val="single" w:sz="4" w:space="0" w:color="auto"/>
              <w:bottom w:val="single" w:sz="8" w:space="0" w:color="auto"/>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w:t>
            </w:r>
          </w:p>
        </w:tc>
        <w:tc>
          <w:tcPr>
            <w:tcW w:w="966" w:type="dxa"/>
            <w:tcBorders>
              <w:top w:val="nil"/>
              <w:left w:val="single" w:sz="4" w:space="0" w:color="auto"/>
              <w:bottom w:val="single" w:sz="8" w:space="0" w:color="auto"/>
              <w:right w:val="single" w:sz="8" w:space="0" w:color="auto"/>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r w:rsidRPr="00E84B0E">
              <w:rPr>
                <w:rFonts w:ascii="Arial" w:hAnsi="Arial" w:cs="Arial"/>
              </w:rPr>
              <w:t> </w:t>
            </w:r>
          </w:p>
        </w:tc>
      </w:tr>
      <w:tr w:rsidR="00BD4C2A" w:rsidTr="009F73EE">
        <w:trPr>
          <w:trHeight w:val="255"/>
        </w:trPr>
        <w:tc>
          <w:tcPr>
            <w:tcW w:w="1379"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05"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4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966"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r>
      <w:tr w:rsidR="00BD4C2A" w:rsidTr="009F73EE">
        <w:trPr>
          <w:trHeight w:val="255"/>
        </w:trPr>
        <w:tc>
          <w:tcPr>
            <w:tcW w:w="1684" w:type="dxa"/>
            <w:gridSpan w:val="2"/>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b/>
                <w:bCs/>
                <w:sz w:val="16"/>
                <w:szCs w:val="16"/>
              </w:rPr>
            </w:pPr>
            <w:r w:rsidRPr="00E84B0E">
              <w:rPr>
                <w:rFonts w:ascii="Arial" w:hAnsi="Arial" w:cs="Arial"/>
                <w:b/>
                <w:bCs/>
                <w:sz w:val="16"/>
                <w:szCs w:val="16"/>
              </w:rPr>
              <w:t>INSTRUCTIONS:</w:t>
            </w: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4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5910" w:type="dxa"/>
            <w:gridSpan w:val="15"/>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TEACHER SIGNATURE_________________________________</w:t>
            </w:r>
          </w:p>
        </w:tc>
        <w:tc>
          <w:tcPr>
            <w:tcW w:w="966"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r>
      <w:tr w:rsidR="00BD4C2A" w:rsidTr="009F73EE">
        <w:trPr>
          <w:trHeight w:val="255"/>
        </w:trPr>
        <w:tc>
          <w:tcPr>
            <w:tcW w:w="1379"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Fill in all blanks.</w:t>
            </w:r>
          </w:p>
        </w:tc>
        <w:tc>
          <w:tcPr>
            <w:tcW w:w="305"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4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966"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r>
      <w:tr w:rsidR="00BD4C2A" w:rsidTr="009F73EE">
        <w:trPr>
          <w:trHeight w:val="255"/>
        </w:trPr>
        <w:tc>
          <w:tcPr>
            <w:tcW w:w="4778" w:type="dxa"/>
            <w:gridSpan w:val="9"/>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Reason for Program Admission must be completed.</w:t>
            </w:r>
          </w:p>
        </w:tc>
        <w:tc>
          <w:tcPr>
            <w:tcW w:w="34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6876" w:type="dxa"/>
            <w:gridSpan w:val="16"/>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If more than one teacher provides instruction, they must sign below.</w:t>
            </w:r>
          </w:p>
        </w:tc>
      </w:tr>
      <w:tr w:rsidR="00BD4C2A" w:rsidTr="009F73EE">
        <w:trPr>
          <w:trHeight w:val="255"/>
        </w:trPr>
        <w:tc>
          <w:tcPr>
            <w:tcW w:w="5906" w:type="dxa"/>
            <w:gridSpan w:val="12"/>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**Admission must be a result of complications from pregnancy.</w:t>
            </w: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966"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r>
      <w:tr w:rsidR="00BD4C2A" w:rsidTr="009F73EE">
        <w:trPr>
          <w:trHeight w:val="255"/>
        </w:trPr>
        <w:tc>
          <w:tcPr>
            <w:tcW w:w="1379"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xml:space="preserve"> </w:t>
            </w:r>
          </w:p>
        </w:tc>
        <w:tc>
          <w:tcPr>
            <w:tcW w:w="305"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4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6876" w:type="dxa"/>
            <w:gridSpan w:val="16"/>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TEACHER NAME (please print)  _______________________________________</w:t>
            </w:r>
          </w:p>
        </w:tc>
      </w:tr>
      <w:tr w:rsidR="00BD4C2A" w:rsidTr="009F73EE">
        <w:trPr>
          <w:trHeight w:val="255"/>
        </w:trPr>
        <w:tc>
          <w:tcPr>
            <w:tcW w:w="1379"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05"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4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6876" w:type="dxa"/>
            <w:gridSpan w:val="16"/>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TEACHER SIGNATURE______________________________________________</w:t>
            </w:r>
          </w:p>
        </w:tc>
      </w:tr>
      <w:tr w:rsidR="00BD4C2A" w:rsidTr="009F73EE">
        <w:trPr>
          <w:trHeight w:val="255"/>
        </w:trPr>
        <w:tc>
          <w:tcPr>
            <w:tcW w:w="1379"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05"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4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728" w:type="dxa"/>
            <w:gridSpan w:val="12"/>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DATES OF INSTRUCTION____________________</w:t>
            </w: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966"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r>
      <w:tr w:rsidR="00BD4C2A" w:rsidTr="009F73EE">
        <w:trPr>
          <w:trHeight w:val="255"/>
        </w:trPr>
        <w:tc>
          <w:tcPr>
            <w:tcW w:w="2134" w:type="dxa"/>
            <w:gridSpan w:val="3"/>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smartTag w:uri="urn:schemas-microsoft-com:office:smarttags" w:element="stockticker">
              <w:r w:rsidRPr="00E84B0E">
                <w:rPr>
                  <w:rFonts w:ascii="Arial" w:hAnsi="Arial" w:cs="Arial"/>
                  <w:sz w:val="16"/>
                  <w:szCs w:val="16"/>
                </w:rPr>
                <w:t>FORM</w:t>
              </w:r>
            </w:smartTag>
            <w:r w:rsidRPr="00E84B0E">
              <w:rPr>
                <w:rFonts w:ascii="Arial" w:hAnsi="Arial" w:cs="Arial"/>
                <w:sz w:val="16"/>
                <w:szCs w:val="16"/>
              </w:rPr>
              <w:t xml:space="preserve"> TO BE SENT TO:</w:t>
            </w: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4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6876" w:type="dxa"/>
            <w:gridSpan w:val="16"/>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TEACHER NAME (please print)  _______________________________________</w:t>
            </w:r>
          </w:p>
        </w:tc>
      </w:tr>
      <w:tr w:rsidR="00BD4C2A" w:rsidTr="009F73EE">
        <w:trPr>
          <w:trHeight w:val="255"/>
        </w:trPr>
        <w:tc>
          <w:tcPr>
            <w:tcW w:w="2584" w:type="dxa"/>
            <w:gridSpan w:val="4"/>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xml:space="preserve"> Division of School Finance</w:t>
            </w: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4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6876" w:type="dxa"/>
            <w:gridSpan w:val="16"/>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TEACHER SIGNATURE______________________________________________</w:t>
            </w:r>
          </w:p>
        </w:tc>
      </w:tr>
      <w:tr w:rsidR="00BD4C2A" w:rsidTr="009F73EE">
        <w:trPr>
          <w:trHeight w:val="255"/>
        </w:trPr>
        <w:tc>
          <w:tcPr>
            <w:tcW w:w="1379"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xml:space="preserve"> Audit Branch</w:t>
            </w:r>
          </w:p>
        </w:tc>
        <w:tc>
          <w:tcPr>
            <w:tcW w:w="305"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4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728" w:type="dxa"/>
            <w:gridSpan w:val="12"/>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DATES OF INSTRUCTION____________________</w:t>
            </w: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966"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r>
      <w:tr w:rsidR="00BD4C2A" w:rsidTr="009F73EE">
        <w:trPr>
          <w:trHeight w:val="255"/>
        </w:trPr>
        <w:tc>
          <w:tcPr>
            <w:tcW w:w="2584" w:type="dxa"/>
            <w:gridSpan w:val="4"/>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xml:space="preserve"> 1511 </w:t>
            </w:r>
            <w:smartTag w:uri="urn:schemas-microsoft-com:office:smarttags" w:element="place">
              <w:smartTag w:uri="urn:schemas-microsoft-com:office:smarttags" w:element="PlaceName">
                <w:r w:rsidRPr="00E84B0E">
                  <w:rPr>
                    <w:rFonts w:ascii="Arial" w:hAnsi="Arial" w:cs="Arial"/>
                    <w:sz w:val="16"/>
                    <w:szCs w:val="16"/>
                  </w:rPr>
                  <w:t>Capital</w:t>
                </w:r>
              </w:smartTag>
              <w:r w:rsidRPr="00E84B0E">
                <w:rPr>
                  <w:rFonts w:ascii="Arial" w:hAnsi="Arial" w:cs="Arial"/>
                  <w:sz w:val="16"/>
                  <w:szCs w:val="16"/>
                </w:rPr>
                <w:t xml:space="preserve"> </w:t>
              </w:r>
              <w:smartTag w:uri="urn:schemas-microsoft-com:office:smarttags" w:element="PlaceType">
                <w:r w:rsidRPr="00E84B0E">
                  <w:rPr>
                    <w:rFonts w:ascii="Arial" w:hAnsi="Arial" w:cs="Arial"/>
                    <w:sz w:val="16"/>
                    <w:szCs w:val="16"/>
                  </w:rPr>
                  <w:t>Plaza</w:t>
                </w:r>
              </w:smartTag>
              <w:r w:rsidRPr="00E84B0E">
                <w:rPr>
                  <w:rFonts w:ascii="Arial" w:hAnsi="Arial" w:cs="Arial"/>
                  <w:sz w:val="16"/>
                  <w:szCs w:val="16"/>
                </w:rPr>
                <w:t xml:space="preserve"> </w:t>
              </w:r>
              <w:smartTag w:uri="urn:schemas-microsoft-com:office:smarttags" w:element="PlaceType">
                <w:r w:rsidRPr="00E84B0E">
                  <w:rPr>
                    <w:rFonts w:ascii="Arial" w:hAnsi="Arial" w:cs="Arial"/>
                    <w:sz w:val="16"/>
                    <w:szCs w:val="16"/>
                  </w:rPr>
                  <w:t>Tower</w:t>
                </w:r>
              </w:smartTag>
            </w:smartTag>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4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6876" w:type="dxa"/>
            <w:gridSpan w:val="16"/>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TEACHER NAME (please print)________________________________________</w:t>
            </w:r>
          </w:p>
        </w:tc>
      </w:tr>
      <w:tr w:rsidR="00BD4C2A" w:rsidTr="009F73EE">
        <w:trPr>
          <w:trHeight w:val="255"/>
        </w:trPr>
        <w:tc>
          <w:tcPr>
            <w:tcW w:w="1684" w:type="dxa"/>
            <w:gridSpan w:val="2"/>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xml:space="preserve"> </w:t>
            </w:r>
            <w:smartTag w:uri="urn:schemas-microsoft-com:office:smarttags" w:element="Street">
              <w:smartTag w:uri="urn:schemas-microsoft-com:office:smarttags" w:element="address">
                <w:r w:rsidRPr="00E84B0E">
                  <w:rPr>
                    <w:rFonts w:ascii="Arial" w:hAnsi="Arial" w:cs="Arial"/>
                    <w:sz w:val="16"/>
                    <w:szCs w:val="16"/>
                  </w:rPr>
                  <w:t xml:space="preserve">500 </w:t>
                </w:r>
                <w:proofErr w:type="spellStart"/>
                <w:r w:rsidRPr="00E84B0E">
                  <w:rPr>
                    <w:rFonts w:ascii="Arial" w:hAnsi="Arial" w:cs="Arial"/>
                    <w:sz w:val="16"/>
                    <w:szCs w:val="16"/>
                  </w:rPr>
                  <w:t>Mero</w:t>
                </w:r>
                <w:proofErr w:type="spellEnd"/>
                <w:r w:rsidRPr="00E84B0E">
                  <w:rPr>
                    <w:rFonts w:ascii="Arial" w:hAnsi="Arial" w:cs="Arial"/>
                    <w:sz w:val="16"/>
                    <w:szCs w:val="16"/>
                  </w:rPr>
                  <w:t xml:space="preserve"> Street</w:t>
                </w:r>
              </w:smartTag>
            </w:smartTag>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4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6876" w:type="dxa"/>
            <w:gridSpan w:val="16"/>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TEACHER SIGNATURE______________________________________________</w:t>
            </w:r>
          </w:p>
        </w:tc>
      </w:tr>
      <w:tr w:rsidR="00BD4C2A" w:rsidTr="009F73EE">
        <w:trPr>
          <w:trHeight w:val="255"/>
        </w:trPr>
        <w:tc>
          <w:tcPr>
            <w:tcW w:w="2584" w:type="dxa"/>
            <w:gridSpan w:val="4"/>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 xml:space="preserve"> </w:t>
            </w:r>
            <w:smartTag w:uri="urn:schemas-microsoft-com:office:smarttags" w:element="place">
              <w:smartTag w:uri="urn:schemas-microsoft-com:office:smarttags" w:element="City">
                <w:r w:rsidRPr="00E84B0E">
                  <w:rPr>
                    <w:rFonts w:ascii="Arial" w:hAnsi="Arial" w:cs="Arial"/>
                    <w:sz w:val="16"/>
                    <w:szCs w:val="16"/>
                  </w:rPr>
                  <w:t>Frankfort</w:t>
                </w:r>
              </w:smartTag>
              <w:r w:rsidRPr="00E84B0E">
                <w:rPr>
                  <w:rFonts w:ascii="Arial" w:hAnsi="Arial" w:cs="Arial"/>
                  <w:sz w:val="16"/>
                  <w:szCs w:val="16"/>
                </w:rPr>
                <w:t xml:space="preserve">, </w:t>
              </w:r>
              <w:smartTag w:uri="urn:schemas-microsoft-com:office:smarttags" w:element="State">
                <w:r w:rsidRPr="00E84B0E">
                  <w:rPr>
                    <w:rFonts w:ascii="Arial" w:hAnsi="Arial" w:cs="Arial"/>
                    <w:sz w:val="16"/>
                    <w:szCs w:val="16"/>
                  </w:rPr>
                  <w:t>Kentucky</w:t>
                </w:r>
              </w:smartTag>
              <w:r w:rsidRPr="00E84B0E">
                <w:rPr>
                  <w:rFonts w:ascii="Arial" w:hAnsi="Arial" w:cs="Arial"/>
                  <w:sz w:val="16"/>
                  <w:szCs w:val="16"/>
                </w:rPr>
                <w:t xml:space="preserve">  </w:t>
              </w:r>
              <w:smartTag w:uri="urn:schemas-microsoft-com:office:smarttags" w:element="PostalCode">
                <w:r w:rsidRPr="00E84B0E">
                  <w:rPr>
                    <w:rFonts w:ascii="Arial" w:hAnsi="Arial" w:cs="Arial"/>
                    <w:sz w:val="16"/>
                    <w:szCs w:val="16"/>
                  </w:rPr>
                  <w:t>40601</w:t>
                </w:r>
              </w:smartTag>
            </w:smartTag>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5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40"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p>
        </w:tc>
        <w:tc>
          <w:tcPr>
            <w:tcW w:w="4728" w:type="dxa"/>
            <w:gridSpan w:val="12"/>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sz w:val="16"/>
                <w:szCs w:val="16"/>
              </w:rPr>
            </w:pPr>
            <w:r w:rsidRPr="00E84B0E">
              <w:rPr>
                <w:rFonts w:ascii="Arial" w:hAnsi="Arial" w:cs="Arial"/>
                <w:sz w:val="16"/>
                <w:szCs w:val="16"/>
              </w:rPr>
              <w:t>DATES OF INSTRUCTION____________________</w:t>
            </w: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394"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c>
          <w:tcPr>
            <w:tcW w:w="966" w:type="dxa"/>
            <w:tcBorders>
              <w:top w:val="nil"/>
              <w:left w:val="nil"/>
              <w:bottom w:val="nil"/>
              <w:right w:val="nil"/>
            </w:tcBorders>
            <w:shd w:val="clear" w:color="auto" w:fill="auto"/>
            <w:noWrap/>
            <w:vAlign w:val="bottom"/>
          </w:tcPr>
          <w:p w:rsidR="00BD4C2A" w:rsidRPr="00E84B0E" w:rsidRDefault="00BD4C2A" w:rsidP="009F73EE">
            <w:pPr>
              <w:overflowPunct/>
              <w:autoSpaceDE/>
              <w:autoSpaceDN/>
              <w:adjustRightInd/>
              <w:textAlignment w:val="auto"/>
              <w:rPr>
                <w:rFonts w:ascii="Arial" w:hAnsi="Arial" w:cs="Arial"/>
              </w:rPr>
            </w:pPr>
          </w:p>
        </w:tc>
      </w:tr>
    </w:tbl>
    <w:p w:rsidR="00BD4C2A" w:rsidRDefault="00BD4C2A" w:rsidP="009F73EE">
      <w:r>
        <w:rPr>
          <w:sz w:val="22"/>
        </w:rPr>
        <w:t xml:space="preserve">                          </w:t>
      </w:r>
    </w:p>
    <w:p w:rsidR="00BD4C2A" w:rsidRDefault="00BD4C2A" w:rsidP="009F73EE"/>
    <w:p w:rsidR="009F73EE" w:rsidRDefault="009F73EE" w:rsidP="009F73EE">
      <w:pPr>
        <w:sectPr w:rsidR="009F73EE" w:rsidSect="00CE28FB">
          <w:pgSz w:w="12240" w:h="15840" w:orient="landscape" w:code="1"/>
          <w:pgMar w:top="1440" w:right="360" w:bottom="720" w:left="360" w:header="720" w:footer="720" w:gutter="0"/>
          <w:cols w:space="720"/>
          <w:docGrid w:linePitch="360"/>
        </w:sectPr>
      </w:pPr>
    </w:p>
    <w:p w:rsidR="00BD4C2A" w:rsidRPr="005C0398" w:rsidRDefault="00BD4C2A" w:rsidP="009F73EE">
      <w:pPr>
        <w:rPr>
          <w:rFonts w:ascii="Cambria" w:hAnsi="Cambria"/>
          <w:b/>
          <w:sz w:val="22"/>
        </w:rPr>
      </w:pPr>
      <w:r w:rsidRPr="005C0398">
        <w:rPr>
          <w:rFonts w:ascii="Cambria" w:hAnsi="Cambria"/>
          <w:b/>
          <w:sz w:val="22"/>
        </w:rPr>
        <w:lastRenderedPageBreak/>
        <w:t>Fund-Raising Activities</w:t>
      </w:r>
    </w:p>
    <w:p w:rsidR="00BD4C2A" w:rsidRPr="005C0398" w:rsidRDefault="00BD4C2A" w:rsidP="00BD4C2A">
      <w:pPr>
        <w:rPr>
          <w:rFonts w:ascii="Cambria" w:hAnsi="Cambria"/>
          <w:sz w:val="22"/>
        </w:rPr>
      </w:pPr>
    </w:p>
    <w:p w:rsidR="00BD4C2A" w:rsidRPr="005C0398" w:rsidRDefault="00BD4C2A" w:rsidP="00BD4C2A">
      <w:pPr>
        <w:rPr>
          <w:rFonts w:ascii="Cambria" w:hAnsi="Cambria"/>
          <w:b/>
          <w:sz w:val="22"/>
        </w:rPr>
      </w:pPr>
      <w:r w:rsidRPr="005C0398">
        <w:rPr>
          <w:rFonts w:ascii="Cambria" w:hAnsi="Cambria"/>
          <w:b/>
          <w:sz w:val="22"/>
        </w:rPr>
        <w:t>BOARD APPROVAL REQUIRED</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All fund-raising activities must be approved by the Board.  Requests must be channeled through the Principal and Superintendent.</w:t>
      </w:r>
    </w:p>
    <w:p w:rsidR="00BD4C2A" w:rsidRPr="005C0398" w:rsidRDefault="00BD4C2A" w:rsidP="00BD4C2A">
      <w:pPr>
        <w:rPr>
          <w:rFonts w:ascii="Cambria" w:hAnsi="Cambria"/>
          <w:sz w:val="22"/>
        </w:rPr>
      </w:pPr>
    </w:p>
    <w:p w:rsidR="00BD4C2A" w:rsidRPr="005C0398" w:rsidRDefault="00BD4C2A" w:rsidP="00BD4C2A">
      <w:pPr>
        <w:rPr>
          <w:rFonts w:ascii="Cambria" w:hAnsi="Cambria"/>
          <w:b/>
          <w:sz w:val="22"/>
        </w:rPr>
      </w:pPr>
      <w:r w:rsidRPr="005C0398">
        <w:rPr>
          <w:rFonts w:ascii="Cambria" w:hAnsi="Cambria"/>
          <w:b/>
          <w:sz w:val="22"/>
        </w:rPr>
        <w:t xml:space="preserve">SUBSCRIPTION </w:t>
      </w:r>
      <w:smartTag w:uri="urn:schemas-microsoft-com:office:smarttags" w:element="City">
        <w:smartTag w:uri="urn:schemas-microsoft-com:office:smarttags" w:element="place">
          <w:r w:rsidRPr="005C0398">
            <w:rPr>
              <w:rFonts w:ascii="Cambria" w:hAnsi="Cambria"/>
              <w:b/>
              <w:sz w:val="22"/>
            </w:rPr>
            <w:t>SALE</w:t>
          </w:r>
        </w:smartTag>
      </w:smartTag>
      <w:r w:rsidRPr="005C0398">
        <w:rPr>
          <w:rFonts w:ascii="Cambria" w:hAnsi="Cambria"/>
          <w:b/>
          <w:sz w:val="22"/>
        </w:rPr>
        <w:t xml:space="preserve"> OF PRINTED MATERIALS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The Superintendent shall provide written approval to the county clerk for all subscription sales of printed materials.  This approval shall identify the product(s) being sold, the students involved as solicitors and the duration of sales.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Schools and individual classes planning to conduct charitable gaming activities, as defined by law, shall obtain and display the appropriate license.</w:t>
      </w:r>
    </w:p>
    <w:p w:rsidR="00BD4C2A" w:rsidRPr="005C0398" w:rsidRDefault="00BD4C2A" w:rsidP="00BD4C2A">
      <w:pPr>
        <w:rPr>
          <w:rFonts w:ascii="Cambria" w:hAnsi="Cambria"/>
          <w:sz w:val="22"/>
        </w:rPr>
      </w:pPr>
    </w:p>
    <w:p w:rsidR="00BD4C2A" w:rsidRPr="005C0398" w:rsidRDefault="00BD4C2A" w:rsidP="00BD4C2A">
      <w:pPr>
        <w:rPr>
          <w:rFonts w:ascii="Cambria" w:hAnsi="Cambria"/>
          <w:b/>
          <w:sz w:val="22"/>
        </w:rPr>
      </w:pPr>
      <w:r w:rsidRPr="005C0398">
        <w:rPr>
          <w:rFonts w:ascii="Cambria" w:hAnsi="Cambria"/>
          <w:b/>
          <w:sz w:val="22"/>
        </w:rPr>
        <w:t>PUPIL NOT COMPELLED</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No student shall be compelled to participate in or meet any kind of quota in a fund-raising activity (KRS 158.290).</w:t>
      </w:r>
    </w:p>
    <w:p w:rsidR="00BD4C2A" w:rsidRPr="005C0398" w:rsidRDefault="00BD4C2A" w:rsidP="00BD4C2A">
      <w:pPr>
        <w:rPr>
          <w:rFonts w:ascii="Cambria" w:hAnsi="Cambria"/>
          <w:sz w:val="22"/>
        </w:rPr>
      </w:pPr>
      <w:r w:rsidRPr="005C0398">
        <w:rPr>
          <w:rFonts w:ascii="Cambria" w:hAnsi="Cambria"/>
          <w:sz w:val="22"/>
        </w:rPr>
        <w:br w:type="page"/>
      </w:r>
    </w:p>
    <w:p w:rsidR="00BD4C2A" w:rsidRPr="005C0398" w:rsidRDefault="00BD4C2A" w:rsidP="00BD4C2A">
      <w:pPr>
        <w:jc w:val="center"/>
        <w:rPr>
          <w:rFonts w:ascii="Cambria" w:hAnsi="Cambria"/>
          <w:b/>
          <w:sz w:val="22"/>
        </w:rPr>
      </w:pPr>
      <w:r w:rsidRPr="005C0398">
        <w:rPr>
          <w:rFonts w:ascii="Cambria" w:hAnsi="Cambria"/>
          <w:b/>
          <w:sz w:val="22"/>
        </w:rPr>
        <w:lastRenderedPageBreak/>
        <w:t>Jackson Independent Schools</w:t>
      </w:r>
    </w:p>
    <w:p w:rsidR="00BD4C2A" w:rsidRPr="005C0398" w:rsidRDefault="00BD4C2A" w:rsidP="00BD4C2A">
      <w:pPr>
        <w:jc w:val="center"/>
        <w:rPr>
          <w:rFonts w:ascii="Cambria" w:hAnsi="Cambria"/>
          <w:b/>
          <w:sz w:val="22"/>
        </w:rPr>
      </w:pPr>
      <w:smartTag w:uri="urn:schemas-microsoft-com:office:smarttags" w:element="place">
        <w:smartTag w:uri="urn:schemas-microsoft-com:office:smarttags" w:element="PlaceName">
          <w:r w:rsidRPr="005C0398">
            <w:rPr>
              <w:rFonts w:ascii="Cambria" w:hAnsi="Cambria"/>
              <w:b/>
              <w:sz w:val="22"/>
            </w:rPr>
            <w:t>Jackson</w:t>
          </w:r>
        </w:smartTag>
        <w:r w:rsidRPr="005C0398">
          <w:rPr>
            <w:rFonts w:ascii="Cambria" w:hAnsi="Cambria"/>
            <w:b/>
            <w:sz w:val="22"/>
          </w:rPr>
          <w:t xml:space="preserve"> </w:t>
        </w:r>
        <w:smartTag w:uri="urn:schemas-microsoft-com:office:smarttags" w:element="PlaceName">
          <w:r w:rsidRPr="005C0398">
            <w:rPr>
              <w:rFonts w:ascii="Cambria" w:hAnsi="Cambria"/>
              <w:b/>
              <w:sz w:val="22"/>
            </w:rPr>
            <w:t>High School</w:t>
          </w:r>
        </w:smartTag>
      </w:smartTag>
      <w:r w:rsidRPr="005C0398">
        <w:rPr>
          <w:rFonts w:ascii="Cambria" w:hAnsi="Cambria"/>
          <w:b/>
          <w:sz w:val="22"/>
        </w:rPr>
        <w:t xml:space="preserve"> / </w:t>
      </w:r>
      <w:smartTag w:uri="urn:schemas-microsoft-com:office:smarttags" w:element="place">
        <w:smartTag w:uri="urn:schemas-microsoft-com:office:smarttags" w:element="PlaceName">
          <w:r w:rsidRPr="005C0398">
            <w:rPr>
              <w:rFonts w:ascii="Cambria" w:hAnsi="Cambria"/>
              <w:b/>
              <w:sz w:val="22"/>
            </w:rPr>
            <w:t>Jackson</w:t>
          </w:r>
        </w:smartTag>
        <w:r w:rsidRPr="005C0398">
          <w:rPr>
            <w:rFonts w:ascii="Cambria" w:hAnsi="Cambria"/>
            <w:b/>
            <w:sz w:val="22"/>
          </w:rPr>
          <w:t xml:space="preserve"> </w:t>
        </w:r>
        <w:smartTag w:uri="urn:schemas-microsoft-com:office:smarttags" w:element="PlaceName">
          <w:r w:rsidRPr="005C0398">
            <w:rPr>
              <w:rFonts w:ascii="Cambria" w:hAnsi="Cambria"/>
              <w:b/>
              <w:sz w:val="22"/>
            </w:rPr>
            <w:t>Elementary School</w:t>
          </w:r>
        </w:smartTag>
      </w:smartTag>
    </w:p>
    <w:p w:rsidR="00BD4C2A" w:rsidRPr="005C0398" w:rsidRDefault="00BD4C2A" w:rsidP="00BD4C2A">
      <w:pPr>
        <w:jc w:val="center"/>
        <w:rPr>
          <w:rFonts w:ascii="Cambria" w:hAnsi="Cambria"/>
          <w:b/>
          <w:sz w:val="22"/>
        </w:rPr>
      </w:pPr>
      <w:smartTag w:uri="urn:schemas-microsoft-com:office:smarttags" w:element="Street">
        <w:smartTag w:uri="urn:schemas-microsoft-com:office:smarttags" w:element="address">
          <w:r w:rsidRPr="005C0398">
            <w:rPr>
              <w:rFonts w:ascii="Cambria" w:hAnsi="Cambria"/>
              <w:b/>
              <w:sz w:val="22"/>
            </w:rPr>
            <w:t>940 Highland Avenue</w:t>
          </w:r>
        </w:smartTag>
      </w:smartTag>
    </w:p>
    <w:p w:rsidR="00BD4C2A" w:rsidRPr="005C0398" w:rsidRDefault="00BD4C2A" w:rsidP="00BD4C2A">
      <w:pPr>
        <w:jc w:val="center"/>
        <w:rPr>
          <w:rFonts w:ascii="Cambria" w:hAnsi="Cambria"/>
          <w:b/>
          <w:sz w:val="22"/>
        </w:rPr>
      </w:pPr>
      <w:smartTag w:uri="urn:schemas-microsoft-com:office:smarttags" w:element="place">
        <w:smartTag w:uri="urn:schemas-microsoft-com:office:smarttags" w:element="City">
          <w:r w:rsidRPr="005C0398">
            <w:rPr>
              <w:rFonts w:ascii="Cambria" w:hAnsi="Cambria"/>
              <w:b/>
              <w:sz w:val="22"/>
            </w:rPr>
            <w:t>Jackson</w:t>
          </w:r>
        </w:smartTag>
        <w:r w:rsidRPr="005C0398">
          <w:rPr>
            <w:rFonts w:ascii="Cambria" w:hAnsi="Cambria"/>
            <w:b/>
            <w:sz w:val="22"/>
          </w:rPr>
          <w:t xml:space="preserve">, </w:t>
        </w:r>
        <w:smartTag w:uri="urn:schemas-microsoft-com:office:smarttags" w:element="State">
          <w:r w:rsidRPr="005C0398">
            <w:rPr>
              <w:rFonts w:ascii="Cambria" w:hAnsi="Cambria"/>
              <w:b/>
              <w:sz w:val="22"/>
            </w:rPr>
            <w:t>Kentucky</w:t>
          </w:r>
        </w:smartTag>
        <w:r w:rsidRPr="005C0398">
          <w:rPr>
            <w:rFonts w:ascii="Cambria" w:hAnsi="Cambria"/>
            <w:b/>
            <w:sz w:val="22"/>
          </w:rPr>
          <w:t xml:space="preserve">   </w:t>
        </w:r>
        <w:smartTag w:uri="urn:schemas-microsoft-com:office:smarttags" w:element="PostalCode">
          <w:r w:rsidRPr="005C0398">
            <w:rPr>
              <w:rFonts w:ascii="Cambria" w:hAnsi="Cambria"/>
              <w:b/>
              <w:sz w:val="22"/>
            </w:rPr>
            <w:t>41339</w:t>
          </w:r>
        </w:smartTag>
      </w:smartTag>
    </w:p>
    <w:p w:rsidR="00BD4C2A" w:rsidRPr="005C0398" w:rsidRDefault="00BD4C2A" w:rsidP="00BD4C2A">
      <w:pPr>
        <w:jc w:val="center"/>
        <w:rPr>
          <w:rFonts w:ascii="Cambria" w:hAnsi="Cambria"/>
          <w:b/>
          <w:sz w:val="22"/>
        </w:rPr>
      </w:pPr>
      <w:r w:rsidRPr="005C0398">
        <w:rPr>
          <w:rFonts w:ascii="Cambria" w:hAnsi="Cambria"/>
          <w:b/>
          <w:sz w:val="22"/>
        </w:rPr>
        <w:t xml:space="preserve">Phone: </w:t>
      </w:r>
      <w:smartTag w:uri="urn:schemas-microsoft-com:office:smarttags" w:element="phone">
        <w:smartTagPr>
          <w:attr w:uri="urn:schemas-microsoft-com:office:office" w:name="ls" w:val="trans"/>
          <w:attr w:name="phonenumber" w:val="$6666$$$"/>
        </w:smartTagPr>
        <w:r w:rsidRPr="005C0398">
          <w:rPr>
            <w:rFonts w:ascii="Cambria" w:hAnsi="Cambria"/>
            <w:b/>
            <w:sz w:val="22"/>
          </w:rPr>
          <w:t>(606)-666-5164</w:t>
        </w:r>
      </w:smartTag>
    </w:p>
    <w:p w:rsidR="00BD4C2A" w:rsidRPr="005C0398" w:rsidRDefault="00BD4C2A" w:rsidP="00BD4C2A">
      <w:pPr>
        <w:rPr>
          <w:rFonts w:ascii="Cambria" w:hAnsi="Cambria"/>
          <w:b/>
          <w:sz w:val="22"/>
        </w:rPr>
      </w:pPr>
      <w:smartTag w:uri="urn:schemas-microsoft-com:office:smarttags" w:element="place">
        <w:smartTag w:uri="urn:schemas-microsoft-com:office:smarttags" w:element="PlaceName">
          <w:r w:rsidRPr="005C0398">
            <w:rPr>
              <w:rFonts w:ascii="Cambria" w:hAnsi="Cambria"/>
              <w:b/>
              <w:sz w:val="22"/>
            </w:rPr>
            <w:t>JACKSON</w:t>
          </w:r>
        </w:smartTag>
        <w:r w:rsidRPr="005C0398">
          <w:rPr>
            <w:rFonts w:ascii="Cambria" w:hAnsi="Cambria"/>
            <w:b/>
            <w:sz w:val="22"/>
          </w:rPr>
          <w:t xml:space="preserve"> </w:t>
        </w:r>
        <w:smartTag w:uri="urn:schemas-microsoft-com:office:smarttags" w:element="PlaceName">
          <w:smartTag w:uri="urn:schemas-microsoft-com:office:smarttags" w:element="stockticker">
            <w:r w:rsidRPr="005C0398">
              <w:rPr>
                <w:rFonts w:ascii="Cambria" w:hAnsi="Cambria"/>
                <w:b/>
                <w:sz w:val="22"/>
              </w:rPr>
              <w:t>CITY</w:t>
            </w:r>
          </w:smartTag>
        </w:smartTag>
        <w:r w:rsidRPr="005C0398">
          <w:rPr>
            <w:rFonts w:ascii="Cambria" w:hAnsi="Cambria"/>
            <w:b/>
            <w:sz w:val="22"/>
          </w:rPr>
          <w:t xml:space="preserve"> </w:t>
        </w:r>
        <w:smartTag w:uri="urn:schemas-microsoft-com:office:smarttags" w:element="PlaceType">
          <w:r w:rsidRPr="005C0398">
            <w:rPr>
              <w:rFonts w:ascii="Cambria" w:hAnsi="Cambria"/>
              <w:b/>
              <w:sz w:val="22"/>
            </w:rPr>
            <w:t>SCHOOL</w:t>
          </w:r>
        </w:smartTag>
      </w:smartTag>
    </w:p>
    <w:p w:rsidR="00BD4C2A" w:rsidRPr="005C0398" w:rsidRDefault="00BD4C2A" w:rsidP="00BD4C2A">
      <w:pPr>
        <w:rPr>
          <w:rFonts w:ascii="Cambria" w:hAnsi="Cambria"/>
          <w:b/>
          <w:sz w:val="22"/>
        </w:rPr>
      </w:pPr>
      <w:r w:rsidRPr="005C0398">
        <w:rPr>
          <w:rFonts w:ascii="Cambria" w:hAnsi="Cambria"/>
          <w:b/>
          <w:sz w:val="22"/>
        </w:rPr>
        <w:t>FUND-RAISER REQUEST</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Name of person/group requesting fund-</w:t>
      </w:r>
      <w:proofErr w:type="gramStart"/>
      <w:r w:rsidRPr="005C0398">
        <w:rPr>
          <w:rFonts w:ascii="Cambria" w:hAnsi="Cambria"/>
          <w:sz w:val="22"/>
        </w:rPr>
        <w:t>raiser  _</w:t>
      </w:r>
      <w:proofErr w:type="gramEnd"/>
      <w:r w:rsidRPr="005C0398">
        <w:rPr>
          <w:rFonts w:ascii="Cambria" w:hAnsi="Cambria"/>
          <w:sz w:val="22"/>
        </w:rPr>
        <w:t>__________________________________</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Type/Name of fund-raiser:  __________________________________________________</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Today's date:  ___________________________________________________________</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Date of fund-raiser:  _______________________________________________________</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Alternate date:  ___________________________________________________________</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Number of students involved:  _______________________________________________</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Grade level of students:  ____________________________________________________</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Purpose of fund-raiser:  ____________________________________________________</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Place:  _________________________________________________________________</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Time of fund-raiser:  _______________________________________________________</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_____</w:t>
      </w:r>
      <w:proofErr w:type="gramStart"/>
      <w:r w:rsidRPr="005C0398">
        <w:rPr>
          <w:rFonts w:ascii="Cambria" w:hAnsi="Cambria"/>
          <w:sz w:val="22"/>
        </w:rPr>
        <w:t>_  Approved</w:t>
      </w:r>
      <w:proofErr w:type="gramEnd"/>
      <w:r w:rsidRPr="005C0398">
        <w:rPr>
          <w:rFonts w:ascii="Cambria" w:hAnsi="Cambria"/>
          <w:sz w:val="22"/>
        </w:rPr>
        <w:tab/>
      </w:r>
      <w:r w:rsidRPr="005C0398">
        <w:rPr>
          <w:rFonts w:ascii="Cambria" w:hAnsi="Cambria"/>
          <w:sz w:val="22"/>
        </w:rPr>
        <w:tab/>
        <w:t>______  Denied</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__________________________________</w:t>
      </w:r>
      <w:r w:rsidRPr="005C0398">
        <w:rPr>
          <w:rFonts w:ascii="Cambria" w:hAnsi="Cambria"/>
          <w:sz w:val="22"/>
        </w:rPr>
        <w:tab/>
      </w:r>
      <w:r w:rsidRPr="005C0398">
        <w:rPr>
          <w:rFonts w:ascii="Cambria" w:hAnsi="Cambria"/>
          <w:sz w:val="22"/>
        </w:rPr>
        <w:tab/>
        <w:t>______________________________</w:t>
      </w:r>
    </w:p>
    <w:p w:rsidR="00BD4C2A" w:rsidRPr="005C0398" w:rsidRDefault="00BD4C2A" w:rsidP="00BD4C2A">
      <w:pPr>
        <w:rPr>
          <w:rFonts w:ascii="Cambria" w:hAnsi="Cambria"/>
          <w:sz w:val="22"/>
        </w:rPr>
      </w:pPr>
      <w:r w:rsidRPr="005C0398">
        <w:rPr>
          <w:rFonts w:ascii="Cambria" w:hAnsi="Cambria"/>
          <w:sz w:val="22"/>
        </w:rPr>
        <w:tab/>
        <w:t xml:space="preserve">           Sponsor</w:t>
      </w:r>
      <w:r w:rsidRPr="005C0398">
        <w:rPr>
          <w:rFonts w:ascii="Cambria" w:hAnsi="Cambria"/>
          <w:sz w:val="22"/>
        </w:rPr>
        <w:tab/>
      </w:r>
      <w:r w:rsidRPr="005C0398">
        <w:rPr>
          <w:rFonts w:ascii="Cambria" w:hAnsi="Cambria"/>
          <w:sz w:val="22"/>
        </w:rPr>
        <w:tab/>
      </w:r>
      <w:r w:rsidRPr="005C0398">
        <w:rPr>
          <w:rFonts w:ascii="Cambria" w:hAnsi="Cambria"/>
          <w:sz w:val="22"/>
        </w:rPr>
        <w:tab/>
      </w:r>
      <w:r w:rsidRPr="005C0398">
        <w:rPr>
          <w:rFonts w:ascii="Cambria" w:hAnsi="Cambria"/>
          <w:sz w:val="22"/>
        </w:rPr>
        <w:tab/>
      </w:r>
      <w:r w:rsidRPr="005C0398">
        <w:rPr>
          <w:rFonts w:ascii="Cambria" w:hAnsi="Cambria"/>
          <w:sz w:val="22"/>
        </w:rPr>
        <w:tab/>
        <w:t xml:space="preserve">          Date</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__________________________________</w:t>
      </w:r>
      <w:r w:rsidRPr="005C0398">
        <w:rPr>
          <w:rFonts w:ascii="Cambria" w:hAnsi="Cambria"/>
          <w:sz w:val="22"/>
        </w:rPr>
        <w:tab/>
      </w:r>
      <w:r w:rsidRPr="005C0398">
        <w:rPr>
          <w:rFonts w:ascii="Cambria" w:hAnsi="Cambria"/>
          <w:sz w:val="22"/>
        </w:rPr>
        <w:tab/>
        <w:t>______________________________</w:t>
      </w:r>
    </w:p>
    <w:p w:rsidR="00BD4C2A" w:rsidRPr="005C0398" w:rsidRDefault="00BD4C2A" w:rsidP="00BD4C2A">
      <w:pPr>
        <w:rPr>
          <w:rFonts w:ascii="Cambria" w:hAnsi="Cambria"/>
          <w:sz w:val="22"/>
        </w:rPr>
      </w:pPr>
      <w:r w:rsidRPr="005C0398">
        <w:rPr>
          <w:rFonts w:ascii="Cambria" w:hAnsi="Cambria"/>
          <w:sz w:val="22"/>
        </w:rPr>
        <w:tab/>
        <w:t xml:space="preserve">           Principal</w:t>
      </w:r>
      <w:r w:rsidRPr="005C0398">
        <w:rPr>
          <w:rFonts w:ascii="Cambria" w:hAnsi="Cambria"/>
          <w:sz w:val="22"/>
        </w:rPr>
        <w:tab/>
      </w:r>
      <w:r w:rsidRPr="005C0398">
        <w:rPr>
          <w:rFonts w:ascii="Cambria" w:hAnsi="Cambria"/>
          <w:sz w:val="22"/>
        </w:rPr>
        <w:tab/>
      </w:r>
      <w:r w:rsidRPr="005C0398">
        <w:rPr>
          <w:rFonts w:ascii="Cambria" w:hAnsi="Cambria"/>
          <w:sz w:val="22"/>
        </w:rPr>
        <w:tab/>
      </w:r>
      <w:r w:rsidRPr="005C0398">
        <w:rPr>
          <w:rFonts w:ascii="Cambria" w:hAnsi="Cambria"/>
          <w:sz w:val="22"/>
        </w:rPr>
        <w:tab/>
        <w:t xml:space="preserve">                        Date</w:t>
      </w:r>
    </w:p>
    <w:p w:rsidR="00BD4C2A" w:rsidRPr="005C0398" w:rsidRDefault="00BD4C2A" w:rsidP="00BD4C2A">
      <w:pPr>
        <w:rPr>
          <w:rFonts w:ascii="Cambria" w:hAnsi="Cambria"/>
          <w:sz w:val="22"/>
        </w:rPr>
      </w:pPr>
    </w:p>
    <w:p w:rsidR="00BD4C2A" w:rsidRPr="005C0398" w:rsidRDefault="00BD4C2A" w:rsidP="00BD4C2A">
      <w:pPr>
        <w:jc w:val="center"/>
        <w:rPr>
          <w:rFonts w:ascii="Cambria" w:hAnsi="Cambria"/>
          <w:sz w:val="22"/>
        </w:rPr>
      </w:pPr>
      <w:r w:rsidRPr="005C0398">
        <w:rPr>
          <w:rFonts w:ascii="Cambria" w:hAnsi="Cambria"/>
          <w:sz w:val="22"/>
        </w:rPr>
        <w:t>________________________________________________________________________</w:t>
      </w:r>
    </w:p>
    <w:p w:rsidR="00BD4C2A" w:rsidRPr="005C0398" w:rsidRDefault="00BD4C2A" w:rsidP="00BD4C2A">
      <w:pPr>
        <w:jc w:val="center"/>
        <w:rPr>
          <w:rFonts w:ascii="Cambria" w:hAnsi="Cambria"/>
          <w:sz w:val="22"/>
        </w:rPr>
      </w:pPr>
      <w:r w:rsidRPr="005C0398">
        <w:rPr>
          <w:rFonts w:ascii="Cambria" w:hAnsi="Cambria"/>
          <w:sz w:val="22"/>
        </w:rPr>
        <w:t xml:space="preserve">"CARING </w:t>
      </w:r>
      <w:smartTag w:uri="urn:schemas-microsoft-com:office:smarttags" w:element="stockticker">
        <w:r w:rsidRPr="005C0398">
          <w:rPr>
            <w:rFonts w:ascii="Cambria" w:hAnsi="Cambria"/>
            <w:sz w:val="22"/>
          </w:rPr>
          <w:t>AND</w:t>
        </w:r>
      </w:smartTag>
      <w:r w:rsidRPr="005C0398">
        <w:rPr>
          <w:rFonts w:ascii="Cambria" w:hAnsi="Cambria"/>
          <w:sz w:val="22"/>
        </w:rPr>
        <w:t xml:space="preserve"> LEARNING WITH QUALITY </w:t>
      </w:r>
      <w:smartTag w:uri="urn:schemas-microsoft-com:office:smarttags" w:element="stockticker">
        <w:r w:rsidRPr="005C0398">
          <w:rPr>
            <w:rFonts w:ascii="Cambria" w:hAnsi="Cambria"/>
            <w:sz w:val="22"/>
          </w:rPr>
          <w:t>AND</w:t>
        </w:r>
      </w:smartTag>
      <w:r w:rsidRPr="005C0398">
        <w:rPr>
          <w:rFonts w:ascii="Cambria" w:hAnsi="Cambria"/>
          <w:sz w:val="22"/>
        </w:rPr>
        <w:t xml:space="preserve"> EQUITY FOR </w:t>
      </w:r>
      <w:smartTag w:uri="urn:schemas-microsoft-com:office:smarttags" w:element="stockticker">
        <w:r w:rsidRPr="005C0398">
          <w:rPr>
            <w:rFonts w:ascii="Cambria" w:hAnsi="Cambria"/>
            <w:sz w:val="22"/>
          </w:rPr>
          <w:t>ALL</w:t>
        </w:r>
      </w:smartTag>
      <w:r w:rsidRPr="005C0398">
        <w:rPr>
          <w:rFonts w:ascii="Cambria" w:hAnsi="Cambria"/>
          <w:sz w:val="22"/>
        </w:rPr>
        <w:t>"</w:t>
      </w:r>
    </w:p>
    <w:p w:rsidR="00BD4C2A" w:rsidRPr="005C0398" w:rsidRDefault="00BD4C2A" w:rsidP="00BD4C2A">
      <w:pPr>
        <w:rPr>
          <w:rFonts w:ascii="Cambria" w:hAnsi="Cambria"/>
          <w:b/>
          <w:sz w:val="22"/>
        </w:rPr>
      </w:pPr>
      <w:r w:rsidRPr="005C0398">
        <w:rPr>
          <w:rFonts w:ascii="Cambria" w:hAnsi="Cambria"/>
          <w:sz w:val="22"/>
        </w:rPr>
        <w:br w:type="page"/>
      </w:r>
      <w:r w:rsidRPr="005C0398">
        <w:rPr>
          <w:rFonts w:ascii="Cambria" w:hAnsi="Cambria"/>
          <w:b/>
          <w:sz w:val="22"/>
        </w:rPr>
        <w:lastRenderedPageBreak/>
        <w:t>Extended Service Plan/Extended Services Procedures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Extended services employees will complete annually an Extended Service Plan.  The plan will cover the current year beginning July 1 and ending June 30.  The plan is to be discussed with the supervisor (or supervisors if more than one), signed, and returned to the Superintendent.</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In addition, we shall maintain an attendance system that will maintain a record of days worked by central office staff and by extended employees (while on extended days).  This system is similar to the one required of teachers in the school.  Virginia and/or Sandra will maintain an attendance register for central office staff and a sign-in/sign-out sheet for those who work extended days.</w:t>
      </w:r>
    </w:p>
    <w:p w:rsidR="00BD4C2A" w:rsidRPr="00AF0C5F" w:rsidRDefault="00BD4C2A" w:rsidP="00BD4C2A">
      <w:pPr>
        <w:rPr>
          <w:b/>
        </w:rPr>
      </w:pPr>
      <w:r w:rsidRPr="005C0398">
        <w:rPr>
          <w:rFonts w:ascii="Cambria" w:hAnsi="Cambria"/>
          <w:sz w:val="22"/>
        </w:rPr>
        <w:br w:type="page"/>
      </w:r>
      <w:r w:rsidRPr="00AF0C5F">
        <w:rPr>
          <w:b/>
        </w:rPr>
        <w:lastRenderedPageBreak/>
        <w:t>Extended Employment Plan</w:t>
      </w:r>
    </w:p>
    <w:p w:rsidR="00BD4C2A" w:rsidRPr="00AF0C5F" w:rsidRDefault="00BD4C2A" w:rsidP="00BD4C2A">
      <w:pPr>
        <w:rPr>
          <w:b/>
        </w:rPr>
      </w:pPr>
      <w:smartTag w:uri="urn:schemas-microsoft-com:office:smarttags" w:element="place">
        <w:smartTag w:uri="urn:schemas-microsoft-com:office:smarttags" w:element="PlaceName">
          <w:r w:rsidRPr="00AF0C5F">
            <w:rPr>
              <w:b/>
            </w:rPr>
            <w:t>JACKSON</w:t>
          </w:r>
        </w:smartTag>
        <w:r w:rsidRPr="00AF0C5F">
          <w:rPr>
            <w:b/>
          </w:rPr>
          <w:t xml:space="preserve"> </w:t>
        </w:r>
        <w:smartTag w:uri="urn:schemas-microsoft-com:office:smarttags" w:element="PlaceName">
          <w:r w:rsidRPr="00AF0C5F">
            <w:rPr>
              <w:b/>
            </w:rPr>
            <w:t>INDEPENDENT</w:t>
          </w:r>
        </w:smartTag>
        <w:r w:rsidRPr="00AF0C5F">
          <w:rPr>
            <w:b/>
          </w:rPr>
          <w:t xml:space="preserve"> </w:t>
        </w:r>
        <w:smartTag w:uri="urn:schemas-microsoft-com:office:smarttags" w:element="PlaceType">
          <w:r w:rsidRPr="00AF0C5F">
            <w:rPr>
              <w:b/>
            </w:rPr>
            <w:t>SCHOOL DISTRICT</w:t>
          </w:r>
        </w:smartTag>
      </w:smartTag>
    </w:p>
    <w:p w:rsidR="00BD4C2A" w:rsidRDefault="00BD4C2A" w:rsidP="00BD4C2A"/>
    <w:p w:rsidR="00BD4C2A" w:rsidRDefault="00BD4C2A" w:rsidP="00BD4C2A">
      <w:r>
        <w:t>School year:  ____________________</w:t>
      </w:r>
    </w:p>
    <w:p w:rsidR="00BD4C2A" w:rsidRDefault="00BD4C2A" w:rsidP="00BD4C2A"/>
    <w:p w:rsidR="00BD4C2A" w:rsidRDefault="00BD4C2A" w:rsidP="00BD4C2A">
      <w:r>
        <w:t>Name:  ____________________________________   Number Extended Days:  _______</w:t>
      </w:r>
    </w:p>
    <w:p w:rsidR="00BD4C2A" w:rsidRDefault="00BD4C2A" w:rsidP="00BD4C2A"/>
    <w:p w:rsidR="00BD4C2A" w:rsidRDefault="00BD4C2A" w:rsidP="00BD4C2A">
      <w:r>
        <w:t>Date</w:t>
      </w:r>
      <w:r>
        <w:tab/>
      </w:r>
      <w:r>
        <w:tab/>
      </w:r>
      <w:r>
        <w:tab/>
      </w:r>
      <w:r>
        <w:tab/>
        <w:t>Work Objective</w:t>
      </w:r>
    </w:p>
    <w:p w:rsidR="00BD4C2A" w:rsidRDefault="00BD4C2A" w:rsidP="00BD4C2A"/>
    <w:p w:rsidR="00BD4C2A" w:rsidRDefault="00BD4C2A" w:rsidP="00BD4C2A">
      <w:r>
        <w:t>____________</w:t>
      </w:r>
      <w:r>
        <w:tab/>
      </w:r>
      <w:r>
        <w:tab/>
        <w:t>________________________________________________</w:t>
      </w:r>
    </w:p>
    <w:p w:rsidR="00BD4C2A" w:rsidRDefault="00BD4C2A" w:rsidP="00BD4C2A"/>
    <w:p w:rsidR="00BD4C2A" w:rsidRDefault="00BD4C2A" w:rsidP="00BD4C2A">
      <w:r>
        <w:t>____________</w:t>
      </w:r>
      <w:r>
        <w:tab/>
      </w:r>
      <w:r>
        <w:tab/>
        <w:t>________________________________________________</w:t>
      </w:r>
    </w:p>
    <w:p w:rsidR="00BD4C2A" w:rsidRDefault="00BD4C2A" w:rsidP="00BD4C2A"/>
    <w:p w:rsidR="00BD4C2A" w:rsidRDefault="00BD4C2A" w:rsidP="00BD4C2A">
      <w:r>
        <w:t>____________</w:t>
      </w:r>
      <w:r>
        <w:tab/>
      </w:r>
      <w:r>
        <w:tab/>
        <w:t>________________________________________________</w:t>
      </w:r>
    </w:p>
    <w:p w:rsidR="00BD4C2A" w:rsidRDefault="00BD4C2A" w:rsidP="00BD4C2A"/>
    <w:p w:rsidR="00BD4C2A" w:rsidRDefault="00BD4C2A" w:rsidP="00BD4C2A">
      <w:r>
        <w:t>____________</w:t>
      </w:r>
      <w:r>
        <w:tab/>
      </w:r>
      <w:r>
        <w:tab/>
        <w:t>________________________________________________</w:t>
      </w:r>
    </w:p>
    <w:p w:rsidR="00BD4C2A" w:rsidRDefault="00BD4C2A" w:rsidP="00BD4C2A"/>
    <w:p w:rsidR="00BD4C2A" w:rsidRDefault="00BD4C2A" w:rsidP="00BD4C2A">
      <w:r>
        <w:t>____________</w:t>
      </w:r>
      <w:r>
        <w:tab/>
      </w:r>
      <w:r>
        <w:tab/>
        <w:t>________________________________________________</w:t>
      </w:r>
    </w:p>
    <w:p w:rsidR="00BD4C2A" w:rsidRDefault="00BD4C2A" w:rsidP="00BD4C2A"/>
    <w:p w:rsidR="00BD4C2A" w:rsidRDefault="00BD4C2A" w:rsidP="00BD4C2A">
      <w:r>
        <w:t>____________</w:t>
      </w:r>
      <w:r>
        <w:tab/>
      </w:r>
      <w:r>
        <w:tab/>
        <w:t>________________________________________________</w:t>
      </w:r>
    </w:p>
    <w:p w:rsidR="00BD4C2A" w:rsidRDefault="00BD4C2A" w:rsidP="00BD4C2A"/>
    <w:p w:rsidR="00BD4C2A" w:rsidRDefault="00BD4C2A" w:rsidP="00BD4C2A">
      <w:r>
        <w:t>____________</w:t>
      </w:r>
      <w:r>
        <w:tab/>
      </w:r>
      <w:r>
        <w:tab/>
        <w:t>________________________________________________</w:t>
      </w:r>
    </w:p>
    <w:p w:rsidR="00BD4C2A" w:rsidRDefault="00BD4C2A" w:rsidP="00BD4C2A"/>
    <w:p w:rsidR="00BD4C2A" w:rsidRDefault="00BD4C2A" w:rsidP="00BD4C2A">
      <w:r>
        <w:t>____________</w:t>
      </w:r>
      <w:r>
        <w:tab/>
      </w:r>
      <w:r>
        <w:tab/>
        <w:t>________________________________________________</w:t>
      </w:r>
    </w:p>
    <w:p w:rsidR="00BD4C2A" w:rsidRDefault="00BD4C2A" w:rsidP="00BD4C2A"/>
    <w:p w:rsidR="00BD4C2A" w:rsidRDefault="00BD4C2A" w:rsidP="00BD4C2A">
      <w:r>
        <w:t>____________</w:t>
      </w:r>
      <w:r>
        <w:tab/>
      </w:r>
      <w:r>
        <w:tab/>
        <w:t>________________________________________________</w:t>
      </w:r>
    </w:p>
    <w:p w:rsidR="00BD4C2A" w:rsidRDefault="00BD4C2A" w:rsidP="00BD4C2A"/>
    <w:p w:rsidR="00BD4C2A" w:rsidRDefault="00BD4C2A" w:rsidP="00BD4C2A">
      <w:r>
        <w:t>____________</w:t>
      </w:r>
      <w:r>
        <w:tab/>
      </w:r>
      <w:r>
        <w:tab/>
        <w:t>________________________________________________</w:t>
      </w:r>
    </w:p>
    <w:p w:rsidR="00BD4C2A" w:rsidRDefault="00BD4C2A" w:rsidP="00BD4C2A"/>
    <w:p w:rsidR="00BD4C2A" w:rsidRDefault="00BD4C2A" w:rsidP="00BD4C2A">
      <w:r>
        <w:t>____________</w:t>
      </w:r>
      <w:r>
        <w:tab/>
      </w:r>
      <w:r>
        <w:tab/>
        <w:t>________________________________________________</w:t>
      </w:r>
    </w:p>
    <w:p w:rsidR="00BD4C2A" w:rsidRDefault="00BD4C2A" w:rsidP="00BD4C2A"/>
    <w:p w:rsidR="00BD4C2A" w:rsidRDefault="00BD4C2A" w:rsidP="00BD4C2A">
      <w:r>
        <w:t>____________</w:t>
      </w:r>
      <w:r>
        <w:tab/>
      </w:r>
      <w:r>
        <w:tab/>
        <w:t>________________________________________________</w:t>
      </w:r>
    </w:p>
    <w:p w:rsidR="00BD4C2A" w:rsidRDefault="00BD4C2A" w:rsidP="00BD4C2A"/>
    <w:p w:rsidR="00BD4C2A" w:rsidRDefault="00BD4C2A" w:rsidP="00BD4C2A">
      <w:r>
        <w:t>____________</w:t>
      </w:r>
      <w:r>
        <w:tab/>
      </w:r>
      <w:r>
        <w:tab/>
        <w:t>________________________________________________</w:t>
      </w:r>
    </w:p>
    <w:p w:rsidR="00BD4C2A" w:rsidRDefault="00BD4C2A" w:rsidP="00BD4C2A"/>
    <w:p w:rsidR="00BD4C2A" w:rsidRDefault="00BD4C2A" w:rsidP="00BD4C2A">
      <w:r>
        <w:t>____________</w:t>
      </w:r>
      <w:r>
        <w:tab/>
      </w:r>
      <w:r>
        <w:tab/>
        <w:t>________________________________________________</w:t>
      </w:r>
    </w:p>
    <w:p w:rsidR="00BD4C2A" w:rsidRDefault="00BD4C2A" w:rsidP="00BD4C2A"/>
    <w:p w:rsidR="00BD4C2A" w:rsidRDefault="00BD4C2A" w:rsidP="00BD4C2A">
      <w:r>
        <w:t>____________</w:t>
      </w:r>
      <w:r>
        <w:tab/>
      </w:r>
      <w:r>
        <w:tab/>
        <w:t>________________________________________________</w:t>
      </w:r>
    </w:p>
    <w:p w:rsidR="00BD4C2A" w:rsidRDefault="00BD4C2A" w:rsidP="00BD4C2A"/>
    <w:p w:rsidR="00BD4C2A" w:rsidRDefault="00BD4C2A" w:rsidP="00BD4C2A"/>
    <w:p w:rsidR="00BD4C2A" w:rsidRDefault="00BD4C2A" w:rsidP="00BD4C2A">
      <w:r>
        <w:t>Signature:  ___________________________________</w:t>
      </w:r>
      <w:r>
        <w:tab/>
        <w:t>Date:  __________________</w:t>
      </w:r>
    </w:p>
    <w:p w:rsidR="00BD4C2A" w:rsidRDefault="00BD4C2A" w:rsidP="00BD4C2A"/>
    <w:p w:rsidR="00BD4C2A" w:rsidRDefault="00BD4C2A" w:rsidP="00BD4C2A">
      <w:r>
        <w:t>Approval:  _________________________________________</w:t>
      </w:r>
      <w:proofErr w:type="gramStart"/>
      <w:r>
        <w:t>_  (</w:t>
      </w:r>
      <w:proofErr w:type="gramEnd"/>
      <w:r>
        <w:t>Supervisor)</w:t>
      </w:r>
    </w:p>
    <w:p w:rsidR="00BD4C2A" w:rsidRDefault="00BD4C2A" w:rsidP="00BD4C2A"/>
    <w:p w:rsidR="00BD4C2A" w:rsidRDefault="00BD4C2A" w:rsidP="00BD4C2A">
      <w:r>
        <w:tab/>
        <w:t xml:space="preserve">     _________________________________________</w:t>
      </w:r>
      <w:proofErr w:type="gramStart"/>
      <w:r>
        <w:t>_  (</w:t>
      </w:r>
      <w:proofErr w:type="gramEnd"/>
      <w:r>
        <w:t>Supervisor)</w:t>
      </w:r>
    </w:p>
    <w:p w:rsidR="00BD4C2A" w:rsidRDefault="00BD4C2A" w:rsidP="00BD4C2A"/>
    <w:p w:rsidR="00BD4C2A" w:rsidRPr="00AF0C5F" w:rsidRDefault="00BD4C2A" w:rsidP="00BD4C2A">
      <w:pPr>
        <w:rPr>
          <w:b/>
        </w:rPr>
      </w:pPr>
      <w:r>
        <w:br w:type="page"/>
      </w:r>
      <w:r w:rsidRPr="00AF0C5F">
        <w:rPr>
          <w:b/>
        </w:rPr>
        <w:lastRenderedPageBreak/>
        <w:t>Extended Days Worked Report</w:t>
      </w:r>
    </w:p>
    <w:p w:rsidR="00BD4C2A" w:rsidRPr="00AF0C5F" w:rsidRDefault="00BD4C2A" w:rsidP="00BD4C2A">
      <w:pPr>
        <w:rPr>
          <w:b/>
        </w:rPr>
      </w:pPr>
      <w:smartTag w:uri="urn:schemas-microsoft-com:office:smarttags" w:element="City">
        <w:smartTag w:uri="urn:schemas-microsoft-com:office:smarttags" w:element="place">
          <w:r w:rsidRPr="00AF0C5F">
            <w:rPr>
              <w:b/>
            </w:rPr>
            <w:t>JACKSON</w:t>
          </w:r>
        </w:smartTag>
      </w:smartTag>
      <w:r w:rsidRPr="00AF0C5F">
        <w:rPr>
          <w:b/>
        </w:rPr>
        <w:t xml:space="preserve"> INDEPENDENT BOARD OF EDUCATION</w:t>
      </w:r>
    </w:p>
    <w:p w:rsidR="00BD4C2A" w:rsidRDefault="00BD4C2A" w:rsidP="00BD4C2A"/>
    <w:p w:rsidR="00BD4C2A" w:rsidRDefault="00BD4C2A" w:rsidP="00BD4C2A"/>
    <w:p w:rsidR="00BD4C2A" w:rsidRDefault="00BD4C2A" w:rsidP="00BD4C2A">
      <w:r>
        <w:t>Year:  _______________</w:t>
      </w:r>
    </w:p>
    <w:p w:rsidR="00BD4C2A" w:rsidRDefault="00BD4C2A" w:rsidP="00BD4C2A"/>
    <w:p w:rsidR="00BD4C2A" w:rsidRDefault="00BD4C2A" w:rsidP="00BD4C2A">
      <w:r>
        <w:tab/>
      </w:r>
      <w:r>
        <w:tab/>
        <w:t>Time</w:t>
      </w:r>
      <w:r>
        <w:tab/>
      </w:r>
      <w:r>
        <w:tab/>
      </w:r>
      <w:r>
        <w:tab/>
      </w:r>
      <w:r>
        <w:tab/>
      </w:r>
      <w:r>
        <w:tab/>
      </w:r>
      <w:r>
        <w:tab/>
        <w:t>Time</w:t>
      </w:r>
    </w:p>
    <w:p w:rsidR="00BD4C2A" w:rsidRDefault="00BD4C2A" w:rsidP="00BD4C2A">
      <w:r>
        <w:t>Date</w:t>
      </w:r>
      <w:r>
        <w:tab/>
      </w:r>
      <w:r>
        <w:tab/>
      </w:r>
      <w:proofErr w:type="gramStart"/>
      <w:r>
        <w:t>In</w:t>
      </w:r>
      <w:proofErr w:type="gramEnd"/>
      <w:r>
        <w:tab/>
      </w:r>
      <w:r>
        <w:tab/>
        <w:t>Signature</w:t>
      </w:r>
      <w:r>
        <w:tab/>
      </w:r>
      <w:r>
        <w:tab/>
      </w:r>
      <w:r>
        <w:tab/>
        <w:t>Out</w:t>
      </w:r>
      <w:r>
        <w:tab/>
        <w:t xml:space="preserve">     Initials</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Default="00BD4C2A" w:rsidP="00BD4C2A"/>
    <w:p w:rsidR="00BD4C2A" w:rsidRDefault="00BD4C2A" w:rsidP="00BD4C2A">
      <w:r>
        <w:t>________________________________________________________________________</w:t>
      </w:r>
    </w:p>
    <w:p w:rsidR="00BD4C2A" w:rsidRPr="00AF0C5F" w:rsidRDefault="00BD4C2A" w:rsidP="00BD4C2A">
      <w:pPr>
        <w:jc w:val="center"/>
        <w:rPr>
          <w:b/>
        </w:rPr>
      </w:pPr>
      <w:r>
        <w:br w:type="page"/>
      </w:r>
      <w:smartTag w:uri="urn:schemas-microsoft-com:office:smarttags" w:element="City">
        <w:smartTag w:uri="urn:schemas-microsoft-com:office:smarttags" w:element="place">
          <w:r w:rsidRPr="00AF0C5F">
            <w:rPr>
              <w:b/>
            </w:rPr>
            <w:lastRenderedPageBreak/>
            <w:t>JACKSON</w:t>
          </w:r>
        </w:smartTag>
      </w:smartTag>
      <w:r w:rsidRPr="00AF0C5F">
        <w:rPr>
          <w:b/>
        </w:rPr>
        <w:t xml:space="preserve"> INDEPENDENT BOARD OF EDUCATION</w:t>
      </w:r>
    </w:p>
    <w:p w:rsidR="00BD4C2A" w:rsidRPr="00AF0C5F" w:rsidRDefault="00BD4C2A" w:rsidP="00BD4C2A">
      <w:pPr>
        <w:jc w:val="center"/>
        <w:rPr>
          <w:b/>
        </w:rPr>
      </w:pPr>
      <w:smartTag w:uri="urn:schemas-microsoft-com:office:smarttags" w:element="Street">
        <w:smartTag w:uri="urn:schemas-microsoft-com:office:smarttags" w:element="address">
          <w:r w:rsidRPr="00AF0C5F">
            <w:rPr>
              <w:b/>
            </w:rPr>
            <w:t>940 Highland Avenue</w:t>
          </w:r>
        </w:smartTag>
      </w:smartTag>
    </w:p>
    <w:p w:rsidR="00BD4C2A" w:rsidRPr="00AF0C5F" w:rsidRDefault="00BD4C2A" w:rsidP="00BD4C2A">
      <w:pPr>
        <w:jc w:val="center"/>
        <w:rPr>
          <w:b/>
        </w:rPr>
      </w:pPr>
      <w:smartTag w:uri="urn:schemas-microsoft-com:office:smarttags" w:element="place">
        <w:smartTag w:uri="urn:schemas-microsoft-com:office:smarttags" w:element="City">
          <w:r w:rsidRPr="00AF0C5F">
            <w:rPr>
              <w:b/>
            </w:rPr>
            <w:t>Jackson</w:t>
          </w:r>
        </w:smartTag>
        <w:r w:rsidRPr="00AF0C5F">
          <w:rPr>
            <w:b/>
          </w:rPr>
          <w:t xml:space="preserve">, </w:t>
        </w:r>
        <w:smartTag w:uri="urn:schemas-microsoft-com:office:smarttags" w:element="State">
          <w:r w:rsidRPr="00AF0C5F">
            <w:rPr>
              <w:b/>
            </w:rPr>
            <w:t>Kentucky</w:t>
          </w:r>
        </w:smartTag>
        <w:r w:rsidRPr="00AF0C5F">
          <w:rPr>
            <w:b/>
          </w:rPr>
          <w:t xml:space="preserve">   </w:t>
        </w:r>
        <w:smartTag w:uri="urn:schemas-microsoft-com:office:smarttags" w:element="PostalCode">
          <w:r w:rsidRPr="00AF0C5F">
            <w:rPr>
              <w:b/>
            </w:rPr>
            <w:t>41339</w:t>
          </w:r>
        </w:smartTag>
      </w:smartTag>
    </w:p>
    <w:p w:rsidR="00BD4C2A" w:rsidRPr="005405BB" w:rsidRDefault="00BD4C2A" w:rsidP="00BD4C2A">
      <w:pPr>
        <w:rPr>
          <w:sz w:val="16"/>
          <w:szCs w:val="16"/>
        </w:rPr>
      </w:pPr>
    </w:p>
    <w:p w:rsidR="00BD4C2A" w:rsidRPr="00AF0C5F" w:rsidRDefault="00BD4C2A" w:rsidP="00BD4C2A">
      <w:pPr>
        <w:rPr>
          <w:b/>
        </w:rPr>
      </w:pPr>
      <w:r w:rsidRPr="00AF0C5F">
        <w:rPr>
          <w:b/>
        </w:rPr>
        <w:t>Rental Application and Contract</w:t>
      </w:r>
    </w:p>
    <w:p w:rsidR="00BD4C2A" w:rsidRPr="005405BB" w:rsidRDefault="00BD4C2A" w:rsidP="00BD4C2A">
      <w:pPr>
        <w:rPr>
          <w:sz w:val="16"/>
          <w:szCs w:val="16"/>
        </w:rPr>
      </w:pPr>
    </w:p>
    <w:p w:rsidR="00BD4C2A" w:rsidRDefault="00BD4C2A" w:rsidP="00BD4C2A">
      <w:r>
        <w:t>The Jackson Independent Board of Education permits the rental of _______________________________</w:t>
      </w:r>
    </w:p>
    <w:p w:rsidR="00BD4C2A" w:rsidRPr="005405BB" w:rsidRDefault="00BD4C2A" w:rsidP="00BD4C2A">
      <w:pPr>
        <w:rPr>
          <w:sz w:val="16"/>
          <w:szCs w:val="16"/>
        </w:rPr>
      </w:pPr>
    </w:p>
    <w:p w:rsidR="00BD4C2A" w:rsidRDefault="00BD4C2A" w:rsidP="00BD4C2A">
      <w:r>
        <w:t>(</w:t>
      </w:r>
      <w:proofErr w:type="gramStart"/>
      <w:r>
        <w:t>school</w:t>
      </w:r>
      <w:proofErr w:type="gramEnd"/>
      <w:r>
        <w:t xml:space="preserve"> facilities) to __________________________________(group) subject to the following conditions:</w:t>
      </w:r>
    </w:p>
    <w:p w:rsidR="00BD4C2A" w:rsidRPr="005405BB" w:rsidRDefault="00BD4C2A" w:rsidP="00BD4C2A">
      <w:pPr>
        <w:rPr>
          <w:sz w:val="16"/>
          <w:szCs w:val="16"/>
        </w:rPr>
      </w:pPr>
    </w:p>
    <w:p w:rsidR="00BD4C2A" w:rsidRDefault="00BD4C2A" w:rsidP="00BD4C2A">
      <w:r>
        <w:tab/>
        <w:t>1.  An official application shall be made to the Superintendent or the Superintendent's designee.</w:t>
      </w:r>
    </w:p>
    <w:p w:rsidR="00BD4C2A" w:rsidRPr="005405BB" w:rsidRDefault="00BD4C2A" w:rsidP="00BD4C2A">
      <w:pPr>
        <w:rPr>
          <w:sz w:val="16"/>
          <w:szCs w:val="16"/>
        </w:rPr>
      </w:pPr>
    </w:p>
    <w:p w:rsidR="00BD4C2A" w:rsidRDefault="00BD4C2A" w:rsidP="00BD4C2A">
      <w:r>
        <w:tab/>
        <w:t xml:space="preserve">2.  Rentals will be made only to responsible and organized groups, and responsible officers of </w:t>
      </w:r>
    </w:p>
    <w:p w:rsidR="00BD4C2A" w:rsidRDefault="00BD4C2A" w:rsidP="00BD4C2A">
      <w:proofErr w:type="gramStart"/>
      <w:r>
        <w:t>that</w:t>
      </w:r>
      <w:proofErr w:type="gramEnd"/>
      <w:r>
        <w:t xml:space="preserve"> group must sign the application and contract.</w:t>
      </w:r>
    </w:p>
    <w:p w:rsidR="00BD4C2A" w:rsidRPr="005405BB" w:rsidRDefault="00BD4C2A" w:rsidP="00BD4C2A">
      <w:pPr>
        <w:rPr>
          <w:sz w:val="16"/>
          <w:szCs w:val="16"/>
        </w:rPr>
      </w:pPr>
    </w:p>
    <w:p w:rsidR="00BD4C2A" w:rsidRDefault="00BD4C2A" w:rsidP="00BD4C2A">
      <w:r>
        <w:tab/>
        <w:t>3.  The conditions of this contract include:</w:t>
      </w:r>
    </w:p>
    <w:p w:rsidR="00BD4C2A" w:rsidRPr="005405BB" w:rsidRDefault="00BD4C2A" w:rsidP="00BD4C2A">
      <w:pPr>
        <w:rPr>
          <w:sz w:val="16"/>
          <w:szCs w:val="16"/>
        </w:rPr>
      </w:pPr>
    </w:p>
    <w:p w:rsidR="00BD4C2A" w:rsidRPr="005405BB" w:rsidRDefault="00BD4C2A" w:rsidP="00BD4C2A">
      <w:pPr>
        <w:ind w:left="1440"/>
        <w:rPr>
          <w:sz w:val="18"/>
          <w:szCs w:val="18"/>
        </w:rPr>
      </w:pPr>
      <w:proofErr w:type="gramStart"/>
      <w:r w:rsidRPr="005405BB">
        <w:rPr>
          <w:sz w:val="18"/>
          <w:szCs w:val="18"/>
        </w:rPr>
        <w:t>a.  acceptance</w:t>
      </w:r>
      <w:proofErr w:type="gramEnd"/>
      <w:r w:rsidRPr="005405BB">
        <w:rPr>
          <w:sz w:val="18"/>
          <w:szCs w:val="18"/>
        </w:rPr>
        <w:t xml:space="preserve"> of responsibility by officials of the renting organization for any damage or loss resulting </w:t>
      </w:r>
      <w:proofErr w:type="spellStart"/>
      <w:r w:rsidRPr="005405BB">
        <w:rPr>
          <w:sz w:val="18"/>
          <w:szCs w:val="18"/>
        </w:rPr>
        <w:t>form</w:t>
      </w:r>
      <w:proofErr w:type="spellEnd"/>
      <w:r w:rsidRPr="005405BB">
        <w:rPr>
          <w:sz w:val="18"/>
          <w:szCs w:val="18"/>
        </w:rPr>
        <w:t xml:space="preserve"> the rental;</w:t>
      </w:r>
    </w:p>
    <w:p w:rsidR="00BD4C2A" w:rsidRPr="005405BB" w:rsidRDefault="00BD4C2A" w:rsidP="00BD4C2A">
      <w:pPr>
        <w:ind w:left="1440"/>
        <w:rPr>
          <w:sz w:val="18"/>
          <w:szCs w:val="18"/>
        </w:rPr>
      </w:pPr>
      <w:r w:rsidRPr="005405BB">
        <w:rPr>
          <w:sz w:val="18"/>
          <w:szCs w:val="18"/>
        </w:rPr>
        <w:t>b.  agreement that renting organization and officers thereof shall assume all liability for any personal injuries incurred during their use of the facilities and shall hold the Board of Education harmless from any such claims against it;</w:t>
      </w:r>
    </w:p>
    <w:p w:rsidR="00BD4C2A" w:rsidRPr="005405BB" w:rsidRDefault="00BD4C2A" w:rsidP="00BD4C2A">
      <w:pPr>
        <w:rPr>
          <w:sz w:val="18"/>
          <w:szCs w:val="18"/>
        </w:rPr>
      </w:pPr>
      <w:r w:rsidRPr="005405BB">
        <w:rPr>
          <w:sz w:val="18"/>
          <w:szCs w:val="18"/>
        </w:rPr>
        <w:tab/>
      </w:r>
      <w:r w:rsidRPr="005405BB">
        <w:rPr>
          <w:sz w:val="18"/>
          <w:szCs w:val="18"/>
        </w:rPr>
        <w:tab/>
      </w:r>
      <w:proofErr w:type="gramStart"/>
      <w:r w:rsidRPr="005405BB">
        <w:rPr>
          <w:sz w:val="18"/>
          <w:szCs w:val="18"/>
        </w:rPr>
        <w:t>c.  agreement</w:t>
      </w:r>
      <w:proofErr w:type="gramEnd"/>
      <w:r w:rsidRPr="005405BB">
        <w:rPr>
          <w:sz w:val="18"/>
          <w:szCs w:val="18"/>
        </w:rPr>
        <w:t xml:space="preserve"> to observe all fire and safety regulations;</w:t>
      </w:r>
    </w:p>
    <w:p w:rsidR="00BD4C2A" w:rsidRPr="005405BB" w:rsidRDefault="00BD4C2A" w:rsidP="00BD4C2A">
      <w:pPr>
        <w:ind w:left="1440"/>
        <w:rPr>
          <w:sz w:val="18"/>
          <w:szCs w:val="18"/>
        </w:rPr>
      </w:pPr>
      <w:proofErr w:type="gramStart"/>
      <w:r w:rsidRPr="005405BB">
        <w:rPr>
          <w:sz w:val="18"/>
          <w:szCs w:val="18"/>
        </w:rPr>
        <w:t>d.  responsibility</w:t>
      </w:r>
      <w:proofErr w:type="gramEnd"/>
      <w:r w:rsidRPr="005405BB">
        <w:rPr>
          <w:sz w:val="18"/>
          <w:szCs w:val="18"/>
        </w:rPr>
        <w:t xml:space="preserve"> for restriction of smoking as indicated in KRS 439.050 and prohibition of alcoholic beverages in school buildings or on school grounds;</w:t>
      </w:r>
    </w:p>
    <w:p w:rsidR="00BD4C2A" w:rsidRPr="005405BB" w:rsidRDefault="00BD4C2A" w:rsidP="00BD4C2A">
      <w:pPr>
        <w:ind w:left="1440"/>
        <w:rPr>
          <w:sz w:val="18"/>
          <w:szCs w:val="18"/>
        </w:rPr>
      </w:pPr>
      <w:proofErr w:type="gramStart"/>
      <w:r w:rsidRPr="005405BB">
        <w:rPr>
          <w:sz w:val="18"/>
          <w:szCs w:val="18"/>
        </w:rPr>
        <w:t>e.  responsibility</w:t>
      </w:r>
      <w:proofErr w:type="gramEnd"/>
      <w:r w:rsidRPr="005405BB">
        <w:rPr>
          <w:sz w:val="18"/>
          <w:szCs w:val="18"/>
        </w:rPr>
        <w:t xml:space="preserve"> for assuring that no games of chance or otherwise immoral or illegal activity shall be allowed on the premises; and, no sales will take place in school facilities without written permission from the Superintendent;</w:t>
      </w:r>
    </w:p>
    <w:p w:rsidR="00BD4C2A" w:rsidRPr="005405BB" w:rsidRDefault="00BD4C2A" w:rsidP="00BD4C2A">
      <w:pPr>
        <w:ind w:left="1440"/>
        <w:rPr>
          <w:sz w:val="18"/>
          <w:szCs w:val="18"/>
        </w:rPr>
      </w:pPr>
      <w:r w:rsidRPr="005405BB">
        <w:rPr>
          <w:sz w:val="18"/>
          <w:szCs w:val="18"/>
        </w:rPr>
        <w:t>f.  the presence of a school employee at all times, the hourly wage of whom may be included in the contract along with the social security and retirement payments required by law plus overtime wages if the employee is employed beyond the normal 40-hour work week;</w:t>
      </w:r>
    </w:p>
    <w:p w:rsidR="00BD4C2A" w:rsidRPr="005405BB" w:rsidRDefault="00BD4C2A" w:rsidP="00BD4C2A">
      <w:pPr>
        <w:ind w:left="1440"/>
        <w:rPr>
          <w:sz w:val="18"/>
          <w:szCs w:val="18"/>
        </w:rPr>
      </w:pPr>
      <w:proofErr w:type="gramStart"/>
      <w:r w:rsidRPr="005405BB">
        <w:rPr>
          <w:sz w:val="18"/>
          <w:szCs w:val="18"/>
        </w:rPr>
        <w:t>g.  the</w:t>
      </w:r>
      <w:proofErr w:type="gramEnd"/>
      <w:r w:rsidRPr="005405BB">
        <w:rPr>
          <w:sz w:val="18"/>
          <w:szCs w:val="18"/>
        </w:rPr>
        <w:t xml:space="preserve"> presence of a food-service employee when kitchen facilities are used, the hourly wage and concomitant costs to be included in the contract;</w:t>
      </w:r>
    </w:p>
    <w:p w:rsidR="00BD4C2A" w:rsidRPr="005405BB" w:rsidRDefault="00BD4C2A" w:rsidP="00BD4C2A">
      <w:pPr>
        <w:ind w:left="1440"/>
        <w:rPr>
          <w:sz w:val="18"/>
          <w:szCs w:val="18"/>
        </w:rPr>
      </w:pPr>
      <w:proofErr w:type="gramStart"/>
      <w:r w:rsidRPr="005405BB">
        <w:rPr>
          <w:sz w:val="18"/>
          <w:szCs w:val="18"/>
        </w:rPr>
        <w:t>h.  agreement</w:t>
      </w:r>
      <w:proofErr w:type="gramEnd"/>
      <w:r w:rsidRPr="005405BB">
        <w:rPr>
          <w:sz w:val="18"/>
          <w:szCs w:val="18"/>
        </w:rPr>
        <w:t xml:space="preserve"> that no alterations to the buildings or grounds be made without prior approval;</w:t>
      </w:r>
    </w:p>
    <w:p w:rsidR="00BD4C2A" w:rsidRPr="005405BB" w:rsidRDefault="00BD4C2A" w:rsidP="00BD4C2A">
      <w:pPr>
        <w:ind w:left="1440"/>
        <w:rPr>
          <w:sz w:val="18"/>
          <w:szCs w:val="18"/>
        </w:rPr>
      </w:pPr>
      <w:proofErr w:type="spellStart"/>
      <w:proofErr w:type="gramStart"/>
      <w:r w:rsidRPr="005405BB">
        <w:rPr>
          <w:sz w:val="18"/>
          <w:szCs w:val="18"/>
        </w:rPr>
        <w:t>i</w:t>
      </w:r>
      <w:proofErr w:type="spellEnd"/>
      <w:r w:rsidRPr="005405BB">
        <w:rPr>
          <w:sz w:val="18"/>
          <w:szCs w:val="18"/>
        </w:rPr>
        <w:t>.  agreement</w:t>
      </w:r>
      <w:proofErr w:type="gramEnd"/>
      <w:r w:rsidRPr="005405BB">
        <w:rPr>
          <w:sz w:val="18"/>
          <w:szCs w:val="18"/>
        </w:rPr>
        <w:t xml:space="preserve"> that the renting party shall not sublease or reassign any portion of the building or item of equipment covered by the rental contract;</w:t>
      </w:r>
    </w:p>
    <w:p w:rsidR="00BD4C2A" w:rsidRPr="005405BB" w:rsidRDefault="00BD4C2A" w:rsidP="00BD4C2A">
      <w:pPr>
        <w:ind w:left="1440"/>
        <w:rPr>
          <w:sz w:val="18"/>
          <w:szCs w:val="18"/>
        </w:rPr>
      </w:pPr>
      <w:proofErr w:type="gramStart"/>
      <w:r w:rsidRPr="005405BB">
        <w:rPr>
          <w:sz w:val="18"/>
          <w:szCs w:val="18"/>
        </w:rPr>
        <w:t>j.  agreement</w:t>
      </w:r>
      <w:proofErr w:type="gramEnd"/>
      <w:r w:rsidRPr="005405BB">
        <w:rPr>
          <w:sz w:val="18"/>
          <w:szCs w:val="18"/>
        </w:rPr>
        <w:t xml:space="preserve"> that school equipment shall not be a part of the rental contract unless specifically enumerated; and</w:t>
      </w:r>
    </w:p>
    <w:p w:rsidR="00BD4C2A" w:rsidRPr="005405BB" w:rsidRDefault="00BD4C2A" w:rsidP="00BD4C2A">
      <w:pPr>
        <w:rPr>
          <w:sz w:val="18"/>
          <w:szCs w:val="18"/>
        </w:rPr>
      </w:pPr>
      <w:r w:rsidRPr="005405BB">
        <w:rPr>
          <w:sz w:val="18"/>
          <w:szCs w:val="18"/>
        </w:rPr>
        <w:tab/>
      </w:r>
      <w:r w:rsidRPr="005405BB">
        <w:rPr>
          <w:sz w:val="18"/>
          <w:szCs w:val="18"/>
        </w:rPr>
        <w:tab/>
      </w:r>
      <w:proofErr w:type="gramStart"/>
      <w:r w:rsidRPr="005405BB">
        <w:rPr>
          <w:sz w:val="18"/>
          <w:szCs w:val="18"/>
        </w:rPr>
        <w:t>k.  agreement</w:t>
      </w:r>
      <w:proofErr w:type="gramEnd"/>
      <w:r w:rsidRPr="005405BB">
        <w:rPr>
          <w:sz w:val="18"/>
          <w:szCs w:val="18"/>
        </w:rPr>
        <w:t xml:space="preserve"> to leave the facilities in as good a condition as before use.</w:t>
      </w:r>
    </w:p>
    <w:p w:rsidR="00BD4C2A" w:rsidRPr="005405BB" w:rsidRDefault="00BD4C2A" w:rsidP="00BD4C2A">
      <w:pPr>
        <w:rPr>
          <w:sz w:val="16"/>
          <w:szCs w:val="16"/>
        </w:rPr>
      </w:pPr>
    </w:p>
    <w:p w:rsidR="00BD4C2A" w:rsidRPr="005405BB" w:rsidRDefault="00BD4C2A" w:rsidP="00BD4C2A">
      <w:pPr>
        <w:rPr>
          <w:sz w:val="18"/>
          <w:szCs w:val="18"/>
        </w:rPr>
      </w:pPr>
      <w:r w:rsidRPr="005405BB">
        <w:rPr>
          <w:sz w:val="18"/>
          <w:szCs w:val="18"/>
        </w:rPr>
        <w:tab/>
        <w:t xml:space="preserve">4.  Rental charge, including costs for personnel shall </w:t>
      </w:r>
      <w:proofErr w:type="gramStart"/>
      <w:r w:rsidRPr="005405BB">
        <w:rPr>
          <w:sz w:val="18"/>
          <w:szCs w:val="18"/>
        </w:rPr>
        <w:t>be  $</w:t>
      </w:r>
      <w:proofErr w:type="gramEnd"/>
      <w:r w:rsidRPr="005405BB">
        <w:rPr>
          <w:sz w:val="18"/>
          <w:szCs w:val="18"/>
        </w:rPr>
        <w:t>__________________.</w:t>
      </w:r>
    </w:p>
    <w:p w:rsidR="00BD4C2A" w:rsidRPr="005405BB" w:rsidRDefault="00BD4C2A" w:rsidP="00BD4C2A">
      <w:pPr>
        <w:rPr>
          <w:sz w:val="16"/>
          <w:szCs w:val="16"/>
        </w:rPr>
      </w:pPr>
    </w:p>
    <w:p w:rsidR="00BD4C2A" w:rsidRPr="005405BB" w:rsidRDefault="00BD4C2A" w:rsidP="00BD4C2A">
      <w:pPr>
        <w:rPr>
          <w:sz w:val="18"/>
          <w:szCs w:val="18"/>
        </w:rPr>
      </w:pPr>
      <w:r w:rsidRPr="005405BB">
        <w:rPr>
          <w:sz w:val="18"/>
          <w:szCs w:val="18"/>
        </w:rPr>
        <w:t>Either party reserves the right to withdraw from this contract at any time.</w:t>
      </w:r>
    </w:p>
    <w:p w:rsidR="00BD4C2A" w:rsidRPr="005405BB" w:rsidRDefault="00BD4C2A" w:rsidP="00BD4C2A">
      <w:pPr>
        <w:rPr>
          <w:sz w:val="16"/>
          <w:szCs w:val="16"/>
        </w:rPr>
      </w:pPr>
    </w:p>
    <w:p w:rsidR="00BD4C2A" w:rsidRPr="005405BB" w:rsidRDefault="00BD4C2A" w:rsidP="00BD4C2A">
      <w:pPr>
        <w:rPr>
          <w:sz w:val="16"/>
          <w:szCs w:val="16"/>
        </w:rPr>
      </w:pPr>
      <w:r w:rsidRPr="005405BB">
        <w:rPr>
          <w:sz w:val="16"/>
          <w:szCs w:val="16"/>
        </w:rPr>
        <w:t>__________________________________________________________________________________</w:t>
      </w:r>
    </w:p>
    <w:p w:rsidR="00BD4C2A" w:rsidRDefault="00BD4C2A" w:rsidP="00BD4C2A">
      <w:r>
        <w:t>Organization Name</w:t>
      </w:r>
    </w:p>
    <w:p w:rsidR="00BD4C2A" w:rsidRDefault="00BD4C2A" w:rsidP="00BD4C2A"/>
    <w:p w:rsidR="00BD4C2A" w:rsidRDefault="00BD4C2A" w:rsidP="00BD4C2A">
      <w:r>
        <w:t>__________________________________________________________________________________</w:t>
      </w:r>
    </w:p>
    <w:p w:rsidR="00BD4C2A" w:rsidRDefault="00BD4C2A" w:rsidP="00BD4C2A">
      <w:r>
        <w:t>Signature of Organization Official</w:t>
      </w:r>
      <w:r>
        <w:tab/>
      </w:r>
      <w:r>
        <w:tab/>
      </w:r>
      <w:r>
        <w:tab/>
      </w:r>
      <w:r>
        <w:tab/>
      </w:r>
      <w:r>
        <w:tab/>
        <w:t>Date</w:t>
      </w:r>
    </w:p>
    <w:p w:rsidR="00BD4C2A" w:rsidRDefault="00BD4C2A" w:rsidP="00BD4C2A"/>
    <w:p w:rsidR="00BD4C2A" w:rsidRDefault="00BD4C2A" w:rsidP="00BD4C2A">
      <w:r>
        <w:t>__________________________________________________________________________________</w:t>
      </w:r>
    </w:p>
    <w:p w:rsidR="00BD4C2A" w:rsidRDefault="00BD4C2A" w:rsidP="00BD4C2A">
      <w:r>
        <w:t>Signature of Principal</w:t>
      </w:r>
      <w:r>
        <w:tab/>
      </w:r>
      <w:r>
        <w:tab/>
      </w:r>
      <w:r>
        <w:tab/>
      </w:r>
      <w:r>
        <w:tab/>
      </w:r>
      <w:r>
        <w:tab/>
      </w:r>
      <w:r>
        <w:tab/>
        <w:t>Date</w:t>
      </w:r>
    </w:p>
    <w:p w:rsidR="00BD4C2A" w:rsidRDefault="00BD4C2A" w:rsidP="00BD4C2A"/>
    <w:p w:rsidR="00BD4C2A" w:rsidRDefault="00BD4C2A" w:rsidP="00BD4C2A">
      <w:r>
        <w:t>__________________________________________________________________________________</w:t>
      </w:r>
    </w:p>
    <w:p w:rsidR="00BD4C2A" w:rsidRDefault="00BD4C2A" w:rsidP="00BD4C2A">
      <w:r>
        <w:t>Signature of Superintendent</w:t>
      </w:r>
      <w:r>
        <w:tab/>
      </w:r>
      <w:r>
        <w:tab/>
      </w:r>
      <w:r>
        <w:tab/>
      </w:r>
      <w:r>
        <w:tab/>
      </w:r>
      <w:r>
        <w:tab/>
        <w:t>Date</w:t>
      </w:r>
    </w:p>
    <w:p w:rsidR="00BD4C2A" w:rsidRDefault="00BD4C2A" w:rsidP="00BD4C2A"/>
    <w:p w:rsidR="00BD4C2A" w:rsidRPr="005C0398" w:rsidRDefault="00BD4C2A" w:rsidP="00BD4C2A">
      <w:pPr>
        <w:rPr>
          <w:rFonts w:ascii="Cambria" w:hAnsi="Cambria"/>
          <w:b/>
          <w:sz w:val="22"/>
        </w:rPr>
      </w:pPr>
      <w:r>
        <w:br w:type="page"/>
      </w:r>
      <w:r w:rsidRPr="005C0398">
        <w:rPr>
          <w:rFonts w:ascii="Cambria" w:hAnsi="Cambria"/>
          <w:b/>
          <w:sz w:val="22"/>
        </w:rPr>
        <w:lastRenderedPageBreak/>
        <w:t>School-Related Student Trips</w:t>
      </w:r>
    </w:p>
    <w:p w:rsidR="00BD4C2A" w:rsidRPr="005C0398" w:rsidRDefault="00BD4C2A" w:rsidP="00BD4C2A">
      <w:pPr>
        <w:rPr>
          <w:rFonts w:ascii="Cambria" w:hAnsi="Cambria"/>
          <w:b/>
          <w:sz w:val="22"/>
        </w:rPr>
      </w:pPr>
    </w:p>
    <w:p w:rsidR="00BD4C2A" w:rsidRPr="005C0398" w:rsidRDefault="00BD4C2A" w:rsidP="00BD4C2A">
      <w:pPr>
        <w:rPr>
          <w:rFonts w:ascii="Cambria" w:hAnsi="Cambria"/>
          <w:b/>
          <w:sz w:val="22"/>
        </w:rPr>
      </w:pPr>
      <w:r w:rsidRPr="005C0398">
        <w:rPr>
          <w:rFonts w:ascii="Cambria" w:hAnsi="Cambria"/>
          <w:b/>
          <w:sz w:val="22"/>
        </w:rPr>
        <w:t>OVERNIGHT TRIPS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The Board shall approve all overnight school-related trips.</w:t>
      </w:r>
    </w:p>
    <w:p w:rsidR="00BD4C2A" w:rsidRPr="005C0398" w:rsidRDefault="00BD4C2A" w:rsidP="00BD4C2A">
      <w:pPr>
        <w:rPr>
          <w:rFonts w:ascii="Cambria" w:hAnsi="Cambria"/>
          <w:sz w:val="22"/>
        </w:rPr>
      </w:pPr>
    </w:p>
    <w:p w:rsidR="00BD4C2A" w:rsidRPr="005C0398" w:rsidRDefault="00BD4C2A" w:rsidP="00BD4C2A">
      <w:pPr>
        <w:rPr>
          <w:rFonts w:ascii="Cambria" w:hAnsi="Cambria"/>
          <w:b/>
          <w:sz w:val="22"/>
        </w:rPr>
      </w:pPr>
      <w:r w:rsidRPr="005C0398">
        <w:rPr>
          <w:rFonts w:ascii="Cambria" w:hAnsi="Cambria"/>
          <w:b/>
          <w:sz w:val="22"/>
        </w:rPr>
        <w:t>OTHER TRIPS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 xml:space="preserve">The Superintendent or the Superintendent's </w:t>
      </w:r>
      <w:proofErr w:type="gramStart"/>
      <w:r w:rsidRPr="005C0398">
        <w:rPr>
          <w:rFonts w:ascii="Cambria" w:hAnsi="Cambria"/>
          <w:sz w:val="22"/>
        </w:rPr>
        <w:t>designee(</w:t>
      </w:r>
      <w:proofErr w:type="gramEnd"/>
      <w:r w:rsidRPr="005C0398">
        <w:rPr>
          <w:rFonts w:ascii="Cambria" w:hAnsi="Cambria"/>
          <w:sz w:val="22"/>
        </w:rPr>
        <w:t>the SBDM Council or Principal) shall approve all other school-related trips and shall regularly inform the Board of all such approval.</w:t>
      </w:r>
    </w:p>
    <w:p w:rsidR="00BD4C2A" w:rsidRPr="005C0398" w:rsidRDefault="00BD4C2A" w:rsidP="00BD4C2A">
      <w:pPr>
        <w:rPr>
          <w:rFonts w:ascii="Cambria" w:hAnsi="Cambria"/>
          <w:sz w:val="22"/>
        </w:rPr>
      </w:pPr>
    </w:p>
    <w:p w:rsidR="00BD4C2A" w:rsidRPr="005C0398" w:rsidRDefault="00BD4C2A" w:rsidP="00BD4C2A">
      <w:pPr>
        <w:rPr>
          <w:rFonts w:ascii="Cambria" w:hAnsi="Cambria"/>
          <w:b/>
          <w:sz w:val="22"/>
        </w:rPr>
      </w:pPr>
      <w:r w:rsidRPr="005C0398">
        <w:rPr>
          <w:rFonts w:ascii="Cambria" w:hAnsi="Cambria"/>
          <w:b/>
          <w:sz w:val="22"/>
        </w:rPr>
        <w:t>DRIVER/VEHICLES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All District-owned vehicles shall be driven by an adult duly qualified and licensed to operate the vehicle.  Drivers of school vehicles and operation of District-owned passenger vehicles transporting students shall be in compliance with requirements specified in applicable statutes and administrative regulations.</w:t>
      </w:r>
    </w:p>
    <w:p w:rsidR="00BD4C2A" w:rsidRPr="005C0398" w:rsidRDefault="00BD4C2A" w:rsidP="00BD4C2A">
      <w:pPr>
        <w:rPr>
          <w:rFonts w:ascii="Cambria" w:hAnsi="Cambria"/>
          <w:sz w:val="22"/>
        </w:rPr>
      </w:pPr>
    </w:p>
    <w:p w:rsidR="00BD4C2A" w:rsidRPr="005C0398" w:rsidRDefault="00BD4C2A" w:rsidP="00BD4C2A">
      <w:pPr>
        <w:rPr>
          <w:rFonts w:ascii="Cambria" w:hAnsi="Cambria"/>
          <w:b/>
          <w:sz w:val="22"/>
        </w:rPr>
      </w:pPr>
      <w:r w:rsidRPr="005C0398">
        <w:rPr>
          <w:rFonts w:ascii="Cambria" w:hAnsi="Cambria"/>
          <w:b/>
          <w:sz w:val="22"/>
        </w:rPr>
        <w:t>SUPERVISION</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A member of the faculty or administration staff shall accompany students on all school-sponsored and school-endorsed trips.</w:t>
      </w:r>
    </w:p>
    <w:p w:rsidR="00BD4C2A" w:rsidRPr="005C0398" w:rsidRDefault="00BD4C2A" w:rsidP="00BD4C2A">
      <w:pPr>
        <w:rPr>
          <w:rFonts w:ascii="Cambria" w:hAnsi="Cambria"/>
          <w:sz w:val="22"/>
        </w:rPr>
      </w:pPr>
    </w:p>
    <w:p w:rsidR="00BD4C2A" w:rsidRPr="005C0398" w:rsidRDefault="00BD4C2A" w:rsidP="00BD4C2A">
      <w:pPr>
        <w:rPr>
          <w:rFonts w:ascii="Cambria" w:hAnsi="Cambria"/>
          <w:b/>
          <w:sz w:val="22"/>
        </w:rPr>
      </w:pPr>
      <w:r w:rsidRPr="005C0398">
        <w:rPr>
          <w:rFonts w:ascii="Cambria" w:hAnsi="Cambria"/>
          <w:b/>
          <w:sz w:val="22"/>
        </w:rPr>
        <w:t>INSURANCE</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Only Board insured vehicles or appropriately certificated common carriers shall be used for transporting students.</w:t>
      </w:r>
    </w:p>
    <w:p w:rsidR="00BD4C2A" w:rsidRPr="005C0398" w:rsidRDefault="00BD4C2A" w:rsidP="00BD4C2A">
      <w:pPr>
        <w:rPr>
          <w:rFonts w:ascii="Cambria" w:hAnsi="Cambria"/>
          <w:sz w:val="22"/>
        </w:rPr>
      </w:pPr>
    </w:p>
    <w:p w:rsidR="00BD4C2A" w:rsidRPr="005C0398" w:rsidRDefault="00BD4C2A" w:rsidP="00BD4C2A">
      <w:pPr>
        <w:rPr>
          <w:rFonts w:ascii="Cambria" w:hAnsi="Cambria"/>
          <w:b/>
          <w:sz w:val="22"/>
        </w:rPr>
      </w:pPr>
      <w:r w:rsidRPr="005C0398">
        <w:rPr>
          <w:rFonts w:ascii="Cambria" w:hAnsi="Cambria"/>
          <w:b/>
          <w:sz w:val="22"/>
        </w:rPr>
        <w:t>CERTIFICATED COMMON CARRIERS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Use of certificated common carrier service shall be authorized by the Board on a case-by-case basis, and the reasons to justify such use shall be cited in Board minutes.</w:t>
      </w:r>
    </w:p>
    <w:p w:rsidR="00BD4C2A" w:rsidRPr="005C0398" w:rsidRDefault="00BD4C2A" w:rsidP="00BD4C2A">
      <w:pPr>
        <w:rPr>
          <w:rFonts w:ascii="Cambria" w:hAnsi="Cambria"/>
          <w:sz w:val="22"/>
        </w:rPr>
      </w:pPr>
    </w:p>
    <w:p w:rsidR="00BD4C2A" w:rsidRPr="005C0398" w:rsidRDefault="00BD4C2A" w:rsidP="00BD4C2A">
      <w:pPr>
        <w:rPr>
          <w:rFonts w:ascii="Cambria" w:hAnsi="Cambria"/>
          <w:b/>
          <w:sz w:val="22"/>
        </w:rPr>
      </w:pPr>
      <w:r w:rsidRPr="005C0398">
        <w:rPr>
          <w:rFonts w:ascii="Cambria" w:hAnsi="Cambria"/>
          <w:b/>
          <w:sz w:val="22"/>
        </w:rPr>
        <w:t>PARENT'S APPROVAL</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Parents are to be informed of the nature of the trip, the approximate departure and return times, means of transportation, and any other relevant information.  Parents must give written approval for students to participate in school-sponsored trips.</w:t>
      </w:r>
    </w:p>
    <w:p w:rsidR="00BD4C2A" w:rsidRPr="005C0398" w:rsidRDefault="00BD4C2A" w:rsidP="00BD4C2A">
      <w:pPr>
        <w:jc w:val="center"/>
        <w:rPr>
          <w:rFonts w:ascii="Cambria" w:hAnsi="Cambria"/>
          <w:b/>
          <w:sz w:val="22"/>
        </w:rPr>
      </w:pPr>
      <w:r w:rsidRPr="005C0398">
        <w:rPr>
          <w:rFonts w:ascii="Cambria" w:hAnsi="Cambria"/>
          <w:sz w:val="22"/>
        </w:rPr>
        <w:br w:type="page"/>
      </w:r>
      <w:r w:rsidRPr="005C0398">
        <w:rPr>
          <w:rFonts w:ascii="Cambria" w:hAnsi="Cambria"/>
          <w:b/>
          <w:sz w:val="22"/>
        </w:rPr>
        <w:lastRenderedPageBreak/>
        <w:t>Pay Rates for Field Trips</w:t>
      </w:r>
    </w:p>
    <w:p w:rsidR="00BD4C2A" w:rsidRPr="005C0398" w:rsidRDefault="00BD4C2A" w:rsidP="00BD4C2A">
      <w:pPr>
        <w:jc w:val="center"/>
        <w:rPr>
          <w:rFonts w:ascii="Cambria" w:hAnsi="Cambria"/>
          <w:b/>
          <w:sz w:val="22"/>
        </w:rPr>
      </w:pPr>
      <w:smartTag w:uri="urn:schemas-microsoft-com:office:smarttags" w:element="place">
        <w:smartTag w:uri="urn:schemas-microsoft-com:office:smarttags" w:element="PlaceName">
          <w:r w:rsidRPr="005C0398">
            <w:rPr>
              <w:rFonts w:ascii="Cambria" w:hAnsi="Cambria"/>
              <w:b/>
              <w:sz w:val="22"/>
            </w:rPr>
            <w:t>Jackson</w:t>
          </w:r>
        </w:smartTag>
        <w:r w:rsidRPr="005C0398">
          <w:rPr>
            <w:rFonts w:ascii="Cambria" w:hAnsi="Cambria"/>
            <w:b/>
            <w:sz w:val="22"/>
          </w:rPr>
          <w:t xml:space="preserve"> </w:t>
        </w:r>
        <w:smartTag w:uri="urn:schemas-microsoft-com:office:smarttags" w:element="PlaceName">
          <w:r w:rsidRPr="005C0398">
            <w:rPr>
              <w:rFonts w:ascii="Cambria" w:hAnsi="Cambria"/>
              <w:b/>
              <w:sz w:val="22"/>
            </w:rPr>
            <w:t>Independent</w:t>
          </w:r>
        </w:smartTag>
        <w:r w:rsidRPr="005C0398">
          <w:rPr>
            <w:rFonts w:ascii="Cambria" w:hAnsi="Cambria"/>
            <w:b/>
            <w:sz w:val="22"/>
          </w:rPr>
          <w:t xml:space="preserve"> </w:t>
        </w:r>
        <w:smartTag w:uri="urn:schemas-microsoft-com:office:smarttags" w:element="PlaceType">
          <w:r w:rsidRPr="005C0398">
            <w:rPr>
              <w:rFonts w:ascii="Cambria" w:hAnsi="Cambria"/>
              <w:b/>
              <w:sz w:val="22"/>
            </w:rPr>
            <w:t>School District</w:t>
          </w:r>
        </w:smartTag>
      </w:smartTag>
    </w:p>
    <w:p w:rsidR="00BD4C2A" w:rsidRPr="005C0398" w:rsidRDefault="00BD4C2A" w:rsidP="00BD4C2A">
      <w:pPr>
        <w:jc w:val="center"/>
        <w:rPr>
          <w:rFonts w:ascii="Cambria" w:hAnsi="Cambria"/>
          <w:b/>
          <w:sz w:val="22"/>
        </w:rPr>
      </w:pPr>
      <w:r w:rsidRPr="005C0398">
        <w:rPr>
          <w:rFonts w:ascii="Cambria" w:hAnsi="Cambria"/>
          <w:b/>
          <w:sz w:val="22"/>
        </w:rPr>
        <w:t>20</w:t>
      </w:r>
      <w:r w:rsidR="009307F9" w:rsidRPr="005C0398">
        <w:rPr>
          <w:rFonts w:ascii="Cambria" w:hAnsi="Cambria"/>
          <w:b/>
          <w:sz w:val="22"/>
        </w:rPr>
        <w:t>1</w:t>
      </w:r>
      <w:r w:rsidR="005A7C60" w:rsidRPr="005C0398">
        <w:rPr>
          <w:rFonts w:ascii="Cambria" w:hAnsi="Cambria"/>
          <w:b/>
          <w:sz w:val="22"/>
        </w:rPr>
        <w:t>3</w:t>
      </w:r>
      <w:r w:rsidRPr="005C0398">
        <w:rPr>
          <w:rFonts w:ascii="Cambria" w:hAnsi="Cambria"/>
          <w:b/>
          <w:sz w:val="22"/>
        </w:rPr>
        <w:t>-20</w:t>
      </w:r>
      <w:r w:rsidR="00FA4BE6" w:rsidRPr="005C0398">
        <w:rPr>
          <w:rFonts w:ascii="Cambria" w:hAnsi="Cambria"/>
          <w:b/>
          <w:sz w:val="22"/>
        </w:rPr>
        <w:t>1</w:t>
      </w:r>
      <w:r w:rsidR="005A7C60" w:rsidRPr="005C0398">
        <w:rPr>
          <w:rFonts w:ascii="Cambria" w:hAnsi="Cambria"/>
          <w:b/>
          <w:sz w:val="22"/>
        </w:rPr>
        <w:t>4</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Following are the pay rates for field trips.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Inside the city limits:  $10 (no hourly wage)</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$15.00 for short trips under four (4) hours (no hourly wage)</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Driver hourly rate of driving time plus $28.00 for all trips over four hours</w:t>
      </w:r>
    </w:p>
    <w:p w:rsidR="00BD4C2A" w:rsidRPr="005C0398" w:rsidRDefault="00BD4C2A" w:rsidP="00BD4C2A">
      <w:pPr>
        <w:rPr>
          <w:rFonts w:ascii="Cambria" w:hAnsi="Cambria"/>
          <w:b/>
          <w:sz w:val="22"/>
        </w:rPr>
      </w:pPr>
      <w:r w:rsidRPr="005C0398">
        <w:rPr>
          <w:rFonts w:ascii="Cambria" w:hAnsi="Cambria"/>
          <w:sz w:val="22"/>
        </w:rPr>
        <w:br w:type="page"/>
      </w:r>
      <w:r w:rsidRPr="005C0398">
        <w:rPr>
          <w:rFonts w:ascii="Cambria" w:hAnsi="Cambria"/>
          <w:b/>
          <w:sz w:val="22"/>
        </w:rPr>
        <w:lastRenderedPageBreak/>
        <w:t>SBDM COUNCIL'S</w:t>
      </w:r>
    </w:p>
    <w:p w:rsidR="00BD4C2A" w:rsidRPr="005C0398" w:rsidRDefault="00BD4C2A" w:rsidP="00BD4C2A">
      <w:pPr>
        <w:rPr>
          <w:rFonts w:ascii="Cambria" w:hAnsi="Cambria"/>
          <w:b/>
          <w:sz w:val="22"/>
        </w:rPr>
      </w:pPr>
      <w:r w:rsidRPr="005C0398">
        <w:rPr>
          <w:rFonts w:ascii="Cambria" w:hAnsi="Cambria"/>
          <w:b/>
          <w:sz w:val="22"/>
        </w:rPr>
        <w:t>FIELD TRIP POLICY</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The Superintendent will distribute funds to each school for field trips only as available and provided in the District's budget.  The money allotted to each school should be in accordance with the number of teachers in that school.  All staff of that school shall decide who attends the field trips and when the field trips should take place.  The SBDM may allocate money for field trips using the instructional appropriation.</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p>
    <w:p w:rsidR="00BD4C2A" w:rsidRPr="005C0398" w:rsidRDefault="00BD4C2A" w:rsidP="00BD4C2A">
      <w:pPr>
        <w:rPr>
          <w:rFonts w:ascii="Cambria" w:hAnsi="Cambria"/>
          <w:b/>
          <w:sz w:val="22"/>
        </w:rPr>
      </w:pPr>
      <w:r w:rsidRPr="005C0398">
        <w:rPr>
          <w:rFonts w:ascii="Cambria" w:hAnsi="Cambria"/>
          <w:b/>
          <w:sz w:val="22"/>
        </w:rPr>
        <w:t>SCHOOL-RELATED STUDENT TRIPS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The Board shall approve all overnight school-related trips.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The Superintendent or the Designee shall approve all other school-related trips and shall regularly inform the board of all such approval.</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All vehicles shall be driven by an adult qualified and licensed to operate the vehicle.  Drivers of school buses shall comply with the responsibilities as required in 701 KAR 5:080.</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A member of the faculty or administration shall accompany students on all school-sponsored trips.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Only Board insured vehicles or appropriately certificated common carriers shall be used to transport students.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REFERENCE:  BOARD POLICY:  09.36</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 xml:space="preserve">Teachers shall write a short essay or paragraph to explain the nature of the trip and explain the </w:t>
      </w:r>
      <w:smartTag w:uri="urn:schemas-microsoft-com:office:smarttags" w:element="stockticker">
        <w:r w:rsidRPr="005C0398">
          <w:rPr>
            <w:rFonts w:ascii="Cambria" w:hAnsi="Cambria"/>
            <w:sz w:val="22"/>
          </w:rPr>
          <w:t>KERA</w:t>
        </w:r>
      </w:smartTag>
      <w:r w:rsidRPr="005C0398">
        <w:rPr>
          <w:rFonts w:ascii="Cambria" w:hAnsi="Cambria"/>
          <w:sz w:val="22"/>
        </w:rPr>
        <w:t xml:space="preserve"> goals with the educational background that warrants such a trip.</w:t>
      </w:r>
    </w:p>
    <w:p w:rsidR="00BD4C2A" w:rsidRPr="00E84B0E" w:rsidRDefault="00BD4C2A" w:rsidP="00BD4C2A">
      <w:pPr>
        <w:jc w:val="center"/>
        <w:rPr>
          <w:b/>
          <w:sz w:val="32"/>
          <w:szCs w:val="32"/>
        </w:rPr>
      </w:pPr>
      <w:r w:rsidRPr="005C0398">
        <w:rPr>
          <w:rFonts w:ascii="Cambria" w:hAnsi="Cambria"/>
          <w:sz w:val="22"/>
        </w:rPr>
        <w:br w:type="page"/>
      </w:r>
      <w:smartTag w:uri="urn:schemas-microsoft-com:office:smarttags" w:element="place">
        <w:smartTag w:uri="urn:schemas-microsoft-com:office:smarttags" w:element="PlaceName">
          <w:r w:rsidRPr="00E84B0E">
            <w:rPr>
              <w:b/>
              <w:sz w:val="32"/>
              <w:szCs w:val="32"/>
            </w:rPr>
            <w:lastRenderedPageBreak/>
            <w:t>Jackson</w:t>
          </w:r>
        </w:smartTag>
        <w:r w:rsidRPr="00E84B0E">
          <w:rPr>
            <w:b/>
            <w:sz w:val="32"/>
            <w:szCs w:val="32"/>
          </w:rPr>
          <w:t xml:space="preserve"> </w:t>
        </w:r>
        <w:smartTag w:uri="urn:schemas-microsoft-com:office:smarttags" w:element="PlaceName">
          <w:r w:rsidRPr="00E84B0E">
            <w:rPr>
              <w:b/>
              <w:sz w:val="32"/>
              <w:szCs w:val="32"/>
            </w:rPr>
            <w:t>Independent</w:t>
          </w:r>
        </w:smartTag>
        <w:r w:rsidRPr="00E84B0E">
          <w:rPr>
            <w:b/>
            <w:sz w:val="32"/>
            <w:szCs w:val="32"/>
          </w:rPr>
          <w:t xml:space="preserve"> </w:t>
        </w:r>
        <w:smartTag w:uri="urn:schemas-microsoft-com:office:smarttags" w:element="PlaceType">
          <w:r w:rsidRPr="00E84B0E">
            <w:rPr>
              <w:b/>
              <w:sz w:val="32"/>
              <w:szCs w:val="32"/>
            </w:rPr>
            <w:t>School</w:t>
          </w:r>
        </w:smartTag>
      </w:smartTag>
    </w:p>
    <w:p w:rsidR="00BD4C2A" w:rsidRPr="00E84B0E" w:rsidRDefault="00BD4C2A" w:rsidP="00BD4C2A">
      <w:pPr>
        <w:overflowPunct/>
        <w:autoSpaceDE/>
        <w:autoSpaceDN/>
        <w:adjustRightInd/>
        <w:jc w:val="center"/>
        <w:textAlignment w:val="auto"/>
        <w:rPr>
          <w:b/>
          <w:sz w:val="32"/>
          <w:szCs w:val="32"/>
        </w:rPr>
      </w:pPr>
      <w:r w:rsidRPr="00E84B0E">
        <w:rPr>
          <w:b/>
          <w:sz w:val="32"/>
          <w:szCs w:val="32"/>
        </w:rPr>
        <w:t>Field Trip Proposal</w:t>
      </w:r>
    </w:p>
    <w:p w:rsidR="00BD4C2A" w:rsidRPr="00E84B0E" w:rsidRDefault="00BD4C2A" w:rsidP="00BD4C2A">
      <w:pPr>
        <w:overflowPunct/>
        <w:autoSpaceDE/>
        <w:autoSpaceDN/>
        <w:adjustRightInd/>
        <w:jc w:val="center"/>
        <w:textAlignment w:val="auto"/>
        <w:rPr>
          <w:sz w:val="24"/>
          <w:szCs w:val="24"/>
        </w:rPr>
      </w:pPr>
    </w:p>
    <w:p w:rsidR="00BD4C2A" w:rsidRPr="00E84B0E" w:rsidRDefault="00BD4C2A" w:rsidP="00BD4C2A">
      <w:pPr>
        <w:overflowPunct/>
        <w:autoSpaceDE/>
        <w:autoSpaceDN/>
        <w:adjustRightInd/>
        <w:textAlignment w:val="auto"/>
        <w:rPr>
          <w:b/>
          <w:sz w:val="22"/>
          <w:szCs w:val="22"/>
        </w:rPr>
      </w:pPr>
      <w:r w:rsidRPr="00E84B0E">
        <w:rPr>
          <w:b/>
          <w:sz w:val="22"/>
          <w:szCs w:val="22"/>
        </w:rPr>
        <w:t>The following information must be provided in order for this proposal to be considered</w:t>
      </w:r>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textAlignment w:val="auto"/>
        <w:rPr>
          <w:sz w:val="24"/>
          <w:szCs w:val="24"/>
        </w:rPr>
      </w:pPr>
      <w:r w:rsidRPr="00E84B0E">
        <w:rPr>
          <w:sz w:val="24"/>
          <w:szCs w:val="24"/>
        </w:rPr>
        <w:t>Date Submitted: ____________________      Date of Field Trip: __________________</w:t>
      </w:r>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textAlignment w:val="auto"/>
        <w:rPr>
          <w:sz w:val="24"/>
          <w:szCs w:val="24"/>
        </w:rPr>
      </w:pPr>
      <w:r w:rsidRPr="00E84B0E">
        <w:rPr>
          <w:sz w:val="24"/>
          <w:szCs w:val="24"/>
        </w:rPr>
        <w:t>Teacher(s) ____________________________</w:t>
      </w:r>
      <w:r w:rsidR="00FA4BE6">
        <w:rPr>
          <w:sz w:val="24"/>
          <w:szCs w:val="24"/>
        </w:rPr>
        <w:t>Teacher’s Signature</w:t>
      </w:r>
      <w:r w:rsidRPr="00E84B0E">
        <w:rPr>
          <w:sz w:val="24"/>
          <w:szCs w:val="24"/>
        </w:rPr>
        <w:t>___________________</w:t>
      </w:r>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textAlignment w:val="auto"/>
        <w:rPr>
          <w:sz w:val="24"/>
          <w:szCs w:val="24"/>
        </w:rPr>
      </w:pPr>
      <w:r w:rsidRPr="00E84B0E">
        <w:rPr>
          <w:sz w:val="24"/>
          <w:szCs w:val="24"/>
        </w:rPr>
        <w:t>Grade(s)/</w:t>
      </w:r>
      <w:proofErr w:type="gramStart"/>
      <w:r w:rsidRPr="00E84B0E">
        <w:rPr>
          <w:sz w:val="24"/>
          <w:szCs w:val="24"/>
        </w:rPr>
        <w:t>Class(</w:t>
      </w:r>
      <w:proofErr w:type="spellStart"/>
      <w:proofErr w:type="gramEnd"/>
      <w:r w:rsidRPr="00E84B0E">
        <w:rPr>
          <w:sz w:val="24"/>
          <w:szCs w:val="24"/>
        </w:rPr>
        <w:t>es</w:t>
      </w:r>
      <w:proofErr w:type="spellEnd"/>
      <w:r w:rsidRPr="00E84B0E">
        <w:rPr>
          <w:sz w:val="24"/>
          <w:szCs w:val="24"/>
        </w:rPr>
        <w:t>) _________________         Number of students transported: _______</w:t>
      </w:r>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textAlignment w:val="auto"/>
        <w:rPr>
          <w:sz w:val="24"/>
          <w:szCs w:val="24"/>
        </w:rPr>
      </w:pPr>
      <w:r w:rsidRPr="00E84B0E">
        <w:rPr>
          <w:sz w:val="24"/>
          <w:szCs w:val="24"/>
        </w:rPr>
        <w:t>Number of chaperones/adults transported _______   Number of buses requested ______</w:t>
      </w:r>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textAlignment w:val="auto"/>
        <w:rPr>
          <w:sz w:val="24"/>
          <w:szCs w:val="24"/>
        </w:rPr>
      </w:pPr>
      <w:r w:rsidRPr="00E84B0E">
        <w:rPr>
          <w:sz w:val="24"/>
          <w:szCs w:val="24"/>
        </w:rPr>
        <w:t>Destination(s) __________________________________________________________</w:t>
      </w:r>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textAlignment w:val="auto"/>
        <w:rPr>
          <w:sz w:val="24"/>
          <w:szCs w:val="24"/>
        </w:rPr>
      </w:pPr>
      <w:smartTag w:uri="urn:schemas-microsoft-com:office:smarttags" w:element="place">
        <w:smartTag w:uri="urn:schemas-microsoft-com:office:smarttags" w:element="PlaceName">
          <w:r w:rsidRPr="00E84B0E">
            <w:rPr>
              <w:sz w:val="24"/>
              <w:szCs w:val="24"/>
            </w:rPr>
            <w:t>Location</w:t>
          </w:r>
        </w:smartTag>
        <w:r w:rsidRPr="00E84B0E">
          <w:rPr>
            <w:sz w:val="24"/>
            <w:szCs w:val="24"/>
          </w:rPr>
          <w:t xml:space="preserve"> </w:t>
        </w:r>
        <w:smartTag w:uri="urn:schemas-microsoft-com:office:smarttags" w:element="PlaceName">
          <w:r w:rsidRPr="00E84B0E">
            <w:rPr>
              <w:sz w:val="24"/>
              <w:szCs w:val="24"/>
            </w:rPr>
            <w:t>___________________________</w:t>
          </w:r>
        </w:smartTag>
        <w:r w:rsidRPr="00E84B0E">
          <w:rPr>
            <w:sz w:val="24"/>
            <w:szCs w:val="24"/>
          </w:rPr>
          <w:t xml:space="preserve"> </w:t>
        </w:r>
        <w:smartTag w:uri="urn:schemas-microsoft-com:office:smarttags" w:element="PlaceType">
          <w:r w:rsidRPr="00E84B0E">
            <w:rPr>
              <w:sz w:val="24"/>
              <w:szCs w:val="24"/>
            </w:rPr>
            <w:t>City</w:t>
          </w:r>
        </w:smartTag>
      </w:smartTag>
      <w:r w:rsidRPr="00E84B0E">
        <w:rPr>
          <w:sz w:val="24"/>
          <w:szCs w:val="24"/>
        </w:rPr>
        <w:t xml:space="preserve"> _____________________   State ____</w:t>
      </w:r>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textAlignment w:val="auto"/>
        <w:rPr>
          <w:sz w:val="24"/>
          <w:szCs w:val="24"/>
        </w:rPr>
      </w:pPr>
      <w:r w:rsidRPr="00E84B0E">
        <w:rPr>
          <w:sz w:val="24"/>
          <w:szCs w:val="24"/>
        </w:rPr>
        <w:t>Estimated Round Trip Mileage _________     Trip Paid by _______________________</w:t>
      </w:r>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textAlignment w:val="auto"/>
        <w:rPr>
          <w:sz w:val="24"/>
          <w:szCs w:val="24"/>
        </w:rPr>
      </w:pPr>
      <w:r w:rsidRPr="00E84B0E">
        <w:rPr>
          <w:sz w:val="24"/>
          <w:szCs w:val="24"/>
        </w:rPr>
        <w:t>Departure Time _________________                 Return Time _____________________</w:t>
      </w:r>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textAlignment w:val="auto"/>
        <w:rPr>
          <w:sz w:val="24"/>
          <w:szCs w:val="24"/>
        </w:rPr>
      </w:pPr>
      <w:r w:rsidRPr="00E84B0E">
        <w:rPr>
          <w:sz w:val="24"/>
          <w:szCs w:val="24"/>
        </w:rPr>
        <w:t xml:space="preserve">Volunteer/Unpaid Bus Driver </w:t>
      </w:r>
      <w:proofErr w:type="gramStart"/>
      <w:r w:rsidRPr="00E84B0E">
        <w:rPr>
          <w:sz w:val="24"/>
          <w:szCs w:val="24"/>
        </w:rPr>
        <w:t>Requested  _</w:t>
      </w:r>
      <w:proofErr w:type="gramEnd"/>
      <w:r w:rsidRPr="00E84B0E">
        <w:rPr>
          <w:sz w:val="24"/>
          <w:szCs w:val="24"/>
        </w:rPr>
        <w:t>____________________________________</w:t>
      </w:r>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textAlignment w:val="auto"/>
        <w:rPr>
          <w:sz w:val="24"/>
          <w:szCs w:val="24"/>
        </w:rPr>
      </w:pPr>
      <w:r w:rsidRPr="00E84B0E">
        <w:rPr>
          <w:sz w:val="24"/>
          <w:szCs w:val="24"/>
        </w:rPr>
        <w:t>Educational Emphasis/Objectives ___________________________________________</w:t>
      </w:r>
    </w:p>
    <w:p w:rsidR="00BD4C2A" w:rsidRPr="00E84B0E" w:rsidRDefault="00BD4C2A" w:rsidP="00BD4C2A">
      <w:pPr>
        <w:overflowPunct/>
        <w:autoSpaceDE/>
        <w:autoSpaceDN/>
        <w:adjustRightInd/>
        <w:textAlignment w:val="auto"/>
        <w:rPr>
          <w:sz w:val="24"/>
          <w:szCs w:val="24"/>
        </w:rPr>
      </w:pPr>
      <w:r w:rsidRPr="00E84B0E">
        <w:rPr>
          <w:sz w:val="24"/>
          <w:szCs w:val="24"/>
        </w:rPr>
        <w:t>______________________________________________________________________</w:t>
      </w:r>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textAlignment w:val="auto"/>
        <w:rPr>
          <w:sz w:val="24"/>
          <w:szCs w:val="24"/>
        </w:rPr>
      </w:pPr>
      <w:r w:rsidRPr="00E84B0E">
        <w:rPr>
          <w:sz w:val="24"/>
          <w:szCs w:val="24"/>
        </w:rPr>
        <w:t xml:space="preserve">Plan </w:t>
      </w:r>
      <w:proofErr w:type="gramStart"/>
      <w:r w:rsidRPr="00E84B0E">
        <w:rPr>
          <w:sz w:val="24"/>
          <w:szCs w:val="24"/>
        </w:rPr>
        <w:t>of  Action</w:t>
      </w:r>
      <w:proofErr w:type="gramEnd"/>
      <w:r w:rsidRPr="00E84B0E">
        <w:rPr>
          <w:sz w:val="24"/>
          <w:szCs w:val="24"/>
        </w:rPr>
        <w:t xml:space="preserve"> _________________________________________________________</w:t>
      </w:r>
    </w:p>
    <w:p w:rsidR="00BD4C2A" w:rsidRPr="00E84B0E" w:rsidRDefault="00BD4C2A" w:rsidP="00BD4C2A">
      <w:pPr>
        <w:overflowPunct/>
        <w:autoSpaceDE/>
        <w:autoSpaceDN/>
        <w:adjustRightInd/>
        <w:textAlignment w:val="auto"/>
        <w:rPr>
          <w:sz w:val="24"/>
          <w:szCs w:val="24"/>
        </w:rPr>
      </w:pPr>
      <w:r w:rsidRPr="00E84B0E">
        <w:rPr>
          <w:sz w:val="24"/>
          <w:szCs w:val="24"/>
        </w:rPr>
        <w:t>______________________________________________________________________</w:t>
      </w:r>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textAlignment w:val="auto"/>
        <w:rPr>
          <w:sz w:val="24"/>
          <w:szCs w:val="24"/>
        </w:rPr>
      </w:pPr>
      <w:r w:rsidRPr="00E84B0E">
        <w:rPr>
          <w:sz w:val="24"/>
          <w:szCs w:val="24"/>
        </w:rPr>
        <w:t>Suggested Activities _____________________________________________________</w:t>
      </w:r>
    </w:p>
    <w:p w:rsidR="00BD4C2A" w:rsidRPr="00E84B0E" w:rsidRDefault="00BD4C2A" w:rsidP="00BD4C2A">
      <w:pPr>
        <w:overflowPunct/>
        <w:autoSpaceDE/>
        <w:autoSpaceDN/>
        <w:adjustRightInd/>
        <w:textAlignment w:val="auto"/>
        <w:rPr>
          <w:sz w:val="24"/>
          <w:szCs w:val="24"/>
        </w:rPr>
      </w:pPr>
      <w:r w:rsidRPr="00E84B0E">
        <w:rPr>
          <w:sz w:val="24"/>
          <w:szCs w:val="24"/>
        </w:rPr>
        <w:t>______________________________________________________________________</w:t>
      </w:r>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textAlignment w:val="auto"/>
        <w:rPr>
          <w:sz w:val="24"/>
          <w:szCs w:val="24"/>
        </w:rPr>
      </w:pPr>
      <w:r w:rsidRPr="00E84B0E">
        <w:rPr>
          <w:sz w:val="24"/>
          <w:szCs w:val="24"/>
        </w:rPr>
        <w:t>Evaluation Date ________________________________________________________</w:t>
      </w:r>
    </w:p>
    <w:p w:rsidR="00BD4C2A" w:rsidRPr="00E84B0E" w:rsidRDefault="00BD4C2A" w:rsidP="00BD4C2A">
      <w:pPr>
        <w:overflowPunct/>
        <w:autoSpaceDE/>
        <w:autoSpaceDN/>
        <w:adjustRightInd/>
        <w:textAlignment w:val="auto"/>
        <w:rPr>
          <w:sz w:val="24"/>
          <w:szCs w:val="24"/>
        </w:rPr>
      </w:pPr>
      <w:r w:rsidRPr="00E84B0E">
        <w:rPr>
          <w:sz w:val="24"/>
          <w:szCs w:val="24"/>
        </w:rPr>
        <w:t>_____________________________________________________________________</w:t>
      </w:r>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pBdr>
          <w:bottom w:val="single" w:sz="12" w:space="1" w:color="auto"/>
        </w:pBdr>
        <w:overflowPunct/>
        <w:autoSpaceDE/>
        <w:autoSpaceDN/>
        <w:adjustRightInd/>
        <w:textAlignment w:val="auto"/>
        <w:rPr>
          <w:sz w:val="24"/>
          <w:szCs w:val="24"/>
        </w:rPr>
      </w:pPr>
    </w:p>
    <w:p w:rsidR="00BD4C2A" w:rsidRPr="00E84B0E" w:rsidRDefault="00BD4C2A" w:rsidP="00BD4C2A">
      <w:pPr>
        <w:overflowPunct/>
        <w:autoSpaceDE/>
        <w:autoSpaceDN/>
        <w:adjustRightInd/>
        <w:jc w:val="center"/>
        <w:textAlignment w:val="auto"/>
        <w:rPr>
          <w:b/>
          <w:sz w:val="24"/>
          <w:szCs w:val="24"/>
        </w:rPr>
      </w:pPr>
    </w:p>
    <w:p w:rsidR="00BD4C2A" w:rsidRPr="00E84B0E" w:rsidRDefault="00BD4C2A" w:rsidP="00BD4C2A">
      <w:pPr>
        <w:overflowPunct/>
        <w:autoSpaceDE/>
        <w:autoSpaceDN/>
        <w:adjustRightInd/>
        <w:jc w:val="center"/>
        <w:textAlignment w:val="auto"/>
        <w:rPr>
          <w:b/>
          <w:sz w:val="24"/>
          <w:szCs w:val="24"/>
        </w:rPr>
      </w:pPr>
      <w:r w:rsidRPr="00E84B0E">
        <w:rPr>
          <w:b/>
          <w:sz w:val="24"/>
          <w:szCs w:val="24"/>
        </w:rPr>
        <w:t>Food Service Information</w:t>
      </w:r>
    </w:p>
    <w:p w:rsidR="00BD4C2A" w:rsidRPr="00E84B0E" w:rsidRDefault="00BD4C2A" w:rsidP="00BD4C2A">
      <w:pPr>
        <w:overflowPunct/>
        <w:autoSpaceDE/>
        <w:autoSpaceDN/>
        <w:adjustRightInd/>
        <w:textAlignment w:val="auto"/>
        <w:rPr>
          <w:sz w:val="24"/>
          <w:szCs w:val="24"/>
        </w:rPr>
      </w:pPr>
      <w:r w:rsidRPr="00E84B0E">
        <w:rPr>
          <w:sz w:val="24"/>
          <w:szCs w:val="24"/>
        </w:rPr>
        <w:t>Teacher(s) ______________________________________________________________</w:t>
      </w:r>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textAlignment w:val="auto"/>
        <w:rPr>
          <w:sz w:val="24"/>
          <w:szCs w:val="24"/>
        </w:rPr>
      </w:pPr>
      <w:r w:rsidRPr="00E84B0E">
        <w:rPr>
          <w:sz w:val="24"/>
          <w:szCs w:val="24"/>
        </w:rPr>
        <w:t>Date of Trip ___________            Interested in Box Lunches _______Yes _______No</w:t>
      </w:r>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textAlignment w:val="auto"/>
        <w:rPr>
          <w:sz w:val="24"/>
          <w:szCs w:val="24"/>
        </w:rPr>
      </w:pPr>
      <w:r w:rsidRPr="00E84B0E">
        <w:rPr>
          <w:sz w:val="24"/>
          <w:szCs w:val="24"/>
        </w:rPr>
        <w:t xml:space="preserve">Number of Students on Field Trip ___________ </w:t>
      </w:r>
    </w:p>
    <w:p w:rsidR="00BD4C2A" w:rsidRPr="00E84B0E" w:rsidRDefault="00BD4C2A" w:rsidP="00BD4C2A">
      <w:pPr>
        <w:overflowPunct/>
        <w:autoSpaceDE/>
        <w:autoSpaceDN/>
        <w:adjustRightInd/>
        <w:textAlignment w:val="auto"/>
        <w:rPr>
          <w:sz w:val="24"/>
          <w:szCs w:val="24"/>
        </w:rPr>
      </w:pPr>
      <w:r w:rsidRPr="00E84B0E">
        <w:rPr>
          <w:sz w:val="24"/>
          <w:szCs w:val="24"/>
        </w:rPr>
        <w:t>Number of Box Lunches Requested __________</w:t>
      </w:r>
    </w:p>
    <w:p w:rsidR="00BD4C2A" w:rsidRPr="00E84B0E" w:rsidRDefault="00BD4C2A" w:rsidP="00BD4C2A">
      <w:pPr>
        <w:pBdr>
          <w:bottom w:val="single" w:sz="12" w:space="1" w:color="auto"/>
        </w:pBdr>
        <w:overflowPunct/>
        <w:autoSpaceDE/>
        <w:autoSpaceDN/>
        <w:adjustRightInd/>
        <w:jc w:val="center"/>
        <w:textAlignment w:val="auto"/>
        <w:rPr>
          <w:b/>
          <w:sz w:val="24"/>
          <w:szCs w:val="24"/>
        </w:rPr>
      </w:pPr>
    </w:p>
    <w:p w:rsidR="00BD4C2A" w:rsidRPr="00E84B0E" w:rsidRDefault="00FA4BE6" w:rsidP="00BD4C2A">
      <w:pPr>
        <w:pBdr>
          <w:bottom w:val="single" w:sz="12" w:space="1" w:color="auto"/>
        </w:pBdr>
        <w:overflowPunct/>
        <w:autoSpaceDE/>
        <w:autoSpaceDN/>
        <w:adjustRightInd/>
        <w:jc w:val="center"/>
        <w:textAlignment w:val="auto"/>
        <w:rPr>
          <w:b/>
          <w:sz w:val="24"/>
          <w:szCs w:val="24"/>
        </w:rPr>
      </w:pPr>
      <w:r>
        <w:rPr>
          <w:b/>
          <w:sz w:val="24"/>
          <w:szCs w:val="24"/>
        </w:rPr>
        <w:br w:type="page"/>
      </w:r>
      <w:r w:rsidR="00BD4C2A" w:rsidRPr="00E84B0E">
        <w:rPr>
          <w:b/>
          <w:sz w:val="24"/>
          <w:szCs w:val="24"/>
        </w:rPr>
        <w:lastRenderedPageBreak/>
        <w:t>** Please read the following Board Policy and obtain all appropriate signatures **</w:t>
      </w:r>
    </w:p>
    <w:p w:rsidR="00BD4C2A" w:rsidRPr="00E84B0E" w:rsidRDefault="00BD4C2A" w:rsidP="00BD4C2A">
      <w:pPr>
        <w:overflowPunct/>
        <w:autoSpaceDE/>
        <w:autoSpaceDN/>
        <w:adjustRightInd/>
        <w:textAlignment w:val="auto"/>
        <w:rPr>
          <w:sz w:val="24"/>
          <w:szCs w:val="24"/>
        </w:rPr>
      </w:pPr>
      <w:r w:rsidRPr="00E84B0E">
        <w:rPr>
          <w:b/>
          <w:sz w:val="24"/>
          <w:szCs w:val="24"/>
        </w:rPr>
        <w:t>Class Field Trips</w:t>
      </w:r>
      <w:r w:rsidRPr="00E84B0E">
        <w:rPr>
          <w:sz w:val="24"/>
          <w:szCs w:val="24"/>
        </w:rPr>
        <w:tab/>
      </w:r>
      <w:r w:rsidRPr="00E84B0E">
        <w:rPr>
          <w:sz w:val="24"/>
          <w:szCs w:val="24"/>
        </w:rPr>
        <w:tab/>
        <w:t>Requests for school-sponsored field trips shall be submitted</w:t>
      </w:r>
    </w:p>
    <w:p w:rsidR="00BD4C2A" w:rsidRPr="00E84B0E" w:rsidRDefault="00BD4C2A" w:rsidP="00BD4C2A">
      <w:pPr>
        <w:overflowPunct/>
        <w:autoSpaceDE/>
        <w:autoSpaceDN/>
        <w:adjustRightInd/>
        <w:textAlignment w:val="auto"/>
        <w:rPr>
          <w:sz w:val="24"/>
          <w:szCs w:val="24"/>
        </w:rPr>
      </w:pPr>
      <w:r w:rsidRPr="00E84B0E">
        <w:rPr>
          <w:sz w:val="24"/>
          <w:szCs w:val="24"/>
        </w:rPr>
        <w:tab/>
      </w:r>
      <w:r w:rsidRPr="00E84B0E">
        <w:rPr>
          <w:sz w:val="24"/>
          <w:szCs w:val="24"/>
        </w:rPr>
        <w:tab/>
      </w:r>
      <w:r w:rsidRPr="00E84B0E">
        <w:rPr>
          <w:sz w:val="24"/>
          <w:szCs w:val="24"/>
        </w:rPr>
        <w:tab/>
      </w:r>
      <w:r w:rsidRPr="00E84B0E">
        <w:rPr>
          <w:sz w:val="24"/>
          <w:szCs w:val="24"/>
        </w:rPr>
        <w:tab/>
      </w:r>
      <w:proofErr w:type="gramStart"/>
      <w:r w:rsidRPr="00E84B0E">
        <w:rPr>
          <w:sz w:val="24"/>
          <w:szCs w:val="24"/>
        </w:rPr>
        <w:t>to</w:t>
      </w:r>
      <w:proofErr w:type="gramEnd"/>
      <w:r w:rsidRPr="00E84B0E">
        <w:rPr>
          <w:sz w:val="24"/>
          <w:szCs w:val="24"/>
        </w:rPr>
        <w:t xml:space="preserve"> the Principal, who shall approve and forward the request</w:t>
      </w:r>
    </w:p>
    <w:p w:rsidR="00BD4C2A" w:rsidRPr="00E84B0E" w:rsidRDefault="00BD4C2A" w:rsidP="00BD4C2A">
      <w:pPr>
        <w:overflowPunct/>
        <w:autoSpaceDE/>
        <w:autoSpaceDN/>
        <w:adjustRightInd/>
        <w:textAlignment w:val="auto"/>
        <w:rPr>
          <w:sz w:val="24"/>
          <w:szCs w:val="24"/>
        </w:rPr>
      </w:pPr>
      <w:r w:rsidRPr="00E84B0E">
        <w:rPr>
          <w:sz w:val="24"/>
          <w:szCs w:val="24"/>
        </w:rPr>
        <w:tab/>
      </w:r>
      <w:r w:rsidRPr="00E84B0E">
        <w:rPr>
          <w:sz w:val="24"/>
          <w:szCs w:val="24"/>
        </w:rPr>
        <w:tab/>
      </w:r>
      <w:r w:rsidRPr="00E84B0E">
        <w:rPr>
          <w:sz w:val="24"/>
          <w:szCs w:val="24"/>
        </w:rPr>
        <w:tab/>
      </w:r>
      <w:r w:rsidRPr="00E84B0E">
        <w:rPr>
          <w:sz w:val="24"/>
          <w:szCs w:val="24"/>
        </w:rPr>
        <w:tab/>
      </w:r>
      <w:proofErr w:type="gramStart"/>
      <w:r w:rsidRPr="00E84B0E">
        <w:rPr>
          <w:sz w:val="24"/>
          <w:szCs w:val="24"/>
        </w:rPr>
        <w:t>to</w:t>
      </w:r>
      <w:proofErr w:type="gramEnd"/>
      <w:r w:rsidRPr="00E84B0E">
        <w:rPr>
          <w:sz w:val="24"/>
          <w:szCs w:val="24"/>
        </w:rPr>
        <w:t xml:space="preserve"> the Director of Transportation and the Superintendent for</w:t>
      </w:r>
    </w:p>
    <w:p w:rsidR="00BD4C2A" w:rsidRPr="00E84B0E" w:rsidRDefault="00BD4C2A" w:rsidP="00BD4C2A">
      <w:pPr>
        <w:overflowPunct/>
        <w:autoSpaceDE/>
        <w:autoSpaceDN/>
        <w:adjustRightInd/>
        <w:textAlignment w:val="auto"/>
        <w:rPr>
          <w:sz w:val="24"/>
          <w:szCs w:val="24"/>
        </w:rPr>
      </w:pPr>
      <w:r w:rsidRPr="00E84B0E">
        <w:rPr>
          <w:sz w:val="24"/>
          <w:szCs w:val="24"/>
        </w:rPr>
        <w:tab/>
      </w:r>
      <w:r w:rsidRPr="00E84B0E">
        <w:rPr>
          <w:sz w:val="24"/>
          <w:szCs w:val="24"/>
        </w:rPr>
        <w:tab/>
      </w:r>
      <w:r w:rsidRPr="00E84B0E">
        <w:rPr>
          <w:sz w:val="24"/>
          <w:szCs w:val="24"/>
        </w:rPr>
        <w:tab/>
      </w:r>
      <w:r w:rsidRPr="00E84B0E">
        <w:rPr>
          <w:sz w:val="24"/>
          <w:szCs w:val="24"/>
        </w:rPr>
        <w:tab/>
      </w:r>
      <w:proofErr w:type="gramStart"/>
      <w:r w:rsidRPr="00E84B0E">
        <w:rPr>
          <w:sz w:val="24"/>
          <w:szCs w:val="24"/>
        </w:rPr>
        <w:t>final</w:t>
      </w:r>
      <w:proofErr w:type="gramEnd"/>
      <w:r w:rsidRPr="00E84B0E">
        <w:rPr>
          <w:sz w:val="24"/>
          <w:szCs w:val="24"/>
        </w:rPr>
        <w:t xml:space="preserve"> approval. The Board shall approve all field trips for</w:t>
      </w:r>
    </w:p>
    <w:p w:rsidR="00BD4C2A" w:rsidRPr="00E84B0E" w:rsidRDefault="00BD4C2A" w:rsidP="00BD4C2A">
      <w:pPr>
        <w:overflowPunct/>
        <w:autoSpaceDE/>
        <w:autoSpaceDN/>
        <w:adjustRightInd/>
        <w:textAlignment w:val="auto"/>
        <w:rPr>
          <w:sz w:val="24"/>
          <w:szCs w:val="24"/>
        </w:rPr>
      </w:pPr>
      <w:r w:rsidRPr="00E84B0E">
        <w:rPr>
          <w:sz w:val="24"/>
          <w:szCs w:val="24"/>
        </w:rPr>
        <w:tab/>
      </w:r>
      <w:r w:rsidRPr="00E84B0E">
        <w:rPr>
          <w:sz w:val="24"/>
          <w:szCs w:val="24"/>
        </w:rPr>
        <w:tab/>
      </w:r>
      <w:r w:rsidRPr="00E84B0E">
        <w:rPr>
          <w:sz w:val="24"/>
          <w:szCs w:val="24"/>
        </w:rPr>
        <w:tab/>
      </w:r>
      <w:r w:rsidRPr="00E84B0E">
        <w:rPr>
          <w:sz w:val="24"/>
          <w:szCs w:val="24"/>
        </w:rPr>
        <w:tab/>
      </w:r>
      <w:proofErr w:type="gramStart"/>
      <w:r w:rsidRPr="00E84B0E">
        <w:rPr>
          <w:sz w:val="24"/>
          <w:szCs w:val="24"/>
        </w:rPr>
        <w:t>the</w:t>
      </w:r>
      <w:proofErr w:type="gramEnd"/>
      <w:r w:rsidRPr="00E84B0E">
        <w:rPr>
          <w:sz w:val="24"/>
          <w:szCs w:val="24"/>
        </w:rPr>
        <w:t xml:space="preserve"> school year at its November meeting.</w:t>
      </w:r>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textAlignment w:val="auto"/>
        <w:rPr>
          <w:sz w:val="24"/>
          <w:szCs w:val="24"/>
        </w:rPr>
      </w:pPr>
      <w:r w:rsidRPr="00E84B0E">
        <w:rPr>
          <w:b/>
          <w:sz w:val="24"/>
          <w:szCs w:val="24"/>
        </w:rPr>
        <w:t>Exceptions</w:t>
      </w:r>
      <w:r w:rsidRPr="00E84B0E">
        <w:rPr>
          <w:sz w:val="24"/>
          <w:szCs w:val="24"/>
        </w:rPr>
        <w:tab/>
      </w:r>
      <w:r w:rsidRPr="00E84B0E">
        <w:rPr>
          <w:sz w:val="24"/>
          <w:szCs w:val="24"/>
        </w:rPr>
        <w:tab/>
      </w:r>
      <w:r w:rsidRPr="00E84B0E">
        <w:rPr>
          <w:sz w:val="24"/>
          <w:szCs w:val="24"/>
        </w:rPr>
        <w:tab/>
        <w:t>Teachers who plan field trips prior to, or after, the</w:t>
      </w:r>
    </w:p>
    <w:p w:rsidR="00BD4C2A" w:rsidRPr="00E84B0E" w:rsidRDefault="00BD4C2A" w:rsidP="00BD4C2A">
      <w:pPr>
        <w:overflowPunct/>
        <w:autoSpaceDE/>
        <w:autoSpaceDN/>
        <w:adjustRightInd/>
        <w:textAlignment w:val="auto"/>
        <w:rPr>
          <w:sz w:val="24"/>
          <w:szCs w:val="24"/>
        </w:rPr>
      </w:pPr>
      <w:r w:rsidRPr="00E84B0E">
        <w:rPr>
          <w:sz w:val="24"/>
          <w:szCs w:val="24"/>
        </w:rPr>
        <w:tab/>
      </w:r>
      <w:r w:rsidRPr="00E84B0E">
        <w:rPr>
          <w:sz w:val="24"/>
          <w:szCs w:val="24"/>
        </w:rPr>
        <w:tab/>
      </w:r>
      <w:r w:rsidRPr="00E84B0E">
        <w:rPr>
          <w:sz w:val="24"/>
          <w:szCs w:val="24"/>
        </w:rPr>
        <w:tab/>
      </w:r>
      <w:r w:rsidRPr="00E84B0E">
        <w:rPr>
          <w:sz w:val="24"/>
          <w:szCs w:val="24"/>
        </w:rPr>
        <w:tab/>
        <w:t>November approval date shall forward those requests</w:t>
      </w:r>
    </w:p>
    <w:p w:rsidR="00BD4C2A" w:rsidRPr="00E84B0E" w:rsidRDefault="00BD4C2A" w:rsidP="00BD4C2A">
      <w:pPr>
        <w:overflowPunct/>
        <w:autoSpaceDE/>
        <w:autoSpaceDN/>
        <w:adjustRightInd/>
        <w:textAlignment w:val="auto"/>
        <w:rPr>
          <w:sz w:val="24"/>
          <w:szCs w:val="24"/>
        </w:rPr>
      </w:pPr>
      <w:r w:rsidRPr="00E84B0E">
        <w:rPr>
          <w:sz w:val="24"/>
          <w:szCs w:val="24"/>
        </w:rPr>
        <w:tab/>
      </w:r>
      <w:r w:rsidRPr="00E84B0E">
        <w:rPr>
          <w:sz w:val="24"/>
          <w:szCs w:val="24"/>
        </w:rPr>
        <w:tab/>
      </w:r>
      <w:r w:rsidRPr="00E84B0E">
        <w:rPr>
          <w:sz w:val="24"/>
          <w:szCs w:val="24"/>
        </w:rPr>
        <w:tab/>
      </w:r>
      <w:r w:rsidRPr="00E84B0E">
        <w:rPr>
          <w:sz w:val="24"/>
          <w:szCs w:val="24"/>
        </w:rPr>
        <w:tab/>
      </w:r>
      <w:proofErr w:type="gramStart"/>
      <w:r w:rsidRPr="00E84B0E">
        <w:rPr>
          <w:sz w:val="24"/>
          <w:szCs w:val="24"/>
        </w:rPr>
        <w:t>through</w:t>
      </w:r>
      <w:proofErr w:type="gramEnd"/>
      <w:r w:rsidRPr="00E84B0E">
        <w:rPr>
          <w:sz w:val="24"/>
          <w:szCs w:val="24"/>
        </w:rPr>
        <w:t xml:space="preserve"> the proper channels for approval at least two (2)</w:t>
      </w:r>
    </w:p>
    <w:p w:rsidR="00BD4C2A" w:rsidRPr="00E84B0E" w:rsidRDefault="00BD4C2A" w:rsidP="00BD4C2A">
      <w:pPr>
        <w:overflowPunct/>
        <w:autoSpaceDE/>
        <w:autoSpaceDN/>
        <w:adjustRightInd/>
        <w:textAlignment w:val="auto"/>
        <w:rPr>
          <w:sz w:val="24"/>
          <w:szCs w:val="24"/>
        </w:rPr>
      </w:pPr>
      <w:r w:rsidRPr="00E84B0E">
        <w:rPr>
          <w:sz w:val="24"/>
          <w:szCs w:val="24"/>
        </w:rPr>
        <w:tab/>
      </w:r>
      <w:r w:rsidRPr="00E84B0E">
        <w:rPr>
          <w:sz w:val="24"/>
          <w:szCs w:val="24"/>
        </w:rPr>
        <w:tab/>
      </w:r>
      <w:r w:rsidRPr="00E84B0E">
        <w:rPr>
          <w:sz w:val="24"/>
          <w:szCs w:val="24"/>
        </w:rPr>
        <w:tab/>
      </w:r>
      <w:r w:rsidRPr="00E84B0E">
        <w:rPr>
          <w:sz w:val="24"/>
          <w:szCs w:val="24"/>
        </w:rPr>
        <w:tab/>
      </w:r>
      <w:proofErr w:type="gramStart"/>
      <w:r w:rsidRPr="00E84B0E">
        <w:rPr>
          <w:sz w:val="24"/>
          <w:szCs w:val="24"/>
        </w:rPr>
        <w:t>weeks</w:t>
      </w:r>
      <w:proofErr w:type="gramEnd"/>
      <w:r w:rsidRPr="00E84B0E">
        <w:rPr>
          <w:sz w:val="24"/>
          <w:szCs w:val="24"/>
        </w:rPr>
        <w:t xml:space="preserve"> prior to the event. The Board shall be routinely</w:t>
      </w:r>
    </w:p>
    <w:p w:rsidR="00BD4C2A" w:rsidRPr="00E84B0E" w:rsidRDefault="00BD4C2A" w:rsidP="00BD4C2A">
      <w:pPr>
        <w:overflowPunct/>
        <w:autoSpaceDE/>
        <w:autoSpaceDN/>
        <w:adjustRightInd/>
        <w:textAlignment w:val="auto"/>
        <w:rPr>
          <w:sz w:val="24"/>
          <w:szCs w:val="24"/>
        </w:rPr>
      </w:pPr>
      <w:r w:rsidRPr="00E84B0E">
        <w:rPr>
          <w:sz w:val="24"/>
          <w:szCs w:val="24"/>
        </w:rPr>
        <w:tab/>
      </w:r>
      <w:r w:rsidRPr="00E84B0E">
        <w:rPr>
          <w:sz w:val="24"/>
          <w:szCs w:val="24"/>
        </w:rPr>
        <w:tab/>
      </w:r>
      <w:r w:rsidRPr="00E84B0E">
        <w:rPr>
          <w:sz w:val="24"/>
          <w:szCs w:val="24"/>
        </w:rPr>
        <w:tab/>
      </w:r>
      <w:r w:rsidRPr="00E84B0E">
        <w:rPr>
          <w:sz w:val="24"/>
          <w:szCs w:val="24"/>
        </w:rPr>
        <w:tab/>
      </w:r>
      <w:proofErr w:type="gramStart"/>
      <w:r w:rsidRPr="00E84B0E">
        <w:rPr>
          <w:sz w:val="24"/>
          <w:szCs w:val="24"/>
        </w:rPr>
        <w:t>informed</w:t>
      </w:r>
      <w:proofErr w:type="gramEnd"/>
      <w:r w:rsidRPr="00E84B0E">
        <w:rPr>
          <w:sz w:val="24"/>
          <w:szCs w:val="24"/>
        </w:rPr>
        <w:t xml:space="preserve"> of these trips that were not approved at the</w:t>
      </w:r>
    </w:p>
    <w:p w:rsidR="00BD4C2A" w:rsidRPr="00E84B0E" w:rsidRDefault="00BD4C2A" w:rsidP="00BD4C2A">
      <w:pPr>
        <w:overflowPunct/>
        <w:autoSpaceDE/>
        <w:autoSpaceDN/>
        <w:adjustRightInd/>
        <w:textAlignment w:val="auto"/>
        <w:rPr>
          <w:sz w:val="24"/>
          <w:szCs w:val="24"/>
        </w:rPr>
      </w:pPr>
      <w:r w:rsidRPr="00E84B0E">
        <w:rPr>
          <w:sz w:val="24"/>
          <w:szCs w:val="24"/>
        </w:rPr>
        <w:tab/>
      </w:r>
      <w:r w:rsidRPr="00E84B0E">
        <w:rPr>
          <w:sz w:val="24"/>
          <w:szCs w:val="24"/>
        </w:rPr>
        <w:tab/>
      </w:r>
      <w:r w:rsidRPr="00E84B0E">
        <w:rPr>
          <w:sz w:val="24"/>
          <w:szCs w:val="24"/>
        </w:rPr>
        <w:tab/>
      </w:r>
      <w:r w:rsidRPr="00E84B0E">
        <w:rPr>
          <w:sz w:val="24"/>
          <w:szCs w:val="24"/>
        </w:rPr>
        <w:tab/>
      </w:r>
      <w:proofErr w:type="gramStart"/>
      <w:r w:rsidRPr="00E84B0E">
        <w:rPr>
          <w:sz w:val="24"/>
          <w:szCs w:val="24"/>
        </w:rPr>
        <w:t>November meeting.</w:t>
      </w:r>
      <w:proofErr w:type="gramEnd"/>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ind w:left="2880" w:hanging="2880"/>
        <w:textAlignment w:val="auto"/>
        <w:rPr>
          <w:sz w:val="24"/>
          <w:szCs w:val="24"/>
        </w:rPr>
      </w:pPr>
      <w:r w:rsidRPr="00E84B0E">
        <w:rPr>
          <w:b/>
          <w:sz w:val="24"/>
          <w:szCs w:val="24"/>
        </w:rPr>
        <w:t>Out-of-State/Overnight</w:t>
      </w:r>
      <w:r w:rsidRPr="00E84B0E">
        <w:rPr>
          <w:sz w:val="24"/>
          <w:szCs w:val="24"/>
        </w:rPr>
        <w:tab/>
        <w:t>The Board shall approve all out-of-state and overnight trips.</w:t>
      </w:r>
    </w:p>
    <w:p w:rsidR="00BD4C2A" w:rsidRPr="00E84B0E" w:rsidRDefault="00BD4C2A" w:rsidP="00BD4C2A">
      <w:pPr>
        <w:overflowPunct/>
        <w:autoSpaceDE/>
        <w:autoSpaceDN/>
        <w:adjustRightInd/>
        <w:ind w:left="2880" w:hanging="2880"/>
        <w:textAlignment w:val="auto"/>
        <w:rPr>
          <w:sz w:val="24"/>
          <w:szCs w:val="24"/>
        </w:rPr>
      </w:pPr>
    </w:p>
    <w:p w:rsidR="00BD4C2A" w:rsidRPr="00E84B0E" w:rsidRDefault="00BD4C2A" w:rsidP="00BD4C2A">
      <w:pPr>
        <w:overflowPunct/>
        <w:autoSpaceDE/>
        <w:autoSpaceDN/>
        <w:adjustRightInd/>
        <w:ind w:left="2880" w:hanging="2880"/>
        <w:textAlignment w:val="auto"/>
        <w:rPr>
          <w:sz w:val="24"/>
          <w:szCs w:val="24"/>
        </w:rPr>
      </w:pPr>
      <w:r w:rsidRPr="00E84B0E">
        <w:rPr>
          <w:b/>
          <w:sz w:val="24"/>
          <w:szCs w:val="24"/>
        </w:rPr>
        <w:t>Drivers</w:t>
      </w:r>
      <w:r w:rsidRPr="00E84B0E">
        <w:rPr>
          <w:sz w:val="24"/>
          <w:szCs w:val="24"/>
        </w:rPr>
        <w:tab/>
        <w:t>All vehicles shall be driven by an adult duly qualified and</w:t>
      </w:r>
    </w:p>
    <w:p w:rsidR="00BD4C2A" w:rsidRPr="00E84B0E" w:rsidRDefault="00BD4C2A" w:rsidP="00BD4C2A">
      <w:pPr>
        <w:overflowPunct/>
        <w:autoSpaceDE/>
        <w:autoSpaceDN/>
        <w:adjustRightInd/>
        <w:ind w:left="2880" w:hanging="2880"/>
        <w:textAlignment w:val="auto"/>
        <w:rPr>
          <w:sz w:val="24"/>
          <w:szCs w:val="24"/>
        </w:rPr>
      </w:pPr>
      <w:r w:rsidRPr="00E84B0E">
        <w:rPr>
          <w:sz w:val="24"/>
          <w:szCs w:val="24"/>
        </w:rPr>
        <w:tab/>
      </w:r>
      <w:proofErr w:type="gramStart"/>
      <w:r w:rsidRPr="00E84B0E">
        <w:rPr>
          <w:sz w:val="24"/>
          <w:szCs w:val="24"/>
        </w:rPr>
        <w:t>licensed</w:t>
      </w:r>
      <w:proofErr w:type="gramEnd"/>
      <w:r w:rsidRPr="00E84B0E">
        <w:rPr>
          <w:sz w:val="24"/>
          <w:szCs w:val="24"/>
        </w:rPr>
        <w:t xml:space="preserve"> to operate the vehicle. Drivers of school buses</w:t>
      </w:r>
    </w:p>
    <w:p w:rsidR="00BD4C2A" w:rsidRPr="00E84B0E" w:rsidRDefault="00BD4C2A" w:rsidP="00BD4C2A">
      <w:pPr>
        <w:overflowPunct/>
        <w:autoSpaceDE/>
        <w:autoSpaceDN/>
        <w:adjustRightInd/>
        <w:ind w:left="2880" w:hanging="2880"/>
        <w:textAlignment w:val="auto"/>
        <w:rPr>
          <w:sz w:val="24"/>
          <w:szCs w:val="24"/>
        </w:rPr>
      </w:pPr>
      <w:r w:rsidRPr="00E84B0E">
        <w:rPr>
          <w:sz w:val="24"/>
          <w:szCs w:val="24"/>
        </w:rPr>
        <w:tab/>
      </w:r>
      <w:proofErr w:type="gramStart"/>
      <w:r w:rsidRPr="00E84B0E">
        <w:rPr>
          <w:sz w:val="24"/>
          <w:szCs w:val="24"/>
        </w:rPr>
        <w:t>shall</w:t>
      </w:r>
      <w:proofErr w:type="gramEnd"/>
      <w:r w:rsidRPr="00E84B0E">
        <w:rPr>
          <w:sz w:val="24"/>
          <w:szCs w:val="24"/>
        </w:rPr>
        <w:t xml:space="preserve"> comply with the responsibilities as required in 702</w:t>
      </w:r>
    </w:p>
    <w:p w:rsidR="00BD4C2A" w:rsidRPr="00E84B0E" w:rsidRDefault="00BD4C2A" w:rsidP="00BD4C2A">
      <w:pPr>
        <w:overflowPunct/>
        <w:autoSpaceDE/>
        <w:autoSpaceDN/>
        <w:adjustRightInd/>
        <w:ind w:left="2880" w:hanging="2880"/>
        <w:textAlignment w:val="auto"/>
        <w:rPr>
          <w:sz w:val="24"/>
          <w:szCs w:val="24"/>
        </w:rPr>
      </w:pPr>
      <w:r w:rsidRPr="00E84B0E">
        <w:rPr>
          <w:sz w:val="24"/>
          <w:szCs w:val="24"/>
        </w:rPr>
        <w:tab/>
      </w:r>
      <w:proofErr w:type="gramStart"/>
      <w:r w:rsidRPr="00E84B0E">
        <w:rPr>
          <w:sz w:val="24"/>
          <w:szCs w:val="24"/>
        </w:rPr>
        <w:t>KAR 5:080 and all other regulations.</w:t>
      </w:r>
      <w:proofErr w:type="gramEnd"/>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textAlignment w:val="auto"/>
        <w:rPr>
          <w:sz w:val="24"/>
          <w:szCs w:val="24"/>
        </w:rPr>
      </w:pPr>
      <w:r w:rsidRPr="00E84B0E">
        <w:rPr>
          <w:b/>
          <w:sz w:val="24"/>
          <w:szCs w:val="24"/>
        </w:rPr>
        <w:t>Supervision</w:t>
      </w:r>
      <w:r w:rsidRPr="00E84B0E">
        <w:rPr>
          <w:sz w:val="24"/>
          <w:szCs w:val="24"/>
        </w:rPr>
        <w:tab/>
      </w:r>
      <w:r w:rsidRPr="00E84B0E">
        <w:rPr>
          <w:sz w:val="24"/>
          <w:szCs w:val="24"/>
        </w:rPr>
        <w:tab/>
      </w:r>
      <w:r w:rsidRPr="00E84B0E">
        <w:rPr>
          <w:sz w:val="24"/>
          <w:szCs w:val="24"/>
        </w:rPr>
        <w:tab/>
        <w:t>A member of the faculty or administration staff shall</w:t>
      </w:r>
    </w:p>
    <w:p w:rsidR="00BD4C2A" w:rsidRPr="00E84B0E" w:rsidRDefault="00BD4C2A" w:rsidP="00BD4C2A">
      <w:pPr>
        <w:overflowPunct/>
        <w:autoSpaceDE/>
        <w:autoSpaceDN/>
        <w:adjustRightInd/>
        <w:textAlignment w:val="auto"/>
        <w:rPr>
          <w:sz w:val="24"/>
          <w:szCs w:val="24"/>
        </w:rPr>
      </w:pPr>
      <w:r w:rsidRPr="00E84B0E">
        <w:rPr>
          <w:sz w:val="24"/>
          <w:szCs w:val="24"/>
        </w:rPr>
        <w:tab/>
      </w:r>
      <w:r w:rsidRPr="00E84B0E">
        <w:rPr>
          <w:sz w:val="24"/>
          <w:szCs w:val="24"/>
        </w:rPr>
        <w:tab/>
      </w:r>
      <w:r w:rsidRPr="00E84B0E">
        <w:rPr>
          <w:sz w:val="24"/>
          <w:szCs w:val="24"/>
        </w:rPr>
        <w:tab/>
      </w:r>
      <w:r w:rsidRPr="00E84B0E">
        <w:rPr>
          <w:sz w:val="24"/>
          <w:szCs w:val="24"/>
        </w:rPr>
        <w:tab/>
      </w:r>
      <w:proofErr w:type="gramStart"/>
      <w:r w:rsidRPr="00E84B0E">
        <w:rPr>
          <w:sz w:val="24"/>
          <w:szCs w:val="24"/>
        </w:rPr>
        <w:t>accompany</w:t>
      </w:r>
      <w:proofErr w:type="gramEnd"/>
      <w:r w:rsidRPr="00E84B0E">
        <w:rPr>
          <w:sz w:val="24"/>
          <w:szCs w:val="24"/>
        </w:rPr>
        <w:t xml:space="preserve"> students on all school-sponsored trips.</w:t>
      </w:r>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textAlignment w:val="auto"/>
        <w:rPr>
          <w:sz w:val="24"/>
          <w:szCs w:val="24"/>
        </w:rPr>
      </w:pPr>
      <w:r w:rsidRPr="00E84B0E">
        <w:rPr>
          <w:b/>
          <w:sz w:val="24"/>
          <w:szCs w:val="24"/>
        </w:rPr>
        <w:t>Insurance</w:t>
      </w:r>
      <w:r w:rsidRPr="00E84B0E">
        <w:rPr>
          <w:sz w:val="24"/>
          <w:szCs w:val="24"/>
        </w:rPr>
        <w:tab/>
      </w:r>
      <w:r w:rsidRPr="00E84B0E">
        <w:rPr>
          <w:sz w:val="24"/>
          <w:szCs w:val="24"/>
        </w:rPr>
        <w:tab/>
      </w:r>
      <w:r w:rsidRPr="00E84B0E">
        <w:rPr>
          <w:sz w:val="24"/>
          <w:szCs w:val="24"/>
        </w:rPr>
        <w:tab/>
        <w:t>Only board-insured vehicles or appropriately certified</w:t>
      </w:r>
    </w:p>
    <w:p w:rsidR="00BD4C2A" w:rsidRPr="00E84B0E" w:rsidRDefault="00BD4C2A" w:rsidP="00BD4C2A">
      <w:pPr>
        <w:overflowPunct/>
        <w:autoSpaceDE/>
        <w:autoSpaceDN/>
        <w:adjustRightInd/>
        <w:textAlignment w:val="auto"/>
        <w:rPr>
          <w:sz w:val="24"/>
          <w:szCs w:val="24"/>
        </w:rPr>
      </w:pPr>
      <w:r w:rsidRPr="00E84B0E">
        <w:rPr>
          <w:sz w:val="24"/>
          <w:szCs w:val="24"/>
        </w:rPr>
        <w:tab/>
      </w:r>
      <w:r w:rsidRPr="00E84B0E">
        <w:rPr>
          <w:sz w:val="24"/>
          <w:szCs w:val="24"/>
        </w:rPr>
        <w:tab/>
      </w:r>
      <w:r w:rsidRPr="00E84B0E">
        <w:rPr>
          <w:sz w:val="24"/>
          <w:szCs w:val="24"/>
        </w:rPr>
        <w:tab/>
      </w:r>
      <w:r w:rsidRPr="00E84B0E">
        <w:rPr>
          <w:sz w:val="24"/>
          <w:szCs w:val="24"/>
        </w:rPr>
        <w:tab/>
      </w:r>
      <w:proofErr w:type="gramStart"/>
      <w:r w:rsidRPr="00E84B0E">
        <w:rPr>
          <w:sz w:val="24"/>
          <w:szCs w:val="24"/>
        </w:rPr>
        <w:t>common</w:t>
      </w:r>
      <w:proofErr w:type="gramEnd"/>
      <w:r w:rsidRPr="00E84B0E">
        <w:rPr>
          <w:sz w:val="24"/>
          <w:szCs w:val="24"/>
        </w:rPr>
        <w:t xml:space="preserve"> carriers shall be used for transporting students.</w:t>
      </w:r>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textAlignment w:val="auto"/>
        <w:rPr>
          <w:sz w:val="24"/>
          <w:szCs w:val="24"/>
        </w:rPr>
      </w:pPr>
      <w:r w:rsidRPr="00E84B0E">
        <w:rPr>
          <w:b/>
          <w:sz w:val="24"/>
          <w:szCs w:val="24"/>
        </w:rPr>
        <w:t>Prior Approval For</w:t>
      </w:r>
      <w:r w:rsidRPr="00E84B0E">
        <w:rPr>
          <w:sz w:val="24"/>
          <w:szCs w:val="24"/>
        </w:rPr>
        <w:tab/>
      </w:r>
      <w:r w:rsidRPr="00E84B0E">
        <w:rPr>
          <w:sz w:val="24"/>
          <w:szCs w:val="24"/>
        </w:rPr>
        <w:tab/>
        <w:t>Any school-related trip not falling with the guidelines</w:t>
      </w:r>
    </w:p>
    <w:p w:rsidR="00BD4C2A" w:rsidRPr="00E84B0E" w:rsidRDefault="00BD4C2A" w:rsidP="00BD4C2A">
      <w:pPr>
        <w:overflowPunct/>
        <w:autoSpaceDE/>
        <w:autoSpaceDN/>
        <w:adjustRightInd/>
        <w:textAlignment w:val="auto"/>
        <w:rPr>
          <w:sz w:val="24"/>
          <w:szCs w:val="24"/>
        </w:rPr>
      </w:pPr>
      <w:r w:rsidRPr="00E84B0E">
        <w:rPr>
          <w:sz w:val="24"/>
          <w:szCs w:val="24"/>
        </w:rPr>
        <w:tab/>
      </w:r>
      <w:r w:rsidRPr="00E84B0E">
        <w:rPr>
          <w:sz w:val="24"/>
          <w:szCs w:val="24"/>
        </w:rPr>
        <w:tab/>
      </w:r>
      <w:r w:rsidRPr="00E84B0E">
        <w:rPr>
          <w:sz w:val="24"/>
          <w:szCs w:val="24"/>
        </w:rPr>
        <w:tab/>
      </w:r>
      <w:r w:rsidRPr="00E84B0E">
        <w:rPr>
          <w:sz w:val="24"/>
          <w:szCs w:val="24"/>
        </w:rPr>
        <w:tab/>
      </w:r>
      <w:proofErr w:type="gramStart"/>
      <w:r w:rsidRPr="00E84B0E">
        <w:rPr>
          <w:sz w:val="24"/>
          <w:szCs w:val="24"/>
        </w:rPr>
        <w:t>aforementioned</w:t>
      </w:r>
      <w:proofErr w:type="gramEnd"/>
      <w:r w:rsidRPr="00E84B0E">
        <w:rPr>
          <w:sz w:val="24"/>
          <w:szCs w:val="24"/>
        </w:rPr>
        <w:t xml:space="preserve"> shall require prior Board approval.</w:t>
      </w:r>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textAlignment w:val="auto"/>
        <w:rPr>
          <w:sz w:val="24"/>
          <w:szCs w:val="24"/>
        </w:rPr>
      </w:pPr>
      <w:r w:rsidRPr="00E84B0E">
        <w:rPr>
          <w:sz w:val="24"/>
          <w:szCs w:val="24"/>
        </w:rPr>
        <w:tab/>
      </w:r>
      <w:r w:rsidRPr="00E84B0E">
        <w:rPr>
          <w:sz w:val="24"/>
          <w:szCs w:val="24"/>
        </w:rPr>
        <w:tab/>
      </w:r>
      <w:r w:rsidRPr="00E84B0E">
        <w:rPr>
          <w:sz w:val="24"/>
          <w:szCs w:val="24"/>
        </w:rPr>
        <w:tab/>
      </w:r>
      <w:r w:rsidRPr="00E84B0E">
        <w:rPr>
          <w:sz w:val="24"/>
          <w:szCs w:val="24"/>
        </w:rPr>
        <w:tab/>
        <w:t>Use of certified common carrier service shall be authorized</w:t>
      </w:r>
    </w:p>
    <w:p w:rsidR="00BD4C2A" w:rsidRPr="00E84B0E" w:rsidRDefault="00BD4C2A" w:rsidP="00BD4C2A">
      <w:pPr>
        <w:overflowPunct/>
        <w:autoSpaceDE/>
        <w:autoSpaceDN/>
        <w:adjustRightInd/>
        <w:textAlignment w:val="auto"/>
        <w:rPr>
          <w:sz w:val="24"/>
          <w:szCs w:val="24"/>
        </w:rPr>
      </w:pPr>
      <w:r w:rsidRPr="00E84B0E">
        <w:rPr>
          <w:sz w:val="24"/>
          <w:szCs w:val="24"/>
        </w:rPr>
        <w:tab/>
      </w:r>
      <w:r w:rsidRPr="00E84B0E">
        <w:rPr>
          <w:sz w:val="24"/>
          <w:szCs w:val="24"/>
        </w:rPr>
        <w:tab/>
      </w:r>
      <w:r w:rsidRPr="00E84B0E">
        <w:rPr>
          <w:sz w:val="24"/>
          <w:szCs w:val="24"/>
        </w:rPr>
        <w:tab/>
      </w:r>
      <w:r w:rsidRPr="00E84B0E">
        <w:rPr>
          <w:sz w:val="24"/>
          <w:szCs w:val="24"/>
        </w:rPr>
        <w:tab/>
      </w:r>
      <w:proofErr w:type="gramStart"/>
      <w:r w:rsidRPr="00E84B0E">
        <w:rPr>
          <w:sz w:val="24"/>
          <w:szCs w:val="24"/>
        </w:rPr>
        <w:t>by</w:t>
      </w:r>
      <w:proofErr w:type="gramEnd"/>
      <w:r w:rsidRPr="00E84B0E">
        <w:rPr>
          <w:sz w:val="24"/>
          <w:szCs w:val="24"/>
        </w:rPr>
        <w:t xml:space="preserve"> the Board on a case-by-case basis and the reasons to</w:t>
      </w:r>
    </w:p>
    <w:p w:rsidR="00BD4C2A" w:rsidRPr="00E84B0E" w:rsidRDefault="00BD4C2A" w:rsidP="00BD4C2A">
      <w:pPr>
        <w:overflowPunct/>
        <w:autoSpaceDE/>
        <w:autoSpaceDN/>
        <w:adjustRightInd/>
        <w:textAlignment w:val="auto"/>
        <w:rPr>
          <w:sz w:val="24"/>
          <w:szCs w:val="24"/>
        </w:rPr>
      </w:pPr>
      <w:r w:rsidRPr="00E84B0E">
        <w:rPr>
          <w:sz w:val="24"/>
          <w:szCs w:val="24"/>
        </w:rPr>
        <w:tab/>
      </w:r>
      <w:r w:rsidRPr="00E84B0E">
        <w:rPr>
          <w:sz w:val="24"/>
          <w:szCs w:val="24"/>
        </w:rPr>
        <w:tab/>
      </w:r>
      <w:r w:rsidRPr="00E84B0E">
        <w:rPr>
          <w:sz w:val="24"/>
          <w:szCs w:val="24"/>
        </w:rPr>
        <w:tab/>
      </w:r>
      <w:r w:rsidRPr="00E84B0E">
        <w:rPr>
          <w:sz w:val="24"/>
          <w:szCs w:val="24"/>
        </w:rPr>
        <w:tab/>
      </w:r>
      <w:proofErr w:type="gramStart"/>
      <w:r w:rsidRPr="00E84B0E">
        <w:rPr>
          <w:sz w:val="24"/>
          <w:szCs w:val="24"/>
        </w:rPr>
        <w:t>justify</w:t>
      </w:r>
      <w:proofErr w:type="gramEnd"/>
      <w:r w:rsidRPr="00E84B0E">
        <w:rPr>
          <w:sz w:val="24"/>
          <w:szCs w:val="24"/>
        </w:rPr>
        <w:t xml:space="preserve"> such use shall be cited in the Board minutes.</w:t>
      </w:r>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textAlignment w:val="auto"/>
        <w:rPr>
          <w:sz w:val="24"/>
          <w:szCs w:val="24"/>
        </w:rPr>
      </w:pPr>
      <w:r w:rsidRPr="00E84B0E">
        <w:rPr>
          <w:b/>
          <w:sz w:val="24"/>
          <w:szCs w:val="24"/>
        </w:rPr>
        <w:t>Parent Approval</w:t>
      </w:r>
      <w:r w:rsidRPr="00E84B0E">
        <w:rPr>
          <w:sz w:val="24"/>
          <w:szCs w:val="24"/>
        </w:rPr>
        <w:tab/>
      </w:r>
      <w:r w:rsidRPr="00E84B0E">
        <w:rPr>
          <w:sz w:val="24"/>
          <w:szCs w:val="24"/>
        </w:rPr>
        <w:tab/>
        <w:t>Parents are to be informed of the nature of the trip, the</w:t>
      </w:r>
    </w:p>
    <w:p w:rsidR="00BD4C2A" w:rsidRPr="00E84B0E" w:rsidRDefault="00BD4C2A" w:rsidP="00BD4C2A">
      <w:pPr>
        <w:overflowPunct/>
        <w:autoSpaceDE/>
        <w:autoSpaceDN/>
        <w:adjustRightInd/>
        <w:textAlignment w:val="auto"/>
        <w:rPr>
          <w:sz w:val="24"/>
          <w:szCs w:val="24"/>
        </w:rPr>
      </w:pPr>
      <w:r w:rsidRPr="00E84B0E">
        <w:rPr>
          <w:sz w:val="24"/>
          <w:szCs w:val="24"/>
        </w:rPr>
        <w:tab/>
      </w:r>
      <w:r w:rsidRPr="00E84B0E">
        <w:rPr>
          <w:sz w:val="24"/>
          <w:szCs w:val="24"/>
        </w:rPr>
        <w:tab/>
      </w:r>
      <w:r w:rsidRPr="00E84B0E">
        <w:rPr>
          <w:sz w:val="24"/>
          <w:szCs w:val="24"/>
        </w:rPr>
        <w:tab/>
      </w:r>
      <w:r w:rsidRPr="00E84B0E">
        <w:rPr>
          <w:sz w:val="24"/>
          <w:szCs w:val="24"/>
        </w:rPr>
        <w:tab/>
      </w:r>
      <w:proofErr w:type="gramStart"/>
      <w:r w:rsidRPr="00E84B0E">
        <w:rPr>
          <w:sz w:val="24"/>
          <w:szCs w:val="24"/>
        </w:rPr>
        <w:t>approximate</w:t>
      </w:r>
      <w:proofErr w:type="gramEnd"/>
      <w:r w:rsidRPr="00E84B0E">
        <w:rPr>
          <w:sz w:val="24"/>
          <w:szCs w:val="24"/>
        </w:rPr>
        <w:t xml:space="preserve"> departure and return times, means of</w:t>
      </w:r>
    </w:p>
    <w:p w:rsidR="00BD4C2A" w:rsidRPr="00E84B0E" w:rsidRDefault="00BD4C2A" w:rsidP="00BD4C2A">
      <w:pPr>
        <w:overflowPunct/>
        <w:autoSpaceDE/>
        <w:autoSpaceDN/>
        <w:adjustRightInd/>
        <w:textAlignment w:val="auto"/>
        <w:rPr>
          <w:sz w:val="24"/>
          <w:szCs w:val="24"/>
        </w:rPr>
      </w:pPr>
      <w:r w:rsidRPr="00E84B0E">
        <w:rPr>
          <w:sz w:val="24"/>
          <w:szCs w:val="24"/>
        </w:rPr>
        <w:tab/>
      </w:r>
      <w:r w:rsidRPr="00E84B0E">
        <w:rPr>
          <w:sz w:val="24"/>
          <w:szCs w:val="24"/>
        </w:rPr>
        <w:tab/>
      </w:r>
      <w:r w:rsidRPr="00E84B0E">
        <w:rPr>
          <w:sz w:val="24"/>
          <w:szCs w:val="24"/>
        </w:rPr>
        <w:tab/>
      </w:r>
      <w:r w:rsidRPr="00E84B0E">
        <w:rPr>
          <w:sz w:val="24"/>
          <w:szCs w:val="24"/>
        </w:rPr>
        <w:tab/>
      </w:r>
      <w:proofErr w:type="gramStart"/>
      <w:r w:rsidRPr="00E84B0E">
        <w:rPr>
          <w:sz w:val="24"/>
          <w:szCs w:val="24"/>
        </w:rPr>
        <w:t>transportation</w:t>
      </w:r>
      <w:proofErr w:type="gramEnd"/>
      <w:r w:rsidRPr="00E84B0E">
        <w:rPr>
          <w:sz w:val="24"/>
          <w:szCs w:val="24"/>
        </w:rPr>
        <w:t xml:space="preserve"> and any other relevant information. Parents</w:t>
      </w:r>
    </w:p>
    <w:p w:rsidR="00BD4C2A" w:rsidRPr="00E84B0E" w:rsidRDefault="00BD4C2A" w:rsidP="00BD4C2A">
      <w:pPr>
        <w:overflowPunct/>
        <w:autoSpaceDE/>
        <w:autoSpaceDN/>
        <w:adjustRightInd/>
        <w:textAlignment w:val="auto"/>
        <w:rPr>
          <w:sz w:val="24"/>
          <w:szCs w:val="24"/>
        </w:rPr>
      </w:pPr>
      <w:r w:rsidRPr="00E84B0E">
        <w:rPr>
          <w:sz w:val="24"/>
          <w:szCs w:val="24"/>
        </w:rPr>
        <w:tab/>
      </w:r>
      <w:r w:rsidRPr="00E84B0E">
        <w:rPr>
          <w:sz w:val="24"/>
          <w:szCs w:val="24"/>
        </w:rPr>
        <w:tab/>
      </w:r>
      <w:r w:rsidRPr="00E84B0E">
        <w:rPr>
          <w:sz w:val="24"/>
          <w:szCs w:val="24"/>
        </w:rPr>
        <w:tab/>
      </w:r>
      <w:r w:rsidRPr="00E84B0E">
        <w:rPr>
          <w:sz w:val="24"/>
          <w:szCs w:val="24"/>
        </w:rPr>
        <w:tab/>
      </w:r>
      <w:proofErr w:type="gramStart"/>
      <w:r w:rsidRPr="00E84B0E">
        <w:rPr>
          <w:sz w:val="24"/>
          <w:szCs w:val="24"/>
        </w:rPr>
        <w:t>must</w:t>
      </w:r>
      <w:proofErr w:type="gramEnd"/>
      <w:r w:rsidRPr="00E84B0E">
        <w:rPr>
          <w:sz w:val="24"/>
          <w:szCs w:val="24"/>
        </w:rPr>
        <w:t xml:space="preserve"> give written approval for students to participate in</w:t>
      </w:r>
    </w:p>
    <w:p w:rsidR="00BD4C2A" w:rsidRPr="00E84B0E" w:rsidRDefault="00BD4C2A" w:rsidP="00BD4C2A">
      <w:pPr>
        <w:overflowPunct/>
        <w:autoSpaceDE/>
        <w:autoSpaceDN/>
        <w:adjustRightInd/>
        <w:textAlignment w:val="auto"/>
        <w:rPr>
          <w:sz w:val="24"/>
          <w:szCs w:val="24"/>
        </w:rPr>
      </w:pPr>
      <w:r w:rsidRPr="00E84B0E">
        <w:rPr>
          <w:sz w:val="24"/>
          <w:szCs w:val="24"/>
        </w:rPr>
        <w:tab/>
      </w:r>
      <w:r w:rsidRPr="00E84B0E">
        <w:rPr>
          <w:sz w:val="24"/>
          <w:szCs w:val="24"/>
        </w:rPr>
        <w:tab/>
      </w:r>
      <w:r w:rsidRPr="00E84B0E">
        <w:rPr>
          <w:sz w:val="24"/>
          <w:szCs w:val="24"/>
        </w:rPr>
        <w:tab/>
      </w:r>
      <w:r w:rsidRPr="00E84B0E">
        <w:rPr>
          <w:sz w:val="24"/>
          <w:szCs w:val="24"/>
        </w:rPr>
        <w:tab/>
      </w:r>
      <w:proofErr w:type="gramStart"/>
      <w:r w:rsidRPr="00E84B0E">
        <w:rPr>
          <w:sz w:val="24"/>
          <w:szCs w:val="24"/>
        </w:rPr>
        <w:t>school-sponsored</w:t>
      </w:r>
      <w:proofErr w:type="gramEnd"/>
      <w:r w:rsidRPr="00E84B0E">
        <w:rPr>
          <w:sz w:val="24"/>
          <w:szCs w:val="24"/>
        </w:rPr>
        <w:t xml:space="preserve"> trips.</w:t>
      </w:r>
    </w:p>
    <w:p w:rsidR="00BD4C2A" w:rsidRPr="00E84B0E" w:rsidRDefault="00BD4C2A" w:rsidP="00BD4C2A">
      <w:pPr>
        <w:overflowPunct/>
        <w:autoSpaceDE/>
        <w:autoSpaceDN/>
        <w:adjustRightInd/>
        <w:textAlignment w:val="auto"/>
        <w:rPr>
          <w:sz w:val="24"/>
          <w:szCs w:val="24"/>
        </w:rPr>
      </w:pPr>
    </w:p>
    <w:p w:rsidR="00BD4C2A" w:rsidRPr="00E84B0E" w:rsidRDefault="00BD4C2A" w:rsidP="00BD4C2A">
      <w:pPr>
        <w:overflowPunct/>
        <w:autoSpaceDE/>
        <w:autoSpaceDN/>
        <w:adjustRightInd/>
        <w:textAlignment w:val="auto"/>
        <w:rPr>
          <w:sz w:val="24"/>
          <w:szCs w:val="24"/>
        </w:rPr>
      </w:pPr>
      <w:r w:rsidRPr="00E84B0E">
        <w:rPr>
          <w:sz w:val="24"/>
          <w:szCs w:val="24"/>
        </w:rPr>
        <w:t>_________________________________     ____________________________________</w:t>
      </w:r>
    </w:p>
    <w:p w:rsidR="00BD4C2A" w:rsidRPr="00E84B0E" w:rsidRDefault="00BD4C2A" w:rsidP="00BD4C2A">
      <w:pPr>
        <w:overflowPunct/>
        <w:autoSpaceDE/>
        <w:autoSpaceDN/>
        <w:adjustRightInd/>
        <w:textAlignment w:val="auto"/>
        <w:rPr>
          <w:sz w:val="24"/>
          <w:szCs w:val="24"/>
        </w:rPr>
      </w:pPr>
      <w:r w:rsidRPr="00E84B0E">
        <w:rPr>
          <w:sz w:val="24"/>
          <w:szCs w:val="24"/>
        </w:rPr>
        <w:t>Principal’s signature of approval                    Superintendent/Supervisor approval</w:t>
      </w:r>
    </w:p>
    <w:p w:rsidR="00BD4C2A" w:rsidRPr="00E84B0E" w:rsidRDefault="00BD4C2A" w:rsidP="00BD4C2A">
      <w:pPr>
        <w:overflowPunct/>
        <w:autoSpaceDE/>
        <w:autoSpaceDN/>
        <w:adjustRightInd/>
        <w:ind w:left="3600" w:firstLine="720"/>
        <w:textAlignment w:val="auto"/>
        <w:rPr>
          <w:sz w:val="24"/>
          <w:szCs w:val="24"/>
        </w:rPr>
      </w:pPr>
      <w:r w:rsidRPr="00E84B0E">
        <w:rPr>
          <w:sz w:val="24"/>
          <w:szCs w:val="24"/>
        </w:rPr>
        <w:t>________________________________</w:t>
      </w:r>
    </w:p>
    <w:p w:rsidR="00BD4C2A" w:rsidRPr="00E84B0E" w:rsidRDefault="00BD4C2A" w:rsidP="00BD4C2A">
      <w:pPr>
        <w:overflowPunct/>
        <w:autoSpaceDE/>
        <w:autoSpaceDN/>
        <w:adjustRightInd/>
        <w:ind w:left="3600" w:firstLine="720"/>
        <w:textAlignment w:val="auto"/>
        <w:rPr>
          <w:sz w:val="24"/>
          <w:szCs w:val="24"/>
        </w:rPr>
      </w:pPr>
      <w:r w:rsidRPr="00E84B0E">
        <w:rPr>
          <w:sz w:val="24"/>
          <w:szCs w:val="24"/>
        </w:rPr>
        <w:t>Date Board Informed/Approved</w:t>
      </w:r>
    </w:p>
    <w:p w:rsidR="00BD4C2A" w:rsidRDefault="00BD4C2A" w:rsidP="00BD4C2A"/>
    <w:p w:rsidR="00BD4C2A" w:rsidRPr="005C0398" w:rsidRDefault="00BD4C2A" w:rsidP="00BD4C2A">
      <w:pPr>
        <w:rPr>
          <w:rFonts w:ascii="Cambria" w:hAnsi="Cambria"/>
          <w:b/>
          <w:sz w:val="22"/>
        </w:rPr>
      </w:pPr>
      <w:r>
        <w:br w:type="page"/>
      </w:r>
      <w:r w:rsidRPr="005C0398">
        <w:rPr>
          <w:rFonts w:ascii="Cambria" w:hAnsi="Cambria"/>
          <w:b/>
          <w:sz w:val="22"/>
        </w:rPr>
        <w:lastRenderedPageBreak/>
        <w:t>Release or Early Dismissal from School</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No Student shall be dismissed early from school without permission from the Principal or his designee.  Any student who leaves the school grounds without permission from the Principal shall be subject to appropriate disciplinary action including possible assignment to detention hall or suspension.</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No student shall be dismissed early from school without permission from the custodial parent.</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If the student is to be picked up, the custodial parent/guardian or designee shall report to the Principal's office.</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Emancipated students may sign for their own dismissal.</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A student may be released to a person with lawful authority to take custody of the student, e.g., a police officer with a warrant.  In such case, the student's parent shall be notified at the earliest opportunity.</w:t>
      </w:r>
    </w:p>
    <w:p w:rsidR="00BD4C2A" w:rsidRPr="005C0398" w:rsidRDefault="00BD4C2A" w:rsidP="00BD4C2A">
      <w:pPr>
        <w:rPr>
          <w:rFonts w:ascii="Cambria" w:hAnsi="Cambria"/>
          <w:sz w:val="22"/>
        </w:rPr>
      </w:pPr>
    </w:p>
    <w:p w:rsidR="00BD4C2A" w:rsidRPr="005C0398" w:rsidRDefault="00BD4C2A" w:rsidP="00BD4C2A">
      <w:pPr>
        <w:rPr>
          <w:rFonts w:ascii="Cambria" w:hAnsi="Cambria"/>
          <w:b/>
          <w:sz w:val="22"/>
        </w:rPr>
      </w:pPr>
      <w:r w:rsidRPr="005C0398">
        <w:rPr>
          <w:rFonts w:ascii="Cambria" w:hAnsi="Cambria"/>
          <w:b/>
          <w:sz w:val="22"/>
        </w:rPr>
        <w:t xml:space="preserve">Release of Students and Student Information to </w:t>
      </w:r>
    </w:p>
    <w:p w:rsidR="00BD4C2A" w:rsidRPr="005C0398" w:rsidRDefault="00BD4C2A" w:rsidP="00BD4C2A">
      <w:pPr>
        <w:rPr>
          <w:rFonts w:ascii="Cambria" w:hAnsi="Cambria"/>
          <w:b/>
          <w:sz w:val="22"/>
        </w:rPr>
      </w:pPr>
      <w:r w:rsidRPr="005C0398">
        <w:rPr>
          <w:rFonts w:ascii="Cambria" w:hAnsi="Cambria"/>
          <w:b/>
          <w:sz w:val="22"/>
        </w:rPr>
        <w:t>Divorced, Separated, or Single Parents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 xml:space="preserve">The Board shall release the student or information concerning the student to a parent, guardian, or individual acting as a parent of a student in the absence of a parent or guardian unless the school has been provided with evidence that there is a state law or court order governing such matters as divorce, separation or custody, or a legally binding document which provides instruction to the contrary. </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Release of the student or information concerning the student to a single parent or a divorced/separated parent will be accomplished according to the following procedures: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Unless the school has been informed and given evidence of state law or court order concerning the status of the student:</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ab/>
        <w:t xml:space="preserve">1.  Both parents shall have equal access to any information concerning the </w:t>
      </w:r>
    </w:p>
    <w:p w:rsidR="00BD4C2A" w:rsidRPr="005C0398" w:rsidRDefault="00BD4C2A" w:rsidP="00BD4C2A">
      <w:pPr>
        <w:rPr>
          <w:rFonts w:ascii="Cambria" w:hAnsi="Cambria"/>
          <w:sz w:val="22"/>
        </w:rPr>
      </w:pPr>
      <w:r w:rsidRPr="005C0398">
        <w:rPr>
          <w:rFonts w:ascii="Cambria" w:hAnsi="Cambria"/>
          <w:sz w:val="22"/>
        </w:rPr>
        <w:tab/>
        <w:t xml:space="preserve">     </w:t>
      </w:r>
      <w:proofErr w:type="gramStart"/>
      <w:r w:rsidRPr="005C0398">
        <w:rPr>
          <w:rFonts w:ascii="Cambria" w:hAnsi="Cambria"/>
          <w:sz w:val="22"/>
        </w:rPr>
        <w:t>students</w:t>
      </w:r>
      <w:proofErr w:type="gramEnd"/>
      <w:r w:rsidRPr="005C0398">
        <w:rPr>
          <w:rFonts w:ascii="Cambria" w:hAnsi="Cambria"/>
          <w:sz w:val="22"/>
        </w:rPr>
        <w:t>.</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ab/>
        <w:t>2.  Both parents shall have the right to release of the student under their care.</w:t>
      </w:r>
    </w:p>
    <w:p w:rsidR="00BD4C2A" w:rsidRPr="005C0398" w:rsidRDefault="00BD4C2A" w:rsidP="00BD4C2A">
      <w:pPr>
        <w:rPr>
          <w:rFonts w:ascii="Cambria" w:hAnsi="Cambria"/>
          <w:b/>
          <w:sz w:val="22"/>
        </w:rPr>
      </w:pPr>
      <w:r w:rsidRPr="005C0398">
        <w:rPr>
          <w:rFonts w:ascii="Cambria" w:hAnsi="Cambria"/>
          <w:sz w:val="22"/>
        </w:rPr>
        <w:br w:type="page"/>
      </w:r>
      <w:r w:rsidRPr="005C0398">
        <w:rPr>
          <w:rFonts w:ascii="Cambria" w:hAnsi="Cambria"/>
          <w:b/>
          <w:sz w:val="22"/>
        </w:rPr>
        <w:lastRenderedPageBreak/>
        <w:t>Supervision of Students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Students will be under the supervision of a qualified adult.</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Each teacher and administrator shall hold pupils to a strict account of their conduct on school premises, on the way to and from school, and on school-sponsored trips and activities.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Students shall not be excused to leave the school grounds for lunch unless they have written permission signed by the parent and approved by the Principal.</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No employee shall send a student on an errand off school property without the prior approval of the Principal.</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Only those students who are involved in school activities and under the direct supervision of a faculty member or other approved school personnel shall be permitted in school buildings after school hours.</w:t>
      </w:r>
    </w:p>
    <w:p w:rsidR="00BD4C2A" w:rsidRPr="005C0398" w:rsidRDefault="00BD4C2A" w:rsidP="00BD4C2A">
      <w:pPr>
        <w:rPr>
          <w:rFonts w:ascii="Cambria" w:hAnsi="Cambria"/>
          <w:sz w:val="22"/>
        </w:rPr>
      </w:pPr>
    </w:p>
    <w:p w:rsidR="00BD4C2A" w:rsidRPr="005C0398" w:rsidRDefault="00BD4C2A" w:rsidP="00BD4C2A">
      <w:pPr>
        <w:rPr>
          <w:rFonts w:ascii="Cambria" w:hAnsi="Cambria"/>
          <w:b/>
          <w:sz w:val="22"/>
        </w:rPr>
      </w:pPr>
      <w:r w:rsidRPr="005C0398">
        <w:rPr>
          <w:rFonts w:ascii="Cambria" w:hAnsi="Cambria"/>
          <w:b/>
          <w:sz w:val="22"/>
        </w:rPr>
        <w:t>Corporal Punishment</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Employees shall not utilize corporal punishment as a penalty or punishment of student misbehavior.  Corporal punishment shall refer to the deliberate infliction of physical pain on a student by any means.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Employees may use, within the scope of their employment, such physical restraint as may be reasonable and necessary to protect themselves, students, or others from physical injury; to obtain possession of a weapon or other dangerous objects under the control of a student; or to protect property from serious harm.</w:t>
      </w:r>
    </w:p>
    <w:p w:rsidR="00BD4C2A" w:rsidRPr="005C0398" w:rsidRDefault="00BD4C2A" w:rsidP="00BD4C2A">
      <w:pPr>
        <w:rPr>
          <w:rFonts w:ascii="Cambria" w:hAnsi="Cambria"/>
          <w:sz w:val="22"/>
        </w:rPr>
      </w:pPr>
    </w:p>
    <w:p w:rsidR="00BD4C2A" w:rsidRPr="005C0398" w:rsidRDefault="00BD4C2A" w:rsidP="00BD4C2A">
      <w:pPr>
        <w:rPr>
          <w:rFonts w:ascii="Cambria" w:hAnsi="Cambria"/>
          <w:b/>
          <w:sz w:val="22"/>
        </w:rPr>
      </w:pPr>
      <w:r w:rsidRPr="005C0398">
        <w:rPr>
          <w:rFonts w:ascii="Cambria" w:hAnsi="Cambria"/>
          <w:b/>
          <w:sz w:val="22"/>
        </w:rPr>
        <w:t>Search and Seizure</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No pupil's outer clothing, lockers, or her/his personal effects (e.g., handbags, backpacks, etc.) shall be searched by authorized school personnel unless there are reasonable grounds to believe the search will turn up evidence that the pupil has violated or is violating either a school rule or the law.  Search of a pupil's person shall be conducted only with the express authority of the Principal.</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Searches of a pupil's person or her/his personal effects shall only be conducted by the certified personnel directly responsible for the conduct of the student or the Principal of the school which the student attends.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When a pat-down search of pupil's person is conducted, the person conducting the search shall be the same sex as the pupil; and a witness of the same sex as the pupil shall be present during the search.</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No search of a pupil shall be conducted in the presence of other students.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No strip searches of students shall be permitted.</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Students who fail to cooperate with school authorities when requested to shall be subject to other disciplinary action.</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 xml:space="preserve">School property, such as lockers and desks, are jointly held by the school and the pupil.  School authorities have the right to conduct general inspection of all such property on a regular basis.  During these inspections, items which are school property, such as overdue library books, may be collected.  Students should not expect privacy to items left in such locations.  A single desk or locker may be </w:t>
      </w:r>
      <w:r w:rsidRPr="005C0398">
        <w:rPr>
          <w:rFonts w:ascii="Cambria" w:hAnsi="Cambria"/>
          <w:sz w:val="22"/>
        </w:rPr>
        <w:lastRenderedPageBreak/>
        <w:t>searched if reasonable grounds exist to believe that evidence of a violation of the law or a school rule is contained therein.</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Illegal items (e.g., weapons, drugs, etc.) or other possessions reasonably determined by proper school authorities to be a threat to the pupil's safety or to others' safety and security may be seized by school officials.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Items which may be used to disrupt or interfere with the educational process may be temporarily removed from the pupil's possession by a staff member.  Such items may be returned to the pupil by the staff member or through the Principal's office.</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All items which have been seized shall be turned over to the proper authorities or returned to the true owner.</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The pupil will have the opportunity to be present when a search of personal possessions is to be conducted unless the pupil is absent from school or unless school authorities determine that the pupil's presence could endanger her/his health and safety.</w:t>
      </w:r>
    </w:p>
    <w:p w:rsidR="00BD4C2A" w:rsidRPr="005C0398" w:rsidRDefault="00BD4C2A" w:rsidP="00BD4C2A">
      <w:pPr>
        <w:rPr>
          <w:rFonts w:ascii="Cambria" w:hAnsi="Cambria"/>
          <w:sz w:val="22"/>
        </w:rPr>
      </w:pPr>
      <w:r w:rsidRPr="005C0398">
        <w:rPr>
          <w:rFonts w:ascii="Cambria" w:hAnsi="Cambria"/>
          <w:sz w:val="22"/>
        </w:rPr>
        <w:br w:type="page"/>
      </w:r>
    </w:p>
    <w:p w:rsidR="00BD4C2A" w:rsidRPr="005C0398" w:rsidRDefault="00BD4C2A" w:rsidP="00BD4C2A">
      <w:pPr>
        <w:rPr>
          <w:rFonts w:ascii="Cambria" w:hAnsi="Cambria"/>
          <w:b/>
          <w:sz w:val="22"/>
        </w:rPr>
      </w:pPr>
      <w:r w:rsidRPr="005C0398">
        <w:rPr>
          <w:rFonts w:ascii="Cambria" w:hAnsi="Cambria"/>
          <w:b/>
          <w:sz w:val="22"/>
        </w:rPr>
        <w:lastRenderedPageBreak/>
        <w:t>Public Statements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 xml:space="preserve">Press releases and other publicity concerning the school system shall be accurate and in keeping with Board policies.  Public statements concerning controversial or potentially disruptive matters shall be issued by the Superintendent or his designee.  When time permits, the Superintendent shall consult the appropriate staff and Board Chairperson prior to the issuance of a public statement regarding such matters. </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Administrative staff shall approve all publicity concerning their areas of responsibility.</w:t>
      </w:r>
    </w:p>
    <w:p w:rsidR="00BD4C2A" w:rsidRPr="005C0398" w:rsidRDefault="00BD4C2A" w:rsidP="00BD4C2A">
      <w:pPr>
        <w:rPr>
          <w:rFonts w:ascii="Cambria" w:hAnsi="Cambria"/>
          <w:sz w:val="22"/>
        </w:rPr>
      </w:pPr>
    </w:p>
    <w:p w:rsidR="00BD4C2A" w:rsidRPr="005C0398" w:rsidRDefault="00BD4C2A" w:rsidP="00BD4C2A">
      <w:pPr>
        <w:rPr>
          <w:rFonts w:ascii="Cambria" w:hAnsi="Cambria"/>
          <w:b/>
          <w:sz w:val="22"/>
        </w:rPr>
      </w:pPr>
      <w:r w:rsidRPr="005C0398">
        <w:rPr>
          <w:rFonts w:ascii="Cambria" w:hAnsi="Cambria"/>
          <w:b/>
          <w:sz w:val="22"/>
        </w:rPr>
        <w:t>Advertising in the Schools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No commercial advertising shall be allowed in the facilities or on the grounds of school property, except as expressly approved by the Superintendent.</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p>
    <w:p w:rsidR="00BD4C2A" w:rsidRPr="005C0398" w:rsidRDefault="00BD4C2A" w:rsidP="00BD4C2A">
      <w:pPr>
        <w:rPr>
          <w:rFonts w:ascii="Cambria" w:hAnsi="Cambria"/>
          <w:b/>
          <w:sz w:val="22"/>
        </w:rPr>
      </w:pPr>
      <w:r w:rsidRPr="005C0398">
        <w:rPr>
          <w:rFonts w:ascii="Cambria" w:hAnsi="Cambria"/>
          <w:b/>
          <w:sz w:val="22"/>
        </w:rPr>
        <w:t>INVENTORIES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A complete up-to-date inventory of all equipment and furniture with an acquisition value of $100.00 or more shall be maintained.  This includes current and up-to-date technology inventory.  The Superintendent shall develop procedure and forms for the annual inventory and be responsible for maintaining the inventory.</w:t>
      </w:r>
    </w:p>
    <w:p w:rsidR="00BD4C2A" w:rsidRPr="005C0398" w:rsidRDefault="00BD4C2A" w:rsidP="00BD4C2A">
      <w:pPr>
        <w:rPr>
          <w:rFonts w:ascii="Cambria" w:hAnsi="Cambria"/>
          <w:sz w:val="22"/>
        </w:rPr>
      </w:pPr>
    </w:p>
    <w:p w:rsidR="00BD4C2A" w:rsidRPr="005C0398" w:rsidRDefault="00BD4C2A" w:rsidP="00BD4C2A">
      <w:pPr>
        <w:rPr>
          <w:rFonts w:ascii="Cambria" w:hAnsi="Cambria"/>
          <w:b/>
          <w:sz w:val="22"/>
        </w:rPr>
      </w:pPr>
      <w:r w:rsidRPr="005C0398">
        <w:rPr>
          <w:rFonts w:ascii="Cambria" w:hAnsi="Cambria"/>
          <w:b/>
          <w:sz w:val="22"/>
        </w:rPr>
        <w:t>FLOWER FUND POLICY - CERTIFIED/CLASSIFIED STAFF</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DEATH:</w:t>
      </w:r>
    </w:p>
    <w:p w:rsidR="00BD4C2A" w:rsidRPr="005C0398" w:rsidRDefault="00BD4C2A" w:rsidP="00BD4C2A">
      <w:pPr>
        <w:rPr>
          <w:rFonts w:ascii="Cambria" w:hAnsi="Cambria"/>
          <w:sz w:val="22"/>
        </w:rPr>
      </w:pPr>
      <w:r w:rsidRPr="005C0398">
        <w:rPr>
          <w:rFonts w:ascii="Cambria" w:hAnsi="Cambria"/>
          <w:sz w:val="22"/>
        </w:rPr>
        <w:tab/>
        <w:t>Flowers will be sent to the teacher, and immediate family (children, step-children, husband, wife, grandparents, mother, father, brothers, sisters, father-in-law, and mother-in-law).</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ab/>
        <w:t>Cards will be sent to other family members.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ILLNESS:</w:t>
      </w:r>
    </w:p>
    <w:p w:rsidR="00BD4C2A" w:rsidRPr="005C0398" w:rsidRDefault="00BD4C2A" w:rsidP="00BD4C2A">
      <w:pPr>
        <w:rPr>
          <w:rFonts w:ascii="Cambria" w:hAnsi="Cambria"/>
          <w:sz w:val="22"/>
        </w:rPr>
      </w:pPr>
      <w:r w:rsidRPr="005C0398">
        <w:rPr>
          <w:rFonts w:ascii="Cambria" w:hAnsi="Cambria"/>
          <w:sz w:val="22"/>
        </w:rPr>
        <w:tab/>
        <w:t>Flowers will be sent for teachers, spouses, and children in the hospital after the third day.</w:t>
      </w:r>
    </w:p>
    <w:p w:rsidR="00BD4C2A" w:rsidRPr="005C0398" w:rsidRDefault="00BD4C2A" w:rsidP="00BD4C2A">
      <w:pPr>
        <w:rPr>
          <w:rFonts w:ascii="Cambria" w:hAnsi="Cambria"/>
          <w:sz w:val="22"/>
        </w:rPr>
      </w:pPr>
      <w:r w:rsidRPr="005C0398">
        <w:rPr>
          <w:rFonts w:ascii="Cambria" w:hAnsi="Cambria"/>
          <w:sz w:val="22"/>
        </w:rPr>
        <w:tab/>
        <w:t>Cards will be sent for other immediate family members.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COLLECTION OF MONEY:</w:t>
      </w:r>
    </w:p>
    <w:p w:rsidR="00BD4C2A" w:rsidRPr="005C0398" w:rsidRDefault="00BD4C2A" w:rsidP="00BD4C2A">
      <w:pPr>
        <w:rPr>
          <w:rFonts w:ascii="Cambria" w:hAnsi="Cambria"/>
          <w:sz w:val="22"/>
        </w:rPr>
      </w:pPr>
      <w:r w:rsidRPr="005C0398">
        <w:rPr>
          <w:rFonts w:ascii="Cambria" w:hAnsi="Cambria"/>
          <w:sz w:val="22"/>
        </w:rPr>
        <w:tab/>
        <w:t>$15.00 certified / $10.00 classified will be taken from the check at the beginning of each school year for those staff members who wish to participate.  If they do not wish to participate, they should notify</w:t>
      </w:r>
      <w:r w:rsidR="007E1DAB" w:rsidRPr="005C0398">
        <w:rPr>
          <w:rFonts w:ascii="Cambria" w:hAnsi="Cambria"/>
          <w:sz w:val="22"/>
        </w:rPr>
        <w:t xml:space="preserve"> </w:t>
      </w:r>
      <w:r w:rsidRPr="005C0398">
        <w:rPr>
          <w:rFonts w:ascii="Cambria" w:hAnsi="Cambria"/>
          <w:sz w:val="22"/>
        </w:rPr>
        <w:t xml:space="preserve">Sandra </w:t>
      </w:r>
      <w:proofErr w:type="spellStart"/>
      <w:r w:rsidRPr="005C0398">
        <w:rPr>
          <w:rFonts w:ascii="Cambria" w:hAnsi="Cambria"/>
          <w:sz w:val="22"/>
        </w:rPr>
        <w:t>Manns</w:t>
      </w:r>
      <w:proofErr w:type="spellEnd"/>
      <w:r w:rsidRPr="005C0398">
        <w:rPr>
          <w:rFonts w:ascii="Cambria" w:hAnsi="Cambria"/>
          <w:sz w:val="22"/>
        </w:rPr>
        <w:t xml:space="preserve"> at the central office by August</w:t>
      </w:r>
      <w:r w:rsidR="0083652D" w:rsidRPr="005C0398">
        <w:rPr>
          <w:rFonts w:ascii="Cambria" w:hAnsi="Cambria"/>
          <w:sz w:val="22"/>
        </w:rPr>
        <w:t xml:space="preserve"> </w:t>
      </w:r>
      <w:r w:rsidR="005A7C60" w:rsidRPr="005C0398">
        <w:rPr>
          <w:rFonts w:ascii="Cambria" w:hAnsi="Cambria"/>
          <w:sz w:val="22"/>
        </w:rPr>
        <w:t>7</w:t>
      </w:r>
      <w:r w:rsidRPr="005C0398">
        <w:rPr>
          <w:rFonts w:ascii="Cambria" w:hAnsi="Cambria"/>
          <w:sz w:val="22"/>
        </w:rPr>
        <w:t>, 20</w:t>
      </w:r>
      <w:r w:rsidR="009307F9" w:rsidRPr="005C0398">
        <w:rPr>
          <w:rFonts w:ascii="Cambria" w:hAnsi="Cambria"/>
          <w:sz w:val="22"/>
        </w:rPr>
        <w:t>1</w:t>
      </w:r>
      <w:r w:rsidR="005C0398" w:rsidRPr="005C0398">
        <w:rPr>
          <w:rFonts w:ascii="Cambria" w:hAnsi="Cambria"/>
          <w:sz w:val="22"/>
        </w:rPr>
        <w:t>5</w:t>
      </w:r>
      <w:r w:rsidRPr="005C0398">
        <w:rPr>
          <w:rFonts w:ascii="Cambria" w:hAnsi="Cambria"/>
          <w:sz w:val="22"/>
        </w:rPr>
        <w:t>.</w:t>
      </w:r>
    </w:p>
    <w:p w:rsidR="00BD4C2A" w:rsidRPr="005C0398" w:rsidRDefault="00BD4C2A" w:rsidP="00BD4C2A">
      <w:pPr>
        <w:rPr>
          <w:rFonts w:ascii="Cambria" w:hAnsi="Cambria"/>
          <w:sz w:val="22"/>
        </w:rPr>
      </w:pPr>
      <w:r w:rsidRPr="005C0398">
        <w:rPr>
          <w:rFonts w:ascii="Cambria" w:hAnsi="Cambria"/>
          <w:sz w:val="22"/>
        </w:rPr>
        <w:tab/>
        <w:t>This money is strictly for flowers and cards.  If we run short during the year, we will need to collect an additional amount.</w:t>
      </w:r>
    </w:p>
    <w:p w:rsidR="00BD4C2A" w:rsidRPr="005C0398" w:rsidRDefault="00BD4C2A" w:rsidP="00BD4C2A">
      <w:pPr>
        <w:rPr>
          <w:rFonts w:ascii="Cambria" w:hAnsi="Cambria"/>
          <w:sz w:val="22"/>
        </w:rPr>
      </w:pPr>
    </w:p>
    <w:p w:rsidR="00BD4C2A" w:rsidRPr="005C0398" w:rsidRDefault="00BD4C2A" w:rsidP="00BD4C2A">
      <w:pPr>
        <w:rPr>
          <w:rFonts w:ascii="Cambria" w:hAnsi="Cambria"/>
          <w:b/>
          <w:sz w:val="22"/>
        </w:rPr>
      </w:pPr>
      <w:r w:rsidRPr="005C0398">
        <w:rPr>
          <w:rFonts w:ascii="Cambria" w:hAnsi="Cambria"/>
          <w:sz w:val="22"/>
        </w:rPr>
        <w:br w:type="page"/>
      </w:r>
      <w:smartTag w:uri="urn:schemas-microsoft-com:office:smarttags" w:element="State">
        <w:smartTag w:uri="urn:schemas-microsoft-com:office:smarttags" w:element="place">
          <w:r w:rsidRPr="005C0398">
            <w:rPr>
              <w:rFonts w:ascii="Cambria" w:hAnsi="Cambria"/>
              <w:b/>
              <w:sz w:val="22"/>
            </w:rPr>
            <w:lastRenderedPageBreak/>
            <w:t>KENTUCKY</w:t>
          </w:r>
        </w:smartTag>
      </w:smartTag>
      <w:r w:rsidRPr="005C0398">
        <w:rPr>
          <w:rFonts w:ascii="Cambria" w:hAnsi="Cambria"/>
          <w:b/>
          <w:sz w:val="22"/>
        </w:rPr>
        <w:t xml:space="preserve"> TEACHER'S RETIREMENT SYSTEM (KTRS)</w:t>
      </w:r>
    </w:p>
    <w:p w:rsidR="00BD4C2A" w:rsidRPr="005C0398" w:rsidRDefault="00BD4C2A" w:rsidP="00BD4C2A">
      <w:pPr>
        <w:rPr>
          <w:rFonts w:ascii="Cambria" w:hAnsi="Cambria"/>
          <w:sz w:val="18"/>
        </w:rPr>
      </w:pPr>
    </w:p>
    <w:p w:rsidR="00BD4C2A" w:rsidRPr="005C0398" w:rsidRDefault="00BD4C2A" w:rsidP="00BD4C2A">
      <w:pPr>
        <w:rPr>
          <w:rFonts w:ascii="Cambria" w:hAnsi="Cambria"/>
          <w:sz w:val="22"/>
        </w:rPr>
      </w:pPr>
      <w:r w:rsidRPr="005C0398">
        <w:rPr>
          <w:rFonts w:ascii="Cambria" w:hAnsi="Cambria"/>
          <w:sz w:val="22"/>
        </w:rPr>
        <w:t>Highlights:</w:t>
      </w:r>
    </w:p>
    <w:p w:rsidR="00BD4C2A" w:rsidRPr="005C0398" w:rsidRDefault="00BD4C2A" w:rsidP="00BD4C2A">
      <w:pPr>
        <w:rPr>
          <w:rFonts w:ascii="Cambria" w:hAnsi="Cambria"/>
          <w:sz w:val="22"/>
        </w:rPr>
      </w:pPr>
      <w:r w:rsidRPr="005C0398">
        <w:rPr>
          <w:rFonts w:ascii="Cambria" w:hAnsi="Cambria"/>
          <w:sz w:val="22"/>
        </w:rPr>
        <w:tab/>
        <w:t>Cost:</w:t>
      </w:r>
      <w:r w:rsidRPr="005C0398">
        <w:rPr>
          <w:rFonts w:ascii="Cambria" w:hAnsi="Cambria"/>
          <w:sz w:val="22"/>
        </w:rPr>
        <w:tab/>
        <w:t>Shared by plan members and the state.</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ab/>
        <w:t>Administrator:</w:t>
      </w:r>
      <w:r w:rsidRPr="005C0398">
        <w:rPr>
          <w:rFonts w:ascii="Cambria" w:hAnsi="Cambria"/>
          <w:sz w:val="22"/>
        </w:rPr>
        <w:tab/>
        <w:t xml:space="preserve">A nine member Board of Trustees, seven of whom are elected </w:t>
      </w:r>
    </w:p>
    <w:p w:rsidR="00BD4C2A" w:rsidRPr="005C0398" w:rsidRDefault="00BD4C2A" w:rsidP="00BD4C2A">
      <w:pPr>
        <w:rPr>
          <w:rFonts w:ascii="Cambria" w:hAnsi="Cambria"/>
          <w:sz w:val="22"/>
        </w:rPr>
      </w:pPr>
      <w:r w:rsidRPr="005C0398">
        <w:rPr>
          <w:rFonts w:ascii="Cambria" w:hAnsi="Cambria"/>
          <w:sz w:val="22"/>
        </w:rPr>
        <w:tab/>
      </w:r>
      <w:r w:rsidRPr="005C0398">
        <w:rPr>
          <w:rFonts w:ascii="Cambria" w:hAnsi="Cambria"/>
          <w:sz w:val="22"/>
        </w:rPr>
        <w:tab/>
      </w:r>
      <w:r w:rsidRPr="005C0398">
        <w:rPr>
          <w:rFonts w:ascii="Cambria" w:hAnsi="Cambria"/>
          <w:sz w:val="22"/>
        </w:rPr>
        <w:tab/>
      </w:r>
      <w:proofErr w:type="gramStart"/>
      <w:r w:rsidRPr="005C0398">
        <w:rPr>
          <w:rFonts w:ascii="Cambria" w:hAnsi="Cambria"/>
          <w:sz w:val="22"/>
        </w:rPr>
        <w:t>by</w:t>
      </w:r>
      <w:proofErr w:type="gramEnd"/>
      <w:r w:rsidRPr="005C0398">
        <w:rPr>
          <w:rFonts w:ascii="Cambria" w:hAnsi="Cambria"/>
          <w:sz w:val="22"/>
        </w:rPr>
        <w:t xml:space="preserve"> KTRS members.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ab/>
        <w:t>Benefits:</w:t>
      </w:r>
      <w:r w:rsidRPr="005C0398">
        <w:rPr>
          <w:rFonts w:ascii="Cambria" w:hAnsi="Cambria"/>
          <w:sz w:val="22"/>
        </w:rPr>
        <w:tab/>
        <w:t xml:space="preserve">Distributions are made at retirement, disability, or severance of </w:t>
      </w:r>
    </w:p>
    <w:p w:rsidR="00BD4C2A" w:rsidRPr="005C0398" w:rsidRDefault="00BD4C2A" w:rsidP="00BD4C2A">
      <w:pPr>
        <w:rPr>
          <w:rFonts w:ascii="Cambria" w:hAnsi="Cambria"/>
          <w:sz w:val="22"/>
        </w:rPr>
      </w:pPr>
      <w:r w:rsidRPr="005C0398">
        <w:rPr>
          <w:rFonts w:ascii="Cambria" w:hAnsi="Cambria"/>
          <w:sz w:val="22"/>
        </w:rPr>
        <w:tab/>
      </w:r>
      <w:r w:rsidRPr="005C0398">
        <w:rPr>
          <w:rFonts w:ascii="Cambria" w:hAnsi="Cambria"/>
          <w:sz w:val="22"/>
        </w:rPr>
        <w:tab/>
      </w:r>
      <w:r w:rsidRPr="005C0398">
        <w:rPr>
          <w:rFonts w:ascii="Cambria" w:hAnsi="Cambria"/>
          <w:sz w:val="22"/>
        </w:rPr>
        <w:tab/>
      </w:r>
      <w:proofErr w:type="gramStart"/>
      <w:r w:rsidRPr="005C0398">
        <w:rPr>
          <w:rFonts w:ascii="Cambria" w:hAnsi="Cambria"/>
          <w:sz w:val="22"/>
        </w:rPr>
        <w:t>employment</w:t>
      </w:r>
      <w:proofErr w:type="gramEnd"/>
      <w:r w:rsidRPr="005C0398">
        <w:rPr>
          <w:rFonts w:ascii="Cambria" w:hAnsi="Cambria"/>
          <w:sz w:val="22"/>
        </w:rPr>
        <w:t>.</w:t>
      </w:r>
    </w:p>
    <w:p w:rsidR="00BD4C2A" w:rsidRPr="005C0398" w:rsidRDefault="00BD4C2A" w:rsidP="00BD4C2A">
      <w:pPr>
        <w:rPr>
          <w:rFonts w:ascii="Cambria" w:hAnsi="Cambria"/>
          <w:sz w:val="18"/>
        </w:rPr>
      </w:pPr>
    </w:p>
    <w:p w:rsidR="00BD4C2A" w:rsidRPr="005C0398" w:rsidRDefault="00BD4C2A" w:rsidP="00BD4C2A">
      <w:pPr>
        <w:rPr>
          <w:rFonts w:ascii="Cambria" w:hAnsi="Cambria"/>
          <w:sz w:val="22"/>
        </w:rPr>
      </w:pPr>
      <w:r w:rsidRPr="005C0398">
        <w:rPr>
          <w:rFonts w:ascii="Cambria" w:hAnsi="Cambria"/>
          <w:sz w:val="22"/>
        </w:rPr>
        <w:t>Eligibility for coverage:</w:t>
      </w:r>
    </w:p>
    <w:p w:rsidR="00BD4C2A" w:rsidRPr="005C0398" w:rsidRDefault="00BD4C2A" w:rsidP="00BD4C2A">
      <w:pPr>
        <w:rPr>
          <w:rFonts w:ascii="Cambria" w:hAnsi="Cambria"/>
          <w:sz w:val="22"/>
        </w:rPr>
      </w:pPr>
      <w:r w:rsidRPr="005C0398">
        <w:rPr>
          <w:rFonts w:ascii="Cambria" w:hAnsi="Cambria"/>
          <w:sz w:val="22"/>
        </w:rPr>
        <w:t>Membership in KTRS is mandatory for all certified employees who occupy positions in the school district.</w:t>
      </w:r>
    </w:p>
    <w:p w:rsidR="00BD4C2A" w:rsidRPr="005C0398" w:rsidRDefault="00BD4C2A" w:rsidP="00BD4C2A">
      <w:pPr>
        <w:rPr>
          <w:rFonts w:ascii="Cambria" w:hAnsi="Cambria"/>
          <w:sz w:val="16"/>
        </w:rPr>
      </w:pPr>
    </w:p>
    <w:p w:rsidR="00BD4C2A" w:rsidRPr="005C0398" w:rsidRDefault="00BD4C2A" w:rsidP="00BD4C2A">
      <w:pPr>
        <w:rPr>
          <w:rFonts w:ascii="Cambria" w:hAnsi="Cambria"/>
          <w:sz w:val="22"/>
        </w:rPr>
      </w:pPr>
      <w:r w:rsidRPr="005C0398">
        <w:rPr>
          <w:rFonts w:ascii="Cambria" w:hAnsi="Cambria"/>
          <w:sz w:val="22"/>
        </w:rPr>
        <w:t>Employee contribution:</w:t>
      </w:r>
    </w:p>
    <w:p w:rsidR="00BD4C2A" w:rsidRPr="005C0398" w:rsidRDefault="00BD4C2A" w:rsidP="00BD4C2A">
      <w:pPr>
        <w:rPr>
          <w:rFonts w:ascii="Cambria" w:hAnsi="Cambria"/>
          <w:sz w:val="22"/>
        </w:rPr>
      </w:pPr>
      <w:r w:rsidRPr="005C0398">
        <w:rPr>
          <w:rFonts w:ascii="Cambria" w:hAnsi="Cambria"/>
          <w:sz w:val="22"/>
        </w:rPr>
        <w:t>Employee annual contribution to KTRS will equal 9.855 percent of gross pay.  Certified employees do not pay social security taxes on their Board of Education wages.</w:t>
      </w:r>
    </w:p>
    <w:p w:rsidR="00BD4C2A" w:rsidRPr="005C0398" w:rsidRDefault="00BD4C2A" w:rsidP="00BD4C2A">
      <w:pPr>
        <w:rPr>
          <w:rFonts w:ascii="Cambria" w:hAnsi="Cambria"/>
          <w:sz w:val="22"/>
        </w:rPr>
      </w:pPr>
      <w:r w:rsidRPr="005C0398">
        <w:rPr>
          <w:rFonts w:ascii="Cambria" w:hAnsi="Cambria"/>
          <w:sz w:val="22"/>
        </w:rPr>
        <w:t>Retirement contributions are made on a tax deferred basis.</w:t>
      </w:r>
    </w:p>
    <w:p w:rsidR="00BD4C2A" w:rsidRPr="005C0398" w:rsidRDefault="00BD4C2A" w:rsidP="00BD4C2A">
      <w:pPr>
        <w:rPr>
          <w:rFonts w:ascii="Cambria" w:hAnsi="Cambria"/>
          <w:sz w:val="16"/>
        </w:rPr>
      </w:pPr>
    </w:p>
    <w:p w:rsidR="00BD4C2A" w:rsidRPr="005C0398" w:rsidRDefault="00BD4C2A" w:rsidP="00BD4C2A">
      <w:pPr>
        <w:rPr>
          <w:rFonts w:ascii="Cambria" w:hAnsi="Cambria"/>
          <w:sz w:val="22"/>
        </w:rPr>
      </w:pPr>
      <w:r w:rsidRPr="005C0398">
        <w:rPr>
          <w:rFonts w:ascii="Cambria" w:hAnsi="Cambria"/>
          <w:sz w:val="22"/>
        </w:rPr>
        <w:t>KTRS funding:</w:t>
      </w:r>
    </w:p>
    <w:p w:rsidR="00BD4C2A" w:rsidRPr="005C0398" w:rsidRDefault="00BD4C2A" w:rsidP="00BD4C2A">
      <w:pPr>
        <w:rPr>
          <w:rFonts w:ascii="Cambria" w:hAnsi="Cambria"/>
          <w:sz w:val="22"/>
        </w:rPr>
      </w:pPr>
      <w:r w:rsidRPr="005C0398">
        <w:rPr>
          <w:rFonts w:ascii="Cambria" w:hAnsi="Cambria"/>
          <w:sz w:val="22"/>
        </w:rPr>
        <w:t>All benefits are a result of assets created in the following manner:</w:t>
      </w:r>
    </w:p>
    <w:p w:rsidR="00BD4C2A" w:rsidRPr="005C0398" w:rsidRDefault="00BD4C2A" w:rsidP="00BD4C2A">
      <w:pPr>
        <w:rPr>
          <w:rFonts w:ascii="Cambria" w:hAnsi="Cambria"/>
          <w:sz w:val="22"/>
        </w:rPr>
      </w:pPr>
      <w:proofErr w:type="gramStart"/>
      <w:r w:rsidRPr="005C0398">
        <w:rPr>
          <w:rFonts w:ascii="Cambria" w:hAnsi="Cambria"/>
          <w:sz w:val="22"/>
        </w:rPr>
        <w:t>contribution</w:t>
      </w:r>
      <w:proofErr w:type="gramEnd"/>
      <w:r w:rsidRPr="005C0398">
        <w:rPr>
          <w:rFonts w:ascii="Cambria" w:hAnsi="Cambria"/>
          <w:sz w:val="22"/>
        </w:rPr>
        <w:t xml:space="preserve"> from employee (9.855%)</w:t>
      </w:r>
    </w:p>
    <w:p w:rsidR="00BD4C2A" w:rsidRPr="005C0398" w:rsidRDefault="00BD4C2A" w:rsidP="00BD4C2A">
      <w:pPr>
        <w:rPr>
          <w:rFonts w:ascii="Cambria" w:hAnsi="Cambria"/>
          <w:sz w:val="22"/>
        </w:rPr>
      </w:pPr>
      <w:proofErr w:type="gramStart"/>
      <w:r w:rsidRPr="005C0398">
        <w:rPr>
          <w:rFonts w:ascii="Cambria" w:hAnsi="Cambria"/>
          <w:sz w:val="22"/>
        </w:rPr>
        <w:t>contribution</w:t>
      </w:r>
      <w:proofErr w:type="gramEnd"/>
      <w:r w:rsidRPr="005C0398">
        <w:rPr>
          <w:rFonts w:ascii="Cambria" w:hAnsi="Cambria"/>
          <w:sz w:val="22"/>
        </w:rPr>
        <w:t xml:space="preserve"> from the state (9.855% plus 3.25% for unfunded obligation)</w:t>
      </w:r>
    </w:p>
    <w:p w:rsidR="00BD4C2A" w:rsidRPr="005C0398" w:rsidRDefault="00BD4C2A" w:rsidP="00BD4C2A">
      <w:pPr>
        <w:rPr>
          <w:rFonts w:ascii="Cambria" w:hAnsi="Cambria"/>
          <w:sz w:val="22"/>
        </w:rPr>
      </w:pPr>
      <w:proofErr w:type="gramStart"/>
      <w:r w:rsidRPr="005C0398">
        <w:rPr>
          <w:rFonts w:ascii="Cambria" w:hAnsi="Cambria"/>
          <w:sz w:val="22"/>
        </w:rPr>
        <w:t>investment</w:t>
      </w:r>
      <w:proofErr w:type="gramEnd"/>
      <w:r w:rsidRPr="005C0398">
        <w:rPr>
          <w:rFonts w:ascii="Cambria" w:hAnsi="Cambria"/>
          <w:sz w:val="22"/>
        </w:rPr>
        <w:t xml:space="preserve"> earnings</w:t>
      </w:r>
    </w:p>
    <w:p w:rsidR="00BD4C2A" w:rsidRPr="005C0398" w:rsidRDefault="00BD4C2A" w:rsidP="00BD4C2A">
      <w:pPr>
        <w:rPr>
          <w:rFonts w:ascii="Cambria" w:hAnsi="Cambria"/>
          <w:sz w:val="22"/>
        </w:rPr>
      </w:pPr>
      <w:smartTag w:uri="urn:schemas-microsoft-com:office:smarttags" w:element="State">
        <w:smartTag w:uri="urn:schemas-microsoft-com:office:smarttags" w:element="place">
          <w:r w:rsidRPr="005C0398">
            <w:rPr>
              <w:rFonts w:ascii="Cambria" w:hAnsi="Cambria"/>
              <w:sz w:val="22"/>
            </w:rPr>
            <w:t>Kentucky</w:t>
          </w:r>
        </w:smartTag>
      </w:smartTag>
      <w:r w:rsidRPr="005C0398">
        <w:rPr>
          <w:rFonts w:ascii="Cambria" w:hAnsi="Cambria"/>
          <w:sz w:val="22"/>
        </w:rPr>
        <w:t xml:space="preserve"> </w:t>
      </w:r>
      <w:proofErr w:type="spellStart"/>
      <w:r w:rsidRPr="005C0398">
        <w:rPr>
          <w:rFonts w:ascii="Cambria" w:hAnsi="Cambria"/>
          <w:sz w:val="22"/>
        </w:rPr>
        <w:t>Teacher's</w:t>
      </w:r>
      <w:proofErr w:type="spellEnd"/>
      <w:r w:rsidRPr="005C0398">
        <w:rPr>
          <w:rFonts w:ascii="Cambria" w:hAnsi="Cambria"/>
          <w:sz w:val="22"/>
        </w:rPr>
        <w:t xml:space="preserve"> Retirement System</w:t>
      </w:r>
    </w:p>
    <w:p w:rsidR="00BD4C2A" w:rsidRPr="005C0398" w:rsidRDefault="00BD4C2A" w:rsidP="00BD4C2A">
      <w:pPr>
        <w:rPr>
          <w:rFonts w:ascii="Cambria" w:hAnsi="Cambria"/>
          <w:sz w:val="22"/>
        </w:rPr>
      </w:pPr>
      <w:smartTag w:uri="urn:schemas-microsoft-com:office:smarttags" w:element="Street">
        <w:smartTag w:uri="urn:schemas-microsoft-com:office:smarttags" w:element="address">
          <w:r w:rsidRPr="005C0398">
            <w:rPr>
              <w:rFonts w:ascii="Cambria" w:hAnsi="Cambria"/>
              <w:sz w:val="22"/>
            </w:rPr>
            <w:t>479 Versailles Road</w:t>
          </w:r>
        </w:smartTag>
      </w:smartTag>
    </w:p>
    <w:p w:rsidR="00BD4C2A" w:rsidRPr="005C0398" w:rsidRDefault="00BD4C2A" w:rsidP="00BD4C2A">
      <w:pPr>
        <w:rPr>
          <w:rFonts w:ascii="Cambria" w:hAnsi="Cambria"/>
          <w:sz w:val="22"/>
        </w:rPr>
      </w:pPr>
      <w:smartTag w:uri="urn:schemas-microsoft-com:office:smarttags" w:element="place">
        <w:smartTag w:uri="urn:schemas-microsoft-com:office:smarttags" w:element="City">
          <w:r w:rsidRPr="005C0398">
            <w:rPr>
              <w:rFonts w:ascii="Cambria" w:hAnsi="Cambria"/>
              <w:sz w:val="22"/>
            </w:rPr>
            <w:t>Frankfort</w:t>
          </w:r>
        </w:smartTag>
        <w:r w:rsidRPr="005C0398">
          <w:rPr>
            <w:rFonts w:ascii="Cambria" w:hAnsi="Cambria"/>
            <w:sz w:val="22"/>
          </w:rPr>
          <w:t xml:space="preserve">, </w:t>
        </w:r>
        <w:smartTag w:uri="urn:schemas-microsoft-com:office:smarttags" w:element="State">
          <w:r w:rsidRPr="005C0398">
            <w:rPr>
              <w:rFonts w:ascii="Cambria" w:hAnsi="Cambria"/>
              <w:sz w:val="22"/>
            </w:rPr>
            <w:t>Kentucky</w:t>
          </w:r>
        </w:smartTag>
        <w:r w:rsidRPr="005C0398">
          <w:rPr>
            <w:rFonts w:ascii="Cambria" w:hAnsi="Cambria"/>
            <w:sz w:val="22"/>
          </w:rPr>
          <w:t xml:space="preserve">   </w:t>
        </w:r>
        <w:smartTag w:uri="urn:schemas-microsoft-com:office:smarttags" w:element="PostalCode">
          <w:r w:rsidRPr="005C0398">
            <w:rPr>
              <w:rFonts w:ascii="Cambria" w:hAnsi="Cambria"/>
              <w:sz w:val="22"/>
            </w:rPr>
            <w:t>40601-3868</w:t>
          </w:r>
        </w:smartTag>
      </w:smartTag>
    </w:p>
    <w:p w:rsidR="00BD4C2A" w:rsidRPr="005C0398" w:rsidRDefault="00BD4C2A" w:rsidP="00BD4C2A">
      <w:pPr>
        <w:rPr>
          <w:rFonts w:ascii="Cambria" w:hAnsi="Cambria"/>
          <w:sz w:val="22"/>
        </w:rPr>
      </w:pPr>
      <w:smartTag w:uri="urn:schemas-microsoft-com:office:smarttags" w:element="phone">
        <w:smartTagPr>
          <w:attr w:uri="urn:schemas-microsoft-com:office:office" w:name="ls" w:val="trans"/>
          <w:attr w:name="phonenumber" w:val="1502$$$$$"/>
        </w:smartTagPr>
        <w:r w:rsidRPr="005C0398">
          <w:rPr>
            <w:rFonts w:ascii="Cambria" w:hAnsi="Cambria"/>
            <w:sz w:val="22"/>
          </w:rPr>
          <w:t>1-502-564-3266</w:t>
        </w:r>
      </w:smartTag>
    </w:p>
    <w:p w:rsidR="00BD4C2A" w:rsidRPr="005C0398" w:rsidRDefault="00BD4C2A" w:rsidP="00BD4C2A">
      <w:pPr>
        <w:rPr>
          <w:rFonts w:ascii="Cambria" w:hAnsi="Cambria"/>
          <w:sz w:val="22"/>
        </w:rPr>
      </w:pPr>
      <w:r w:rsidRPr="005C0398">
        <w:rPr>
          <w:rFonts w:ascii="Cambria" w:hAnsi="Cambria"/>
          <w:sz w:val="22"/>
        </w:rPr>
        <w:t>KTRS will send you the appropriate application form--and instructions--for your type of retirement (service retirement or disability retirement).</w:t>
      </w:r>
    </w:p>
    <w:p w:rsidR="00BD4C2A" w:rsidRPr="005C0398" w:rsidRDefault="00BD4C2A" w:rsidP="00BD4C2A">
      <w:pPr>
        <w:rPr>
          <w:rFonts w:ascii="Cambria" w:hAnsi="Cambria"/>
          <w:sz w:val="16"/>
        </w:rPr>
      </w:pPr>
    </w:p>
    <w:p w:rsidR="00BD4C2A" w:rsidRPr="005C0398" w:rsidRDefault="00BD4C2A" w:rsidP="00BD4C2A">
      <w:pPr>
        <w:rPr>
          <w:rFonts w:ascii="Cambria" w:hAnsi="Cambria"/>
          <w:sz w:val="22"/>
        </w:rPr>
      </w:pPr>
      <w:r w:rsidRPr="005C0398">
        <w:rPr>
          <w:rFonts w:ascii="Cambria" w:hAnsi="Cambria"/>
          <w:sz w:val="22"/>
        </w:rPr>
        <w:t>KTRS benefits</w:t>
      </w:r>
    </w:p>
    <w:p w:rsidR="00BD4C2A" w:rsidRPr="005C0398" w:rsidRDefault="00BD4C2A" w:rsidP="00BD4C2A">
      <w:pPr>
        <w:rPr>
          <w:rFonts w:ascii="Cambria" w:hAnsi="Cambria"/>
          <w:sz w:val="22"/>
        </w:rPr>
      </w:pPr>
      <w:r w:rsidRPr="005C0398">
        <w:rPr>
          <w:rFonts w:ascii="Cambria" w:hAnsi="Cambria"/>
          <w:sz w:val="22"/>
        </w:rPr>
        <w:t xml:space="preserve">Retirement benefits under the KTRS are fully explained in a booklet entitled "Summary Plan Description </w:t>
      </w:r>
      <w:proofErr w:type="gramStart"/>
      <w:r w:rsidRPr="005C0398">
        <w:rPr>
          <w:rFonts w:ascii="Cambria" w:hAnsi="Cambria"/>
          <w:sz w:val="22"/>
        </w:rPr>
        <w:t>For</w:t>
      </w:r>
      <w:proofErr w:type="gramEnd"/>
      <w:r w:rsidRPr="005C0398">
        <w:rPr>
          <w:rFonts w:ascii="Cambria" w:hAnsi="Cambria"/>
          <w:sz w:val="22"/>
        </w:rPr>
        <w:t xml:space="preserve"> Active Members of the Kentucky Teachers' Retirement System" published by the state.  If you do not have this booklet--or if you have questions about your eligibility for retirement--call the KTRS office and they will send you one.</w:t>
      </w:r>
    </w:p>
    <w:p w:rsidR="00BD4C2A" w:rsidRPr="005C0398" w:rsidRDefault="00BD4C2A" w:rsidP="00BD4C2A">
      <w:pPr>
        <w:rPr>
          <w:rFonts w:ascii="Cambria" w:hAnsi="Cambria"/>
          <w:sz w:val="22"/>
        </w:rPr>
      </w:pPr>
      <w:r w:rsidRPr="005C0398">
        <w:rPr>
          <w:rFonts w:ascii="Cambria" w:hAnsi="Cambria"/>
          <w:sz w:val="22"/>
        </w:rPr>
        <w:t>You may request an estimate of your retirement benefits from your KTRS by writing to the address previously given.  This request must include the following:</w:t>
      </w:r>
    </w:p>
    <w:p w:rsidR="00BD4C2A" w:rsidRPr="007435EF" w:rsidRDefault="00BD4C2A" w:rsidP="007435EF">
      <w:pPr>
        <w:pStyle w:val="ListParagraph"/>
        <w:numPr>
          <w:ilvl w:val="0"/>
          <w:numId w:val="1"/>
        </w:numPr>
        <w:rPr>
          <w:rFonts w:ascii="Cambria" w:hAnsi="Cambria"/>
          <w:sz w:val="22"/>
        </w:rPr>
      </w:pPr>
      <w:r w:rsidRPr="007435EF">
        <w:rPr>
          <w:rFonts w:ascii="Cambria" w:hAnsi="Cambria"/>
          <w:sz w:val="22"/>
        </w:rPr>
        <w:t>your name</w:t>
      </w:r>
    </w:p>
    <w:p w:rsidR="00BD4C2A" w:rsidRPr="007435EF" w:rsidRDefault="00BD4C2A" w:rsidP="007435EF">
      <w:pPr>
        <w:pStyle w:val="ListParagraph"/>
        <w:numPr>
          <w:ilvl w:val="0"/>
          <w:numId w:val="1"/>
        </w:numPr>
        <w:rPr>
          <w:rFonts w:ascii="Cambria" w:hAnsi="Cambria"/>
          <w:sz w:val="22"/>
        </w:rPr>
      </w:pPr>
      <w:r w:rsidRPr="007435EF">
        <w:rPr>
          <w:rFonts w:ascii="Cambria" w:hAnsi="Cambria"/>
          <w:sz w:val="22"/>
        </w:rPr>
        <w:t>your current address</w:t>
      </w:r>
    </w:p>
    <w:p w:rsidR="00BD4C2A" w:rsidRPr="007435EF" w:rsidRDefault="00BD4C2A" w:rsidP="007435EF">
      <w:pPr>
        <w:pStyle w:val="ListParagraph"/>
        <w:numPr>
          <w:ilvl w:val="0"/>
          <w:numId w:val="1"/>
        </w:numPr>
        <w:rPr>
          <w:rFonts w:ascii="Cambria" w:hAnsi="Cambria"/>
          <w:sz w:val="22"/>
        </w:rPr>
      </w:pPr>
      <w:r w:rsidRPr="007435EF">
        <w:rPr>
          <w:rFonts w:ascii="Cambria" w:hAnsi="Cambria"/>
          <w:sz w:val="22"/>
        </w:rPr>
        <w:t>your social security number</w:t>
      </w:r>
    </w:p>
    <w:p w:rsidR="00BD4C2A" w:rsidRPr="007435EF" w:rsidRDefault="00BD4C2A" w:rsidP="007435EF">
      <w:pPr>
        <w:pStyle w:val="ListParagraph"/>
        <w:numPr>
          <w:ilvl w:val="0"/>
          <w:numId w:val="1"/>
        </w:numPr>
        <w:rPr>
          <w:rFonts w:ascii="Cambria" w:hAnsi="Cambria"/>
          <w:sz w:val="22"/>
        </w:rPr>
      </w:pPr>
      <w:r w:rsidRPr="007435EF">
        <w:rPr>
          <w:rFonts w:ascii="Cambria" w:hAnsi="Cambria"/>
          <w:sz w:val="22"/>
        </w:rPr>
        <w:t>your current year's salary</w:t>
      </w:r>
    </w:p>
    <w:p w:rsidR="00BD4C2A" w:rsidRPr="007435EF" w:rsidRDefault="00BD4C2A" w:rsidP="007435EF">
      <w:pPr>
        <w:pStyle w:val="ListParagraph"/>
        <w:numPr>
          <w:ilvl w:val="0"/>
          <w:numId w:val="1"/>
        </w:numPr>
        <w:rPr>
          <w:rFonts w:ascii="Cambria" w:hAnsi="Cambria"/>
          <w:sz w:val="22"/>
        </w:rPr>
      </w:pPr>
      <w:r w:rsidRPr="007435EF">
        <w:rPr>
          <w:rFonts w:ascii="Cambria" w:hAnsi="Cambria"/>
          <w:sz w:val="22"/>
        </w:rPr>
        <w:t>your beneficiary's birthday, and</w:t>
      </w:r>
    </w:p>
    <w:p w:rsidR="00BD4C2A" w:rsidRPr="007435EF" w:rsidRDefault="00BD4C2A" w:rsidP="007435EF">
      <w:pPr>
        <w:pStyle w:val="ListParagraph"/>
        <w:numPr>
          <w:ilvl w:val="0"/>
          <w:numId w:val="1"/>
        </w:numPr>
        <w:rPr>
          <w:rFonts w:ascii="Cambria" w:hAnsi="Cambria"/>
          <w:sz w:val="22"/>
        </w:rPr>
      </w:pPr>
      <w:proofErr w:type="gramStart"/>
      <w:r w:rsidRPr="007435EF">
        <w:rPr>
          <w:rFonts w:ascii="Cambria" w:hAnsi="Cambria"/>
          <w:sz w:val="22"/>
        </w:rPr>
        <w:t>your</w:t>
      </w:r>
      <w:proofErr w:type="gramEnd"/>
      <w:r w:rsidRPr="007435EF">
        <w:rPr>
          <w:rFonts w:ascii="Cambria" w:hAnsi="Cambria"/>
          <w:sz w:val="22"/>
        </w:rPr>
        <w:t xml:space="preserve"> projected retirement date.</w:t>
      </w:r>
    </w:p>
    <w:p w:rsidR="00BD4C2A" w:rsidRPr="005C0398" w:rsidRDefault="00BD4C2A" w:rsidP="00BD4C2A">
      <w:pPr>
        <w:rPr>
          <w:rFonts w:ascii="Cambria" w:hAnsi="Cambria"/>
          <w:sz w:val="22"/>
        </w:rPr>
      </w:pPr>
      <w:r w:rsidRPr="005C0398">
        <w:rPr>
          <w:rFonts w:ascii="Cambria" w:hAnsi="Cambria"/>
          <w:sz w:val="22"/>
        </w:rPr>
        <w:t>Updating your account:</w:t>
      </w:r>
    </w:p>
    <w:p w:rsidR="00BD4C2A" w:rsidRPr="005C0398" w:rsidRDefault="00BD4C2A" w:rsidP="00BD4C2A">
      <w:pPr>
        <w:rPr>
          <w:rFonts w:ascii="Cambria" w:hAnsi="Cambria"/>
          <w:sz w:val="22"/>
        </w:rPr>
      </w:pPr>
      <w:r w:rsidRPr="005C0398">
        <w:rPr>
          <w:rFonts w:ascii="Cambria" w:hAnsi="Cambria"/>
          <w:sz w:val="22"/>
        </w:rPr>
        <w:t>If you are interested in purchasing additional retirement service (for example, credit for out-of-state, leave of absence, military service, or reinstatement of a withdrawn account), you should contact KTRS 90 days prior to your proposed retirement date.  This should be accomplished before you file a retirement application because you will not be permitted to add service credit of any kind to your account after the effective date of your retirement.</w:t>
      </w:r>
    </w:p>
    <w:p w:rsidR="00BD4C2A" w:rsidRPr="005C0398" w:rsidRDefault="00BD4C2A" w:rsidP="00BD4C2A">
      <w:pPr>
        <w:rPr>
          <w:rFonts w:ascii="Cambria" w:hAnsi="Cambria"/>
          <w:sz w:val="22"/>
        </w:rPr>
      </w:pPr>
      <w:r w:rsidRPr="005C0398">
        <w:rPr>
          <w:rFonts w:ascii="Cambria" w:hAnsi="Cambria"/>
          <w:sz w:val="22"/>
        </w:rPr>
        <w:br w:type="page"/>
      </w:r>
      <w:r w:rsidRPr="005C0398">
        <w:rPr>
          <w:rFonts w:ascii="Cambria" w:hAnsi="Cambria"/>
          <w:sz w:val="22"/>
        </w:rPr>
        <w:lastRenderedPageBreak/>
        <w:t>Application for retirement:</w:t>
      </w:r>
    </w:p>
    <w:p w:rsidR="00BD4C2A" w:rsidRPr="005C0398" w:rsidRDefault="00BD4C2A" w:rsidP="00BD4C2A">
      <w:pPr>
        <w:rPr>
          <w:rFonts w:ascii="Cambria" w:hAnsi="Cambria"/>
          <w:sz w:val="22"/>
        </w:rPr>
      </w:pPr>
      <w:r w:rsidRPr="005C0398">
        <w:rPr>
          <w:rFonts w:ascii="Cambria" w:hAnsi="Cambria"/>
          <w:sz w:val="22"/>
        </w:rPr>
        <w:t>When you are eligible to retire--and you have selected your proposed retirement date you must first complete an application form.  Forms are available only from KTRS.</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Notice:  Persons retiring should give the Superintendent notice as far in advance as possible, but not less than 2 weeks prior to retirement.</w:t>
      </w:r>
    </w:p>
    <w:p w:rsidR="00BD4C2A" w:rsidRPr="005C0398" w:rsidRDefault="00BD4C2A" w:rsidP="00BD4C2A">
      <w:pPr>
        <w:rPr>
          <w:rFonts w:ascii="Cambria" w:hAnsi="Cambria"/>
          <w:sz w:val="22"/>
        </w:rPr>
      </w:pPr>
    </w:p>
    <w:p w:rsidR="00BD4C2A" w:rsidRPr="005C0398" w:rsidRDefault="00BD4C2A" w:rsidP="00BD4C2A">
      <w:pPr>
        <w:rPr>
          <w:rFonts w:ascii="Cambria" w:hAnsi="Cambria"/>
          <w:sz w:val="22"/>
        </w:rPr>
      </w:pPr>
      <w:r w:rsidRPr="005C0398">
        <w:rPr>
          <w:rFonts w:ascii="Cambria" w:hAnsi="Cambria"/>
          <w:sz w:val="22"/>
        </w:rPr>
        <w:t>Unused sick days:</w:t>
      </w:r>
    </w:p>
    <w:p w:rsidR="00BD4C2A" w:rsidRPr="005C0398" w:rsidRDefault="00BD4C2A" w:rsidP="00BD4C2A">
      <w:pPr>
        <w:rPr>
          <w:rFonts w:ascii="Cambria" w:hAnsi="Cambria"/>
          <w:sz w:val="22"/>
        </w:rPr>
      </w:pPr>
      <w:r w:rsidRPr="005C0398">
        <w:rPr>
          <w:rFonts w:ascii="Cambria" w:hAnsi="Cambria"/>
          <w:sz w:val="22"/>
        </w:rPr>
        <w:t>The Board shall compensate certified employees at the time of retirement for each unused sick day at the rate of 30% of the daily salary.  This calculation is based on the employee's last annual salary.</w:t>
      </w:r>
    </w:p>
    <w:p w:rsidR="00BD4C2A" w:rsidRPr="007435EF" w:rsidRDefault="00BD4C2A" w:rsidP="00BD4C2A">
      <w:pPr>
        <w:rPr>
          <w:rFonts w:ascii="Cambria" w:hAnsi="Cambria"/>
          <w:b/>
          <w:sz w:val="22"/>
        </w:rPr>
      </w:pPr>
      <w:r w:rsidRPr="005C0398">
        <w:rPr>
          <w:rFonts w:ascii="Cambria" w:hAnsi="Cambria"/>
          <w:sz w:val="22"/>
        </w:rPr>
        <w:br w:type="page"/>
      </w:r>
      <w:r w:rsidRPr="007435EF">
        <w:rPr>
          <w:rFonts w:ascii="Cambria" w:hAnsi="Cambria"/>
          <w:b/>
          <w:sz w:val="22"/>
        </w:rPr>
        <w:lastRenderedPageBreak/>
        <w:t>SICK LEAVE BUYOUT AT RETIREMENT</w:t>
      </w:r>
    </w:p>
    <w:p w:rsidR="00BD4C2A" w:rsidRPr="007435EF" w:rsidRDefault="00BD4C2A" w:rsidP="00BD4C2A">
      <w:pPr>
        <w:rPr>
          <w:rFonts w:ascii="Cambria" w:hAnsi="Cambria"/>
          <w:sz w:val="22"/>
        </w:rPr>
      </w:pPr>
    </w:p>
    <w:p w:rsidR="00BD4C2A" w:rsidRPr="007435EF" w:rsidRDefault="00BD4C2A" w:rsidP="00BD4C2A">
      <w:pPr>
        <w:rPr>
          <w:rFonts w:ascii="Cambria" w:hAnsi="Cambria"/>
          <w:sz w:val="22"/>
        </w:rPr>
      </w:pPr>
      <w:r w:rsidRPr="007435EF">
        <w:rPr>
          <w:rFonts w:ascii="Cambria" w:hAnsi="Cambria"/>
          <w:sz w:val="22"/>
        </w:rPr>
        <w:t>Highlights:</w:t>
      </w:r>
    </w:p>
    <w:p w:rsidR="00BD4C2A" w:rsidRPr="007435EF" w:rsidRDefault="00BD4C2A" w:rsidP="00BD4C2A">
      <w:pPr>
        <w:rPr>
          <w:rFonts w:ascii="Cambria" w:hAnsi="Cambria"/>
          <w:sz w:val="22"/>
        </w:rPr>
      </w:pPr>
      <w:r w:rsidRPr="007435EF">
        <w:rPr>
          <w:rFonts w:ascii="Cambria" w:hAnsi="Cambria"/>
          <w:sz w:val="22"/>
        </w:rPr>
        <w:tab/>
      </w:r>
    </w:p>
    <w:p w:rsidR="00BD4C2A" w:rsidRPr="007435EF" w:rsidRDefault="00BD4C2A" w:rsidP="00BD4C2A">
      <w:pPr>
        <w:rPr>
          <w:rFonts w:ascii="Cambria" w:hAnsi="Cambria"/>
          <w:sz w:val="22"/>
        </w:rPr>
      </w:pPr>
      <w:r w:rsidRPr="007435EF">
        <w:rPr>
          <w:rFonts w:ascii="Cambria" w:hAnsi="Cambria"/>
          <w:sz w:val="22"/>
        </w:rPr>
        <w:tab/>
        <w:t>Cost:</w:t>
      </w:r>
      <w:r w:rsidRPr="007435EF">
        <w:rPr>
          <w:rFonts w:ascii="Cambria" w:hAnsi="Cambria"/>
          <w:sz w:val="22"/>
        </w:rPr>
        <w:tab/>
        <w:t>Paid in full by Jackson Independent Board</w:t>
      </w:r>
    </w:p>
    <w:p w:rsidR="00BD4C2A" w:rsidRPr="007435EF" w:rsidRDefault="00BD4C2A" w:rsidP="00BD4C2A">
      <w:pPr>
        <w:rPr>
          <w:rFonts w:ascii="Cambria" w:hAnsi="Cambria"/>
          <w:sz w:val="22"/>
        </w:rPr>
      </w:pPr>
    </w:p>
    <w:p w:rsidR="00BD4C2A" w:rsidRPr="007435EF" w:rsidRDefault="00BD4C2A" w:rsidP="00BD4C2A">
      <w:pPr>
        <w:rPr>
          <w:rFonts w:ascii="Cambria" w:hAnsi="Cambria"/>
          <w:sz w:val="22"/>
        </w:rPr>
      </w:pPr>
      <w:r w:rsidRPr="007435EF">
        <w:rPr>
          <w:rFonts w:ascii="Cambria" w:hAnsi="Cambria"/>
          <w:sz w:val="22"/>
        </w:rPr>
        <w:tab/>
        <w:t>Purpose:</w:t>
      </w:r>
      <w:r w:rsidRPr="007435EF">
        <w:rPr>
          <w:rFonts w:ascii="Cambria" w:hAnsi="Cambria"/>
          <w:sz w:val="22"/>
        </w:rPr>
        <w:tab/>
        <w:t>To compensate employees at the time of retirement for each unused</w:t>
      </w:r>
    </w:p>
    <w:p w:rsidR="00BD4C2A" w:rsidRPr="007435EF" w:rsidRDefault="00BD4C2A" w:rsidP="00BD4C2A">
      <w:pPr>
        <w:rPr>
          <w:rFonts w:ascii="Cambria" w:hAnsi="Cambria"/>
          <w:sz w:val="22"/>
        </w:rPr>
      </w:pPr>
      <w:r w:rsidRPr="007435EF">
        <w:rPr>
          <w:rFonts w:ascii="Cambria" w:hAnsi="Cambria"/>
          <w:sz w:val="22"/>
        </w:rPr>
        <w:tab/>
      </w:r>
      <w:r w:rsidRPr="007435EF">
        <w:rPr>
          <w:rFonts w:ascii="Cambria" w:hAnsi="Cambria"/>
          <w:sz w:val="22"/>
        </w:rPr>
        <w:tab/>
      </w:r>
      <w:r w:rsidRPr="007435EF">
        <w:rPr>
          <w:rFonts w:ascii="Cambria" w:hAnsi="Cambria"/>
          <w:sz w:val="22"/>
        </w:rPr>
        <w:tab/>
      </w:r>
      <w:proofErr w:type="gramStart"/>
      <w:r w:rsidRPr="007435EF">
        <w:rPr>
          <w:rFonts w:ascii="Cambria" w:hAnsi="Cambria"/>
          <w:sz w:val="22"/>
        </w:rPr>
        <w:t>sick</w:t>
      </w:r>
      <w:proofErr w:type="gramEnd"/>
      <w:r w:rsidRPr="007435EF">
        <w:rPr>
          <w:rFonts w:ascii="Cambria" w:hAnsi="Cambria"/>
          <w:sz w:val="22"/>
        </w:rPr>
        <w:t xml:space="preserve"> day at the rate of 30% of the daily salary.</w:t>
      </w:r>
    </w:p>
    <w:p w:rsidR="00BD4C2A" w:rsidRPr="007435EF" w:rsidRDefault="00BD4C2A" w:rsidP="00BD4C2A">
      <w:pPr>
        <w:rPr>
          <w:rFonts w:ascii="Cambria" w:hAnsi="Cambria"/>
          <w:sz w:val="22"/>
        </w:rPr>
      </w:pPr>
    </w:p>
    <w:p w:rsidR="00BD4C2A" w:rsidRPr="007435EF" w:rsidRDefault="00BD4C2A" w:rsidP="00BD4C2A">
      <w:pPr>
        <w:rPr>
          <w:rFonts w:ascii="Cambria" w:hAnsi="Cambria"/>
          <w:sz w:val="22"/>
        </w:rPr>
      </w:pPr>
      <w:r w:rsidRPr="007435EF">
        <w:rPr>
          <w:rFonts w:ascii="Cambria" w:hAnsi="Cambria"/>
          <w:sz w:val="22"/>
        </w:rPr>
        <w:tab/>
        <w:t>Effect on Retirement:</w:t>
      </w:r>
      <w:r w:rsidRPr="007435EF">
        <w:rPr>
          <w:rFonts w:ascii="Cambria" w:hAnsi="Cambria"/>
          <w:sz w:val="22"/>
        </w:rPr>
        <w:tab/>
        <w:t xml:space="preserve">The amount of unused sick leave compensation will be </w:t>
      </w:r>
    </w:p>
    <w:p w:rsidR="00BD4C2A" w:rsidRPr="007435EF" w:rsidRDefault="00BD4C2A" w:rsidP="00BD4C2A">
      <w:pPr>
        <w:rPr>
          <w:rFonts w:ascii="Cambria" w:hAnsi="Cambria"/>
          <w:sz w:val="22"/>
        </w:rPr>
      </w:pP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r>
      <w:proofErr w:type="gramStart"/>
      <w:r w:rsidRPr="007435EF">
        <w:rPr>
          <w:rFonts w:ascii="Cambria" w:hAnsi="Cambria"/>
          <w:sz w:val="22"/>
        </w:rPr>
        <w:t>included</w:t>
      </w:r>
      <w:proofErr w:type="gramEnd"/>
      <w:r w:rsidRPr="007435EF">
        <w:rPr>
          <w:rFonts w:ascii="Cambria" w:hAnsi="Cambria"/>
          <w:sz w:val="22"/>
        </w:rPr>
        <w:t xml:space="preserve"> in the top five year average for retirement </w:t>
      </w:r>
    </w:p>
    <w:p w:rsidR="00BD4C2A" w:rsidRPr="007435EF" w:rsidRDefault="00BD4C2A" w:rsidP="00BD4C2A">
      <w:pPr>
        <w:rPr>
          <w:rFonts w:ascii="Cambria" w:hAnsi="Cambria"/>
          <w:sz w:val="22"/>
        </w:rPr>
      </w:pP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r>
      <w:proofErr w:type="gramStart"/>
      <w:r w:rsidRPr="007435EF">
        <w:rPr>
          <w:rFonts w:ascii="Cambria" w:hAnsi="Cambria"/>
          <w:sz w:val="22"/>
        </w:rPr>
        <w:t>calculation</w:t>
      </w:r>
      <w:proofErr w:type="gramEnd"/>
      <w:r w:rsidRPr="007435EF">
        <w:rPr>
          <w:rFonts w:ascii="Cambria" w:hAnsi="Cambria"/>
          <w:sz w:val="22"/>
        </w:rPr>
        <w:t>.</w:t>
      </w:r>
    </w:p>
    <w:p w:rsidR="00BD4C2A" w:rsidRPr="007435EF" w:rsidRDefault="00BD4C2A" w:rsidP="00BD4C2A">
      <w:pPr>
        <w:rPr>
          <w:rFonts w:ascii="Cambria" w:hAnsi="Cambria"/>
          <w:sz w:val="22"/>
        </w:rPr>
      </w:pPr>
    </w:p>
    <w:p w:rsidR="00BD4C2A" w:rsidRPr="007435EF" w:rsidRDefault="00BD4C2A" w:rsidP="00BD4C2A">
      <w:pPr>
        <w:rPr>
          <w:rFonts w:ascii="Cambria" w:hAnsi="Cambria"/>
          <w:sz w:val="22"/>
        </w:rPr>
      </w:pPr>
      <w:r w:rsidRPr="007435EF">
        <w:rPr>
          <w:rFonts w:ascii="Cambria" w:hAnsi="Cambria"/>
          <w:sz w:val="22"/>
        </w:rPr>
        <w:t>Eligibility for benefit:</w:t>
      </w:r>
    </w:p>
    <w:p w:rsidR="00BD4C2A" w:rsidRPr="007435EF" w:rsidRDefault="00BD4C2A" w:rsidP="00BD4C2A">
      <w:pPr>
        <w:rPr>
          <w:rFonts w:ascii="Cambria" w:hAnsi="Cambria"/>
          <w:sz w:val="22"/>
        </w:rPr>
      </w:pPr>
      <w:r w:rsidRPr="007435EF">
        <w:rPr>
          <w:rFonts w:ascii="Cambria" w:hAnsi="Cambria"/>
          <w:sz w:val="22"/>
        </w:rPr>
        <w:t>Employees must officially be accepted for retirement through the Kentucky Retirement System to be eligible for the compensation.</w:t>
      </w:r>
    </w:p>
    <w:p w:rsidR="00BD4C2A" w:rsidRPr="007435EF" w:rsidRDefault="00BD4C2A" w:rsidP="00BD4C2A">
      <w:pPr>
        <w:rPr>
          <w:rFonts w:ascii="Cambria" w:hAnsi="Cambria"/>
          <w:sz w:val="22"/>
        </w:rPr>
      </w:pPr>
    </w:p>
    <w:p w:rsidR="00BD4C2A" w:rsidRPr="007435EF" w:rsidRDefault="00BD4C2A" w:rsidP="00BD4C2A">
      <w:pPr>
        <w:rPr>
          <w:rFonts w:ascii="Cambria" w:hAnsi="Cambria"/>
          <w:sz w:val="22"/>
        </w:rPr>
      </w:pPr>
      <w:r w:rsidRPr="007435EF">
        <w:rPr>
          <w:rFonts w:ascii="Cambria" w:hAnsi="Cambria"/>
          <w:sz w:val="22"/>
        </w:rPr>
        <w:t>Calculation:</w:t>
      </w:r>
    </w:p>
    <w:p w:rsidR="00BD4C2A" w:rsidRPr="007435EF" w:rsidRDefault="00BD4C2A" w:rsidP="00BD4C2A">
      <w:pPr>
        <w:rPr>
          <w:rFonts w:ascii="Cambria" w:hAnsi="Cambria"/>
          <w:sz w:val="22"/>
        </w:rPr>
      </w:pPr>
      <w:r w:rsidRPr="007435EF">
        <w:rPr>
          <w:rFonts w:ascii="Cambria" w:hAnsi="Cambria"/>
          <w:sz w:val="22"/>
        </w:rPr>
        <w:t>The Board will compensate certified employees at the time of retirement for each unused sick day at the rate of 30% of the daily salary.  This is the highest allowed by the law and is based on the employee's last annual salary.</w:t>
      </w:r>
    </w:p>
    <w:p w:rsidR="00BD4C2A" w:rsidRPr="007435EF" w:rsidRDefault="00BD4C2A" w:rsidP="00BD4C2A">
      <w:pPr>
        <w:rPr>
          <w:rFonts w:ascii="Cambria" w:hAnsi="Cambria"/>
          <w:sz w:val="22"/>
        </w:rPr>
      </w:pPr>
    </w:p>
    <w:p w:rsidR="00BD4C2A" w:rsidRPr="007435EF" w:rsidRDefault="00BD4C2A" w:rsidP="00BD4C2A">
      <w:pPr>
        <w:rPr>
          <w:rFonts w:ascii="Cambria" w:hAnsi="Cambria"/>
          <w:sz w:val="22"/>
        </w:rPr>
      </w:pPr>
      <w:r w:rsidRPr="007435EF">
        <w:rPr>
          <w:rFonts w:ascii="Cambria" w:hAnsi="Cambria"/>
          <w:sz w:val="22"/>
        </w:rPr>
        <w:t xml:space="preserve">For example, if a Rank I employee with 27 years teaching experience retired at the end of the </w:t>
      </w:r>
      <w:r w:rsidR="009307F9" w:rsidRPr="007435EF">
        <w:rPr>
          <w:rFonts w:ascii="Cambria" w:hAnsi="Cambria"/>
          <w:sz w:val="22"/>
        </w:rPr>
        <w:t>1</w:t>
      </w:r>
      <w:r w:rsidR="001B5819" w:rsidRPr="007435EF">
        <w:rPr>
          <w:rFonts w:ascii="Cambria" w:hAnsi="Cambria"/>
          <w:sz w:val="22"/>
        </w:rPr>
        <w:t>1</w:t>
      </w:r>
      <w:r w:rsidRPr="007435EF">
        <w:rPr>
          <w:rFonts w:ascii="Cambria" w:hAnsi="Cambria"/>
          <w:sz w:val="22"/>
        </w:rPr>
        <w:t>-</w:t>
      </w:r>
      <w:r w:rsidR="009307F9" w:rsidRPr="007435EF">
        <w:rPr>
          <w:rFonts w:ascii="Cambria" w:hAnsi="Cambria"/>
          <w:sz w:val="22"/>
        </w:rPr>
        <w:t>1</w:t>
      </w:r>
      <w:r w:rsidR="001B5819" w:rsidRPr="007435EF">
        <w:rPr>
          <w:rFonts w:ascii="Cambria" w:hAnsi="Cambria"/>
          <w:sz w:val="22"/>
        </w:rPr>
        <w:t>2</w:t>
      </w:r>
      <w:r w:rsidRPr="007435EF">
        <w:rPr>
          <w:rFonts w:ascii="Cambria" w:hAnsi="Cambria"/>
          <w:sz w:val="22"/>
        </w:rPr>
        <w:t xml:space="preserve"> school year with 215 unused sick days, they would receive a check for $1</w:t>
      </w:r>
      <w:r w:rsidR="005E5A76" w:rsidRPr="007435EF">
        <w:rPr>
          <w:rFonts w:ascii="Cambria" w:hAnsi="Cambria"/>
          <w:sz w:val="22"/>
        </w:rPr>
        <w:t>9</w:t>
      </w:r>
      <w:r w:rsidRPr="007435EF">
        <w:rPr>
          <w:rFonts w:ascii="Cambria" w:hAnsi="Cambria"/>
          <w:sz w:val="22"/>
        </w:rPr>
        <w:t>,</w:t>
      </w:r>
      <w:r w:rsidR="005E5A76" w:rsidRPr="007435EF">
        <w:rPr>
          <w:rFonts w:ascii="Cambria" w:hAnsi="Cambria"/>
          <w:sz w:val="22"/>
        </w:rPr>
        <w:t>554</w:t>
      </w:r>
      <w:r w:rsidRPr="007435EF">
        <w:rPr>
          <w:rFonts w:ascii="Cambria" w:hAnsi="Cambria"/>
          <w:sz w:val="22"/>
        </w:rPr>
        <w:t xml:space="preserve"> at retirement.</w:t>
      </w:r>
    </w:p>
    <w:p w:rsidR="00BD4C2A" w:rsidRPr="007435EF" w:rsidRDefault="00BD4C2A" w:rsidP="00BD4C2A">
      <w:pPr>
        <w:rPr>
          <w:rFonts w:ascii="Cambria" w:hAnsi="Cambria"/>
          <w:sz w:val="22"/>
        </w:rPr>
      </w:pPr>
    </w:p>
    <w:p w:rsidR="00BD4C2A" w:rsidRPr="007435EF" w:rsidRDefault="00BD4C2A" w:rsidP="00BD4C2A">
      <w:pPr>
        <w:rPr>
          <w:rFonts w:ascii="Cambria" w:hAnsi="Cambria"/>
          <w:sz w:val="22"/>
        </w:rPr>
      </w:pPr>
      <w:r w:rsidRPr="007435EF">
        <w:rPr>
          <w:rFonts w:ascii="Cambria" w:hAnsi="Cambria"/>
          <w:sz w:val="22"/>
        </w:rPr>
        <w:t>Effect on Retirement:</w:t>
      </w:r>
    </w:p>
    <w:p w:rsidR="00BD4C2A" w:rsidRPr="007435EF" w:rsidRDefault="00BD4C2A" w:rsidP="00BD4C2A">
      <w:pPr>
        <w:rPr>
          <w:rFonts w:ascii="Cambria" w:hAnsi="Cambria"/>
          <w:sz w:val="22"/>
        </w:rPr>
      </w:pPr>
      <w:r w:rsidRPr="007435EF">
        <w:rPr>
          <w:rFonts w:ascii="Cambria" w:hAnsi="Cambria"/>
          <w:sz w:val="22"/>
        </w:rPr>
        <w:t xml:space="preserve">A critical part of the calculation of your retirement annuity is to average your five highest years. </w:t>
      </w:r>
      <w:proofErr w:type="gramStart"/>
      <w:r w:rsidRPr="007435EF">
        <w:rPr>
          <w:rFonts w:ascii="Cambria" w:hAnsi="Cambria"/>
          <w:sz w:val="22"/>
        </w:rPr>
        <w:t>of</w:t>
      </w:r>
      <w:proofErr w:type="gramEnd"/>
      <w:r w:rsidRPr="007435EF">
        <w:rPr>
          <w:rFonts w:ascii="Cambria" w:hAnsi="Cambria"/>
          <w:sz w:val="22"/>
        </w:rPr>
        <w:t xml:space="preserve"> salary.  The money you receive for your unused sick leave will be added to your last salary and used in the calculations.  A large payout for your unused sick leave could have a profound effect on your monthly retirement check.  Depending on the option you choose, the effect could extend to your spouse's income after your death.</w:t>
      </w:r>
    </w:p>
    <w:p w:rsidR="00BD4C2A" w:rsidRPr="007435EF" w:rsidRDefault="00BD4C2A" w:rsidP="00BD4C2A">
      <w:pPr>
        <w:rPr>
          <w:rFonts w:ascii="Cambria" w:hAnsi="Cambria"/>
          <w:sz w:val="22"/>
        </w:rPr>
      </w:pPr>
    </w:p>
    <w:p w:rsidR="00BD4C2A" w:rsidRPr="007435EF" w:rsidRDefault="00BD4C2A" w:rsidP="00BD4C2A">
      <w:pPr>
        <w:rPr>
          <w:rFonts w:ascii="Cambria" w:hAnsi="Cambria"/>
          <w:b/>
          <w:sz w:val="22"/>
          <w:szCs w:val="22"/>
        </w:rPr>
      </w:pPr>
      <w:r w:rsidRPr="007435EF">
        <w:rPr>
          <w:rFonts w:ascii="Cambria" w:hAnsi="Cambria"/>
          <w:sz w:val="22"/>
        </w:rPr>
        <w:br w:type="page"/>
      </w:r>
      <w:r w:rsidRPr="007435EF">
        <w:rPr>
          <w:rFonts w:ascii="Cambria" w:hAnsi="Cambria"/>
          <w:b/>
          <w:sz w:val="22"/>
          <w:szCs w:val="22"/>
        </w:rPr>
        <w:lastRenderedPageBreak/>
        <w:t xml:space="preserve">HEALTH </w:t>
      </w:r>
      <w:smartTag w:uri="urn:schemas-microsoft-com:office:smarttags" w:element="stockticker">
        <w:r w:rsidRPr="007435EF">
          <w:rPr>
            <w:rFonts w:ascii="Cambria" w:hAnsi="Cambria"/>
            <w:b/>
            <w:sz w:val="22"/>
            <w:szCs w:val="22"/>
          </w:rPr>
          <w:t>CARE</w:t>
        </w:r>
      </w:smartTag>
      <w:r w:rsidRPr="007435EF">
        <w:rPr>
          <w:rFonts w:ascii="Cambria" w:hAnsi="Cambria"/>
          <w:b/>
          <w:sz w:val="22"/>
          <w:szCs w:val="22"/>
        </w:rPr>
        <w:t xml:space="preserve"> INSURANCE</w:t>
      </w:r>
    </w:p>
    <w:p w:rsidR="00BD4C2A" w:rsidRPr="007435EF" w:rsidRDefault="00BD4C2A" w:rsidP="00BD4C2A">
      <w:pPr>
        <w:rPr>
          <w:rFonts w:ascii="Cambria" w:hAnsi="Cambria"/>
          <w:sz w:val="22"/>
          <w:szCs w:val="22"/>
        </w:rPr>
      </w:pPr>
    </w:p>
    <w:p w:rsidR="00BD4C2A" w:rsidRPr="007435EF" w:rsidRDefault="00BD4C2A" w:rsidP="00BD4C2A">
      <w:pPr>
        <w:rPr>
          <w:rFonts w:ascii="Cambria" w:hAnsi="Cambria"/>
          <w:sz w:val="22"/>
          <w:szCs w:val="22"/>
        </w:rPr>
      </w:pPr>
      <w:r w:rsidRPr="007435EF">
        <w:rPr>
          <w:rFonts w:ascii="Cambria" w:hAnsi="Cambria"/>
          <w:sz w:val="22"/>
          <w:szCs w:val="22"/>
        </w:rPr>
        <w:t>HIGHLIGHTS:</w:t>
      </w:r>
    </w:p>
    <w:p w:rsidR="00BD4C2A" w:rsidRPr="007435EF" w:rsidRDefault="00BD4C2A" w:rsidP="00BD4C2A">
      <w:pPr>
        <w:rPr>
          <w:rFonts w:ascii="Cambria" w:hAnsi="Cambria"/>
          <w:sz w:val="22"/>
          <w:szCs w:val="22"/>
        </w:rPr>
      </w:pPr>
      <w:r w:rsidRPr="007435EF">
        <w:rPr>
          <w:rFonts w:ascii="Cambria" w:hAnsi="Cambria"/>
          <w:sz w:val="22"/>
          <w:szCs w:val="22"/>
        </w:rPr>
        <w:tab/>
      </w:r>
      <w:smartTag w:uri="urn:schemas-microsoft-com:office:smarttags" w:element="stockticker">
        <w:r w:rsidRPr="007435EF">
          <w:rPr>
            <w:rFonts w:ascii="Cambria" w:hAnsi="Cambria"/>
            <w:sz w:val="22"/>
            <w:szCs w:val="22"/>
          </w:rPr>
          <w:t>COST</w:t>
        </w:r>
      </w:smartTag>
      <w:r w:rsidRPr="007435EF">
        <w:rPr>
          <w:rFonts w:ascii="Cambria" w:hAnsi="Cambria"/>
          <w:sz w:val="22"/>
          <w:szCs w:val="22"/>
        </w:rPr>
        <w:t xml:space="preserve">:  </w:t>
      </w:r>
      <w:r w:rsidRPr="007435EF">
        <w:rPr>
          <w:rFonts w:ascii="Cambria" w:hAnsi="Cambria"/>
          <w:sz w:val="22"/>
          <w:szCs w:val="22"/>
        </w:rPr>
        <w:tab/>
        <w:t>Single policy paid by the state</w:t>
      </w:r>
    </w:p>
    <w:p w:rsidR="00BD4C2A" w:rsidRPr="007435EF" w:rsidRDefault="00BD4C2A" w:rsidP="00BD4C2A">
      <w:pPr>
        <w:rPr>
          <w:rFonts w:ascii="Cambria" w:hAnsi="Cambria"/>
          <w:sz w:val="22"/>
          <w:szCs w:val="22"/>
        </w:rPr>
      </w:pPr>
    </w:p>
    <w:p w:rsidR="00BD4C2A" w:rsidRPr="007435EF" w:rsidRDefault="00BD4C2A" w:rsidP="00BD4C2A">
      <w:pPr>
        <w:rPr>
          <w:rFonts w:ascii="Cambria" w:hAnsi="Cambria"/>
          <w:sz w:val="22"/>
          <w:szCs w:val="22"/>
        </w:rPr>
      </w:pPr>
      <w:r w:rsidRPr="007435EF">
        <w:rPr>
          <w:rFonts w:ascii="Cambria" w:hAnsi="Cambria"/>
          <w:sz w:val="22"/>
          <w:szCs w:val="22"/>
        </w:rPr>
        <w:tab/>
        <w:t>CARRIER:</w:t>
      </w:r>
      <w:r w:rsidRPr="007435EF">
        <w:rPr>
          <w:rFonts w:ascii="Cambria" w:hAnsi="Cambria"/>
          <w:sz w:val="22"/>
          <w:szCs w:val="22"/>
        </w:rPr>
        <w:tab/>
        <w:t>Options listed in insurance handbook</w:t>
      </w:r>
    </w:p>
    <w:p w:rsidR="00BD4C2A" w:rsidRPr="007435EF" w:rsidRDefault="00BD4C2A" w:rsidP="00BD4C2A">
      <w:pPr>
        <w:rPr>
          <w:rFonts w:ascii="Cambria" w:hAnsi="Cambria"/>
          <w:sz w:val="22"/>
          <w:szCs w:val="22"/>
        </w:rPr>
      </w:pPr>
    </w:p>
    <w:p w:rsidR="00BD4C2A" w:rsidRPr="007435EF" w:rsidRDefault="00BD4C2A" w:rsidP="00BD4C2A">
      <w:pPr>
        <w:rPr>
          <w:rFonts w:ascii="Cambria" w:hAnsi="Cambria"/>
          <w:sz w:val="22"/>
          <w:szCs w:val="22"/>
        </w:rPr>
      </w:pPr>
      <w:r w:rsidRPr="007435EF">
        <w:rPr>
          <w:rFonts w:ascii="Cambria" w:hAnsi="Cambria"/>
          <w:sz w:val="22"/>
          <w:szCs w:val="22"/>
        </w:rPr>
        <w:tab/>
        <w:t>COVERAGE:</w:t>
      </w:r>
      <w:r w:rsidRPr="007435EF">
        <w:rPr>
          <w:rFonts w:ascii="Cambria" w:hAnsi="Cambria"/>
          <w:sz w:val="22"/>
          <w:szCs w:val="22"/>
        </w:rPr>
        <w:tab/>
        <w:t>The state pays the cost for a basic single policy.  Expanded options</w:t>
      </w:r>
    </w:p>
    <w:p w:rsidR="00BD4C2A" w:rsidRPr="007435EF" w:rsidRDefault="00BD4C2A" w:rsidP="00BD4C2A">
      <w:pPr>
        <w:rPr>
          <w:rFonts w:ascii="Cambria" w:hAnsi="Cambria"/>
          <w:sz w:val="22"/>
          <w:szCs w:val="22"/>
        </w:rPr>
      </w:pPr>
      <w:r w:rsidRPr="007435EF">
        <w:rPr>
          <w:rFonts w:ascii="Cambria" w:hAnsi="Cambria"/>
          <w:sz w:val="22"/>
          <w:szCs w:val="22"/>
        </w:rPr>
        <w:tab/>
      </w:r>
      <w:r w:rsidRPr="007435EF">
        <w:rPr>
          <w:rFonts w:ascii="Cambria" w:hAnsi="Cambria"/>
          <w:sz w:val="22"/>
          <w:szCs w:val="22"/>
        </w:rPr>
        <w:tab/>
      </w:r>
      <w:r w:rsidRPr="007435EF">
        <w:rPr>
          <w:rFonts w:ascii="Cambria" w:hAnsi="Cambria"/>
          <w:sz w:val="22"/>
          <w:szCs w:val="22"/>
        </w:rPr>
        <w:tab/>
      </w:r>
      <w:proofErr w:type="gramStart"/>
      <w:r w:rsidRPr="007435EF">
        <w:rPr>
          <w:rFonts w:ascii="Cambria" w:hAnsi="Cambria"/>
          <w:sz w:val="22"/>
          <w:szCs w:val="22"/>
        </w:rPr>
        <w:t>are</w:t>
      </w:r>
      <w:proofErr w:type="gramEnd"/>
      <w:r w:rsidRPr="007435EF">
        <w:rPr>
          <w:rFonts w:ascii="Cambria" w:hAnsi="Cambria"/>
          <w:sz w:val="22"/>
          <w:szCs w:val="22"/>
        </w:rPr>
        <w:t xml:space="preserve"> available.  Follow the insurance handbook issued each year</w:t>
      </w:r>
    </w:p>
    <w:p w:rsidR="00BD4C2A" w:rsidRPr="007435EF" w:rsidRDefault="00BD4C2A" w:rsidP="00BD4C2A">
      <w:pPr>
        <w:rPr>
          <w:rFonts w:ascii="Cambria" w:hAnsi="Cambria"/>
          <w:sz w:val="22"/>
          <w:szCs w:val="22"/>
        </w:rPr>
      </w:pPr>
      <w:r w:rsidRPr="007435EF">
        <w:rPr>
          <w:rFonts w:ascii="Cambria" w:hAnsi="Cambria"/>
          <w:sz w:val="22"/>
          <w:szCs w:val="22"/>
        </w:rPr>
        <w:tab/>
      </w:r>
      <w:r w:rsidRPr="007435EF">
        <w:rPr>
          <w:rFonts w:ascii="Cambria" w:hAnsi="Cambria"/>
          <w:sz w:val="22"/>
          <w:szCs w:val="22"/>
        </w:rPr>
        <w:tab/>
      </w:r>
      <w:r w:rsidRPr="007435EF">
        <w:rPr>
          <w:rFonts w:ascii="Cambria" w:hAnsi="Cambria"/>
          <w:sz w:val="22"/>
          <w:szCs w:val="22"/>
        </w:rPr>
        <w:tab/>
      </w:r>
      <w:proofErr w:type="gramStart"/>
      <w:r w:rsidRPr="007435EF">
        <w:rPr>
          <w:rFonts w:ascii="Cambria" w:hAnsi="Cambria"/>
          <w:sz w:val="22"/>
          <w:szCs w:val="22"/>
        </w:rPr>
        <w:t>with</w:t>
      </w:r>
      <w:proofErr w:type="gramEnd"/>
      <w:r w:rsidRPr="007435EF">
        <w:rPr>
          <w:rFonts w:ascii="Cambria" w:hAnsi="Cambria"/>
          <w:sz w:val="22"/>
          <w:szCs w:val="22"/>
        </w:rPr>
        <w:t xml:space="preserve"> in</w:t>
      </w:r>
      <w:r w:rsidR="007435EF">
        <w:rPr>
          <w:rFonts w:ascii="Cambria" w:hAnsi="Cambria"/>
          <w:sz w:val="22"/>
          <w:szCs w:val="22"/>
        </w:rPr>
        <w:t>-</w:t>
      </w:r>
      <w:r w:rsidRPr="007435EF">
        <w:rPr>
          <w:rFonts w:ascii="Cambria" w:hAnsi="Cambria"/>
          <w:sz w:val="22"/>
          <w:szCs w:val="22"/>
        </w:rPr>
        <w:t>depth info.</w:t>
      </w:r>
    </w:p>
    <w:p w:rsidR="00BD4C2A" w:rsidRPr="007435EF" w:rsidRDefault="00BD4C2A" w:rsidP="00BD4C2A">
      <w:pPr>
        <w:rPr>
          <w:rFonts w:ascii="Cambria" w:hAnsi="Cambria"/>
          <w:sz w:val="22"/>
          <w:szCs w:val="22"/>
        </w:rPr>
      </w:pPr>
    </w:p>
    <w:p w:rsidR="00BD4C2A" w:rsidRPr="007435EF" w:rsidRDefault="00BD4C2A" w:rsidP="00BD4C2A">
      <w:pPr>
        <w:rPr>
          <w:rFonts w:ascii="Cambria" w:hAnsi="Cambria"/>
          <w:sz w:val="22"/>
          <w:szCs w:val="22"/>
        </w:rPr>
      </w:pPr>
      <w:r w:rsidRPr="007435EF">
        <w:rPr>
          <w:rFonts w:ascii="Cambria" w:hAnsi="Cambria"/>
          <w:sz w:val="22"/>
          <w:szCs w:val="22"/>
        </w:rPr>
        <w:tab/>
        <w:t>Flexibility and effective date of coverage:</w:t>
      </w:r>
    </w:p>
    <w:p w:rsidR="00BD4C2A" w:rsidRPr="007435EF" w:rsidRDefault="00BD4C2A" w:rsidP="00BD4C2A">
      <w:pPr>
        <w:rPr>
          <w:rFonts w:ascii="Cambria" w:hAnsi="Cambria"/>
          <w:sz w:val="22"/>
          <w:szCs w:val="22"/>
        </w:rPr>
      </w:pPr>
      <w:r w:rsidRPr="007435EF">
        <w:rPr>
          <w:rFonts w:ascii="Cambria" w:hAnsi="Cambria"/>
          <w:sz w:val="22"/>
          <w:szCs w:val="22"/>
        </w:rPr>
        <w:tab/>
        <w:t xml:space="preserve">The state will pay a single policy health insurance premium for full-time </w:t>
      </w:r>
    </w:p>
    <w:p w:rsidR="00BD4C2A" w:rsidRPr="007435EF" w:rsidRDefault="00BD4C2A" w:rsidP="00BD4C2A">
      <w:pPr>
        <w:rPr>
          <w:rFonts w:ascii="Cambria" w:hAnsi="Cambria"/>
          <w:sz w:val="22"/>
          <w:szCs w:val="22"/>
        </w:rPr>
      </w:pPr>
      <w:r w:rsidRPr="007435EF">
        <w:rPr>
          <w:rFonts w:ascii="Cambria" w:hAnsi="Cambria"/>
          <w:sz w:val="22"/>
          <w:szCs w:val="22"/>
        </w:rPr>
        <w:tab/>
      </w:r>
      <w:proofErr w:type="gramStart"/>
      <w:r w:rsidRPr="007435EF">
        <w:rPr>
          <w:rFonts w:ascii="Cambria" w:hAnsi="Cambria"/>
          <w:sz w:val="22"/>
          <w:szCs w:val="22"/>
        </w:rPr>
        <w:t>employees</w:t>
      </w:r>
      <w:proofErr w:type="gramEnd"/>
      <w:r w:rsidRPr="007435EF">
        <w:rPr>
          <w:rFonts w:ascii="Cambria" w:hAnsi="Cambria"/>
          <w:sz w:val="22"/>
          <w:szCs w:val="22"/>
        </w:rPr>
        <w:t xml:space="preserve">.  If you do not want the coverage, you must complete a waiver form </w:t>
      </w:r>
    </w:p>
    <w:p w:rsidR="00BD4C2A" w:rsidRPr="007435EF" w:rsidRDefault="00BD4C2A" w:rsidP="00BD4C2A">
      <w:pPr>
        <w:rPr>
          <w:rFonts w:ascii="Cambria" w:hAnsi="Cambria"/>
          <w:sz w:val="22"/>
          <w:szCs w:val="22"/>
        </w:rPr>
      </w:pPr>
      <w:r w:rsidRPr="007435EF">
        <w:rPr>
          <w:rFonts w:ascii="Cambria" w:hAnsi="Cambria"/>
          <w:sz w:val="22"/>
          <w:szCs w:val="22"/>
        </w:rPr>
        <w:tab/>
      </w:r>
      <w:proofErr w:type="gramStart"/>
      <w:r w:rsidRPr="007435EF">
        <w:rPr>
          <w:rFonts w:ascii="Cambria" w:hAnsi="Cambria"/>
          <w:sz w:val="22"/>
          <w:szCs w:val="22"/>
        </w:rPr>
        <w:t>each</w:t>
      </w:r>
      <w:proofErr w:type="gramEnd"/>
      <w:r w:rsidRPr="007435EF">
        <w:rPr>
          <w:rFonts w:ascii="Cambria" w:hAnsi="Cambria"/>
          <w:sz w:val="22"/>
          <w:szCs w:val="22"/>
        </w:rPr>
        <w:t xml:space="preserve"> year.</w:t>
      </w:r>
    </w:p>
    <w:p w:rsidR="00BD4C2A" w:rsidRPr="007435EF" w:rsidRDefault="00BD4C2A" w:rsidP="00BD4C2A">
      <w:pPr>
        <w:rPr>
          <w:rFonts w:ascii="Cambria" w:hAnsi="Cambria"/>
          <w:sz w:val="22"/>
          <w:szCs w:val="22"/>
        </w:rPr>
      </w:pPr>
    </w:p>
    <w:p w:rsidR="00BD4C2A" w:rsidRPr="007435EF" w:rsidRDefault="00BD4C2A" w:rsidP="00BD4C2A">
      <w:pPr>
        <w:rPr>
          <w:rFonts w:ascii="Cambria" w:hAnsi="Cambria"/>
          <w:sz w:val="22"/>
          <w:szCs w:val="22"/>
        </w:rPr>
      </w:pPr>
      <w:r w:rsidRPr="007435EF">
        <w:rPr>
          <w:rFonts w:ascii="Cambria" w:hAnsi="Cambria"/>
          <w:sz w:val="22"/>
          <w:szCs w:val="22"/>
        </w:rPr>
        <w:tab/>
        <w:t xml:space="preserve">Coverage on new employees will begin the first day of the second calendar month </w:t>
      </w:r>
    </w:p>
    <w:p w:rsidR="00BD4C2A" w:rsidRPr="007435EF" w:rsidRDefault="00BD4C2A" w:rsidP="00BD4C2A">
      <w:pPr>
        <w:rPr>
          <w:rFonts w:ascii="Cambria" w:hAnsi="Cambria"/>
          <w:sz w:val="22"/>
          <w:szCs w:val="22"/>
        </w:rPr>
      </w:pPr>
      <w:r w:rsidRPr="007435EF">
        <w:rPr>
          <w:rFonts w:ascii="Cambria" w:hAnsi="Cambria"/>
          <w:sz w:val="22"/>
          <w:szCs w:val="22"/>
        </w:rPr>
        <w:tab/>
      </w:r>
      <w:proofErr w:type="gramStart"/>
      <w:r w:rsidRPr="007435EF">
        <w:rPr>
          <w:rFonts w:ascii="Cambria" w:hAnsi="Cambria"/>
          <w:sz w:val="22"/>
          <w:szCs w:val="22"/>
        </w:rPr>
        <w:t>following</w:t>
      </w:r>
      <w:proofErr w:type="gramEnd"/>
      <w:r w:rsidRPr="007435EF">
        <w:rPr>
          <w:rFonts w:ascii="Cambria" w:hAnsi="Cambria"/>
          <w:sz w:val="22"/>
          <w:szCs w:val="22"/>
        </w:rPr>
        <w:t xml:space="preserve"> employment.  (For example, if you start work in January, your coverage</w:t>
      </w:r>
    </w:p>
    <w:p w:rsidR="00BD4C2A" w:rsidRPr="007435EF" w:rsidRDefault="00BD4C2A" w:rsidP="00BD4C2A">
      <w:pPr>
        <w:rPr>
          <w:rFonts w:ascii="Cambria" w:hAnsi="Cambria"/>
          <w:sz w:val="22"/>
          <w:szCs w:val="22"/>
        </w:rPr>
      </w:pPr>
      <w:r w:rsidRPr="007435EF">
        <w:rPr>
          <w:rFonts w:ascii="Cambria" w:hAnsi="Cambria"/>
          <w:sz w:val="22"/>
          <w:szCs w:val="22"/>
        </w:rPr>
        <w:tab/>
      </w:r>
      <w:proofErr w:type="gramStart"/>
      <w:r w:rsidRPr="007435EF">
        <w:rPr>
          <w:rFonts w:ascii="Cambria" w:hAnsi="Cambria"/>
          <w:sz w:val="22"/>
          <w:szCs w:val="22"/>
        </w:rPr>
        <w:t>begins</w:t>
      </w:r>
      <w:proofErr w:type="gramEnd"/>
      <w:r w:rsidRPr="007435EF">
        <w:rPr>
          <w:rFonts w:ascii="Cambria" w:hAnsi="Cambria"/>
          <w:sz w:val="22"/>
          <w:szCs w:val="22"/>
        </w:rPr>
        <w:t xml:space="preserve"> March 1).</w:t>
      </w:r>
    </w:p>
    <w:p w:rsidR="00BD4C2A" w:rsidRPr="007435EF" w:rsidRDefault="00BD4C2A" w:rsidP="00BD4C2A">
      <w:pPr>
        <w:rPr>
          <w:rFonts w:ascii="Cambria" w:hAnsi="Cambria"/>
          <w:sz w:val="22"/>
          <w:szCs w:val="22"/>
        </w:rPr>
      </w:pPr>
    </w:p>
    <w:p w:rsidR="00BD4C2A" w:rsidRPr="007435EF" w:rsidRDefault="00BD4C2A" w:rsidP="00BD4C2A">
      <w:pPr>
        <w:rPr>
          <w:rFonts w:ascii="Cambria" w:hAnsi="Cambria"/>
          <w:sz w:val="22"/>
          <w:szCs w:val="22"/>
        </w:rPr>
      </w:pPr>
      <w:r w:rsidRPr="007435EF">
        <w:rPr>
          <w:rFonts w:ascii="Cambria" w:hAnsi="Cambria"/>
          <w:sz w:val="22"/>
          <w:szCs w:val="22"/>
        </w:rPr>
        <w:tab/>
        <w:t>Coverage on dependents added to your plan during Open Enrollment will begin in</w:t>
      </w:r>
    </w:p>
    <w:p w:rsidR="00BD4C2A" w:rsidRPr="007435EF" w:rsidRDefault="00BD4C2A" w:rsidP="00BD4C2A">
      <w:pPr>
        <w:rPr>
          <w:rFonts w:ascii="Cambria" w:hAnsi="Cambria"/>
          <w:sz w:val="22"/>
          <w:szCs w:val="22"/>
        </w:rPr>
      </w:pPr>
      <w:r w:rsidRPr="007435EF">
        <w:rPr>
          <w:rFonts w:ascii="Cambria" w:hAnsi="Cambria"/>
          <w:sz w:val="22"/>
          <w:szCs w:val="22"/>
        </w:rPr>
        <w:tab/>
      </w:r>
      <w:proofErr w:type="gramStart"/>
      <w:r w:rsidR="005E5A76" w:rsidRPr="007435EF">
        <w:rPr>
          <w:rFonts w:ascii="Cambria" w:hAnsi="Cambria"/>
          <w:sz w:val="22"/>
          <w:szCs w:val="22"/>
        </w:rPr>
        <w:t>October</w:t>
      </w:r>
      <w:r w:rsidRPr="007435EF">
        <w:rPr>
          <w:rFonts w:ascii="Cambria" w:hAnsi="Cambria"/>
          <w:sz w:val="22"/>
          <w:szCs w:val="22"/>
        </w:rPr>
        <w:t>.</w:t>
      </w:r>
      <w:proofErr w:type="gramEnd"/>
      <w:r w:rsidRPr="007435EF">
        <w:rPr>
          <w:rFonts w:ascii="Cambria" w:hAnsi="Cambria"/>
          <w:sz w:val="22"/>
          <w:szCs w:val="22"/>
        </w:rPr>
        <w:t xml:space="preserve">  (A waiting period for any pre-existing medical conditions may apply.  </w:t>
      </w:r>
    </w:p>
    <w:p w:rsidR="00BD4C2A" w:rsidRPr="007435EF" w:rsidRDefault="00BD4C2A" w:rsidP="00BD4C2A">
      <w:pPr>
        <w:rPr>
          <w:rFonts w:ascii="Cambria" w:hAnsi="Cambria"/>
          <w:sz w:val="22"/>
          <w:szCs w:val="22"/>
        </w:rPr>
      </w:pPr>
      <w:r w:rsidRPr="007435EF">
        <w:rPr>
          <w:rFonts w:ascii="Cambria" w:hAnsi="Cambria"/>
          <w:sz w:val="22"/>
          <w:szCs w:val="22"/>
        </w:rPr>
        <w:tab/>
        <w:t>Please consult your insurance handbook.)</w:t>
      </w:r>
    </w:p>
    <w:p w:rsidR="00BD4C2A" w:rsidRPr="007435EF" w:rsidRDefault="00BD4C2A" w:rsidP="00BD4C2A">
      <w:pPr>
        <w:rPr>
          <w:rFonts w:ascii="Cambria" w:hAnsi="Cambria"/>
          <w:sz w:val="22"/>
          <w:szCs w:val="22"/>
        </w:rPr>
      </w:pPr>
    </w:p>
    <w:p w:rsidR="00BD4C2A" w:rsidRPr="007435EF" w:rsidRDefault="00BD4C2A" w:rsidP="00BD4C2A">
      <w:pPr>
        <w:rPr>
          <w:rFonts w:ascii="Cambria" w:hAnsi="Cambria"/>
          <w:sz w:val="22"/>
          <w:szCs w:val="22"/>
        </w:rPr>
      </w:pPr>
      <w:r w:rsidRPr="007435EF">
        <w:rPr>
          <w:rFonts w:ascii="Cambria" w:hAnsi="Cambria"/>
          <w:sz w:val="22"/>
          <w:szCs w:val="22"/>
        </w:rPr>
        <w:tab/>
        <w:t xml:space="preserve">Coverage on dependents added to your plan outside of Open Enrollment, with the </w:t>
      </w:r>
    </w:p>
    <w:p w:rsidR="00BD4C2A" w:rsidRPr="007435EF" w:rsidRDefault="00BD4C2A" w:rsidP="00BD4C2A">
      <w:pPr>
        <w:rPr>
          <w:rFonts w:ascii="Cambria" w:hAnsi="Cambria"/>
          <w:sz w:val="22"/>
          <w:szCs w:val="22"/>
        </w:rPr>
      </w:pPr>
      <w:r w:rsidRPr="007435EF">
        <w:rPr>
          <w:rFonts w:ascii="Cambria" w:hAnsi="Cambria"/>
          <w:sz w:val="22"/>
          <w:szCs w:val="22"/>
        </w:rPr>
        <w:tab/>
      </w:r>
      <w:proofErr w:type="gramStart"/>
      <w:r w:rsidRPr="007435EF">
        <w:rPr>
          <w:rFonts w:ascii="Cambria" w:hAnsi="Cambria"/>
          <w:sz w:val="22"/>
          <w:szCs w:val="22"/>
        </w:rPr>
        <w:t>exception</w:t>
      </w:r>
      <w:proofErr w:type="gramEnd"/>
      <w:r w:rsidRPr="007435EF">
        <w:rPr>
          <w:rFonts w:ascii="Cambria" w:hAnsi="Cambria"/>
          <w:sz w:val="22"/>
          <w:szCs w:val="22"/>
        </w:rPr>
        <w:t xml:space="preserve"> of birth/adoption, will begin on the first day of the second month </w:t>
      </w:r>
    </w:p>
    <w:p w:rsidR="00BD4C2A" w:rsidRPr="007435EF" w:rsidRDefault="00BD4C2A" w:rsidP="00BD4C2A">
      <w:pPr>
        <w:rPr>
          <w:rFonts w:ascii="Cambria" w:hAnsi="Cambria"/>
          <w:sz w:val="22"/>
          <w:szCs w:val="22"/>
        </w:rPr>
      </w:pPr>
      <w:r w:rsidRPr="007435EF">
        <w:rPr>
          <w:rFonts w:ascii="Cambria" w:hAnsi="Cambria"/>
          <w:sz w:val="22"/>
          <w:szCs w:val="22"/>
        </w:rPr>
        <w:tab/>
      </w:r>
      <w:proofErr w:type="gramStart"/>
      <w:r w:rsidRPr="007435EF">
        <w:rPr>
          <w:rFonts w:ascii="Cambria" w:hAnsi="Cambria"/>
          <w:sz w:val="22"/>
          <w:szCs w:val="22"/>
        </w:rPr>
        <w:t>following</w:t>
      </w:r>
      <w:proofErr w:type="gramEnd"/>
      <w:r w:rsidRPr="007435EF">
        <w:rPr>
          <w:rFonts w:ascii="Cambria" w:hAnsi="Cambria"/>
          <w:sz w:val="22"/>
          <w:szCs w:val="22"/>
        </w:rPr>
        <w:t xml:space="preserve"> the Qualifying Event.  Enrollments outside Open Enrollment are allowed </w:t>
      </w:r>
    </w:p>
    <w:p w:rsidR="00BD4C2A" w:rsidRPr="007435EF" w:rsidRDefault="00BD4C2A" w:rsidP="00BD4C2A">
      <w:pPr>
        <w:rPr>
          <w:rFonts w:ascii="Cambria" w:hAnsi="Cambria"/>
          <w:sz w:val="22"/>
          <w:szCs w:val="22"/>
        </w:rPr>
      </w:pPr>
      <w:r w:rsidRPr="007435EF">
        <w:rPr>
          <w:rFonts w:ascii="Cambria" w:hAnsi="Cambria"/>
          <w:sz w:val="22"/>
          <w:szCs w:val="22"/>
        </w:rPr>
        <w:tab/>
      </w:r>
      <w:proofErr w:type="gramStart"/>
      <w:r w:rsidRPr="007435EF">
        <w:rPr>
          <w:rFonts w:ascii="Cambria" w:hAnsi="Cambria"/>
          <w:sz w:val="22"/>
          <w:szCs w:val="22"/>
        </w:rPr>
        <w:t>only</w:t>
      </w:r>
      <w:proofErr w:type="gramEnd"/>
      <w:r w:rsidRPr="007435EF">
        <w:rPr>
          <w:rFonts w:ascii="Cambria" w:hAnsi="Cambria"/>
          <w:sz w:val="22"/>
          <w:szCs w:val="22"/>
        </w:rPr>
        <w:t xml:space="preserve"> in the case of a qualifying event.  Please consult your handbook.</w:t>
      </w:r>
    </w:p>
    <w:p w:rsidR="00BD4C2A" w:rsidRPr="007435EF" w:rsidRDefault="00BD4C2A" w:rsidP="00BD4C2A">
      <w:pPr>
        <w:rPr>
          <w:rFonts w:ascii="Cambria" w:hAnsi="Cambria"/>
          <w:sz w:val="22"/>
          <w:szCs w:val="22"/>
        </w:rPr>
      </w:pPr>
    </w:p>
    <w:p w:rsidR="00BD4C2A" w:rsidRPr="007435EF" w:rsidRDefault="00BD4C2A" w:rsidP="00BD4C2A">
      <w:pPr>
        <w:rPr>
          <w:rFonts w:ascii="Cambria" w:hAnsi="Cambria"/>
          <w:sz w:val="22"/>
          <w:szCs w:val="22"/>
        </w:rPr>
      </w:pPr>
      <w:r w:rsidRPr="007435EF">
        <w:rPr>
          <w:rFonts w:ascii="Cambria" w:hAnsi="Cambria"/>
          <w:sz w:val="22"/>
          <w:szCs w:val="22"/>
        </w:rPr>
        <w:tab/>
        <w:t>To cover your newborn or adopted child from the date of birth/adoption, you</w:t>
      </w:r>
    </w:p>
    <w:p w:rsidR="00BD4C2A" w:rsidRPr="007435EF" w:rsidRDefault="00BD4C2A" w:rsidP="00BD4C2A">
      <w:pPr>
        <w:rPr>
          <w:rFonts w:ascii="Cambria" w:hAnsi="Cambria"/>
          <w:sz w:val="22"/>
          <w:szCs w:val="22"/>
        </w:rPr>
      </w:pPr>
      <w:r w:rsidRPr="007435EF">
        <w:rPr>
          <w:rFonts w:ascii="Cambria" w:hAnsi="Cambria"/>
          <w:sz w:val="22"/>
          <w:szCs w:val="22"/>
        </w:rPr>
        <w:tab/>
      </w:r>
      <w:proofErr w:type="gramStart"/>
      <w:r w:rsidRPr="007435EF">
        <w:rPr>
          <w:rFonts w:ascii="Cambria" w:hAnsi="Cambria"/>
          <w:sz w:val="22"/>
          <w:szCs w:val="22"/>
        </w:rPr>
        <w:t>MUST file a new application with-in 30 days of the event.</w:t>
      </w:r>
      <w:proofErr w:type="gramEnd"/>
      <w:r w:rsidRPr="007435EF">
        <w:rPr>
          <w:rFonts w:ascii="Cambria" w:hAnsi="Cambria"/>
          <w:sz w:val="22"/>
          <w:szCs w:val="22"/>
        </w:rPr>
        <w:t xml:space="preserve">  A new application is </w:t>
      </w:r>
    </w:p>
    <w:p w:rsidR="00BD4C2A" w:rsidRPr="007435EF" w:rsidRDefault="00BD4C2A" w:rsidP="00BD4C2A">
      <w:pPr>
        <w:rPr>
          <w:rFonts w:ascii="Cambria" w:hAnsi="Cambria"/>
          <w:sz w:val="22"/>
          <w:szCs w:val="22"/>
        </w:rPr>
      </w:pPr>
      <w:r w:rsidRPr="007435EF">
        <w:rPr>
          <w:rFonts w:ascii="Cambria" w:hAnsi="Cambria"/>
          <w:sz w:val="22"/>
          <w:szCs w:val="22"/>
        </w:rPr>
        <w:tab/>
      </w:r>
      <w:proofErr w:type="gramStart"/>
      <w:r w:rsidRPr="007435EF">
        <w:rPr>
          <w:rFonts w:ascii="Cambria" w:hAnsi="Cambria"/>
          <w:sz w:val="22"/>
          <w:szCs w:val="22"/>
        </w:rPr>
        <w:t>required</w:t>
      </w:r>
      <w:proofErr w:type="gramEnd"/>
      <w:r w:rsidRPr="007435EF">
        <w:rPr>
          <w:rFonts w:ascii="Cambria" w:hAnsi="Cambria"/>
          <w:sz w:val="22"/>
          <w:szCs w:val="22"/>
        </w:rPr>
        <w:t xml:space="preserve"> even if you already have family coverage.</w:t>
      </w:r>
    </w:p>
    <w:p w:rsidR="00BD4C2A" w:rsidRPr="007435EF" w:rsidRDefault="00BD4C2A" w:rsidP="00BD4C2A">
      <w:pPr>
        <w:rPr>
          <w:rFonts w:ascii="Cambria" w:hAnsi="Cambria"/>
          <w:sz w:val="22"/>
          <w:szCs w:val="22"/>
        </w:rPr>
      </w:pPr>
    </w:p>
    <w:p w:rsidR="00BD4C2A" w:rsidRPr="007435EF" w:rsidRDefault="00BD4C2A" w:rsidP="00BD4C2A">
      <w:pPr>
        <w:rPr>
          <w:rFonts w:ascii="Cambria" w:hAnsi="Cambria"/>
          <w:sz w:val="22"/>
          <w:szCs w:val="22"/>
        </w:rPr>
      </w:pPr>
      <w:r w:rsidRPr="007435EF">
        <w:rPr>
          <w:rFonts w:ascii="Cambria" w:hAnsi="Cambria"/>
          <w:sz w:val="22"/>
          <w:szCs w:val="22"/>
        </w:rPr>
        <w:tab/>
        <w:t>ENROLLMENT:</w:t>
      </w:r>
    </w:p>
    <w:p w:rsidR="00BD4C2A" w:rsidRPr="007435EF" w:rsidRDefault="00BD4C2A" w:rsidP="00BD4C2A">
      <w:pPr>
        <w:rPr>
          <w:rFonts w:ascii="Cambria" w:hAnsi="Cambria"/>
          <w:sz w:val="22"/>
          <w:szCs w:val="22"/>
        </w:rPr>
      </w:pPr>
      <w:r w:rsidRPr="007435EF">
        <w:rPr>
          <w:rFonts w:ascii="Cambria" w:hAnsi="Cambria"/>
          <w:sz w:val="22"/>
          <w:szCs w:val="22"/>
        </w:rPr>
        <w:tab/>
        <w:t>New employees must submit a completed insurance application form within 30</w:t>
      </w:r>
    </w:p>
    <w:p w:rsidR="00BD4C2A" w:rsidRPr="007435EF" w:rsidRDefault="00BD4C2A" w:rsidP="00BD4C2A">
      <w:pPr>
        <w:rPr>
          <w:rFonts w:ascii="Cambria" w:hAnsi="Cambria"/>
          <w:sz w:val="22"/>
          <w:szCs w:val="22"/>
        </w:rPr>
      </w:pPr>
      <w:r w:rsidRPr="007435EF">
        <w:rPr>
          <w:rFonts w:ascii="Cambria" w:hAnsi="Cambria"/>
          <w:sz w:val="22"/>
          <w:szCs w:val="22"/>
        </w:rPr>
        <w:tab/>
      </w:r>
      <w:proofErr w:type="gramStart"/>
      <w:r w:rsidRPr="007435EF">
        <w:rPr>
          <w:rFonts w:ascii="Cambria" w:hAnsi="Cambria"/>
          <w:sz w:val="22"/>
          <w:szCs w:val="22"/>
        </w:rPr>
        <w:t>days</w:t>
      </w:r>
      <w:proofErr w:type="gramEnd"/>
      <w:r w:rsidRPr="007435EF">
        <w:rPr>
          <w:rFonts w:ascii="Cambria" w:hAnsi="Cambria"/>
          <w:sz w:val="22"/>
          <w:szCs w:val="22"/>
        </w:rPr>
        <w:t xml:space="preserve"> of his/her employment.</w:t>
      </w:r>
    </w:p>
    <w:p w:rsidR="00BD4C2A" w:rsidRPr="007435EF" w:rsidRDefault="00BD4C2A" w:rsidP="00BD4C2A">
      <w:pPr>
        <w:rPr>
          <w:rFonts w:ascii="Cambria" w:hAnsi="Cambria"/>
          <w:sz w:val="22"/>
          <w:szCs w:val="22"/>
        </w:rPr>
      </w:pPr>
    </w:p>
    <w:p w:rsidR="00BD4C2A" w:rsidRPr="007435EF" w:rsidRDefault="00BD4C2A" w:rsidP="00BD4C2A">
      <w:pPr>
        <w:rPr>
          <w:rFonts w:ascii="Cambria" w:hAnsi="Cambria"/>
          <w:sz w:val="22"/>
          <w:szCs w:val="22"/>
        </w:rPr>
      </w:pPr>
      <w:r w:rsidRPr="007435EF">
        <w:rPr>
          <w:rFonts w:ascii="Cambria" w:hAnsi="Cambria"/>
          <w:sz w:val="22"/>
          <w:szCs w:val="22"/>
        </w:rPr>
        <w:t>Types of coverage available:</w:t>
      </w:r>
    </w:p>
    <w:p w:rsidR="00BD4C2A" w:rsidRPr="007435EF" w:rsidRDefault="00BD4C2A" w:rsidP="00BD4C2A">
      <w:pPr>
        <w:rPr>
          <w:rFonts w:ascii="Cambria" w:hAnsi="Cambria"/>
          <w:sz w:val="22"/>
          <w:szCs w:val="22"/>
        </w:rPr>
      </w:pPr>
      <w:r w:rsidRPr="007435EF">
        <w:rPr>
          <w:rFonts w:ascii="Cambria" w:hAnsi="Cambria"/>
          <w:sz w:val="22"/>
          <w:szCs w:val="22"/>
        </w:rPr>
        <w:t>Single - covers the employee</w:t>
      </w:r>
    </w:p>
    <w:p w:rsidR="00BD4C2A" w:rsidRPr="007435EF" w:rsidRDefault="00BD4C2A" w:rsidP="00BD4C2A">
      <w:pPr>
        <w:rPr>
          <w:rFonts w:ascii="Cambria" w:hAnsi="Cambria"/>
          <w:sz w:val="22"/>
          <w:szCs w:val="22"/>
        </w:rPr>
      </w:pPr>
      <w:r w:rsidRPr="007435EF">
        <w:rPr>
          <w:rFonts w:ascii="Cambria" w:hAnsi="Cambria"/>
          <w:sz w:val="22"/>
          <w:szCs w:val="22"/>
        </w:rPr>
        <w:t>Parent Plus - covers a married or single employee and 1 or more children; does not cover spouse</w:t>
      </w:r>
    </w:p>
    <w:p w:rsidR="00BD4C2A" w:rsidRPr="007435EF" w:rsidRDefault="00BD4C2A" w:rsidP="00BD4C2A">
      <w:pPr>
        <w:rPr>
          <w:rFonts w:ascii="Cambria" w:hAnsi="Cambria"/>
          <w:sz w:val="22"/>
          <w:szCs w:val="22"/>
        </w:rPr>
      </w:pPr>
      <w:r w:rsidRPr="007435EF">
        <w:rPr>
          <w:rFonts w:ascii="Cambria" w:hAnsi="Cambria"/>
          <w:sz w:val="22"/>
          <w:szCs w:val="22"/>
        </w:rPr>
        <w:t>Family - covers an employee and spouse or an employee spouse, and 1 or more children</w:t>
      </w:r>
    </w:p>
    <w:p w:rsidR="00BD4C2A" w:rsidRPr="007435EF" w:rsidRDefault="00BD4C2A" w:rsidP="00BD4C2A">
      <w:pPr>
        <w:rPr>
          <w:rFonts w:ascii="Cambria" w:hAnsi="Cambria"/>
          <w:sz w:val="22"/>
          <w:szCs w:val="22"/>
        </w:rPr>
      </w:pPr>
      <w:r w:rsidRPr="007435EF">
        <w:rPr>
          <w:rFonts w:ascii="Cambria" w:hAnsi="Cambria"/>
          <w:sz w:val="22"/>
          <w:szCs w:val="22"/>
        </w:rPr>
        <w:t>Cross Reference (Family) - When husband and wife are both eligible for the state-paid health insurance coverage, and they also have children they wish to cover, they can choose to have both of their state paid premium amounts go toward a family plan.</w:t>
      </w:r>
    </w:p>
    <w:p w:rsidR="00BD4C2A" w:rsidRPr="007435EF" w:rsidRDefault="00BD4C2A" w:rsidP="00BD4C2A">
      <w:pPr>
        <w:rPr>
          <w:rFonts w:ascii="Cambria" w:hAnsi="Cambria"/>
          <w:sz w:val="22"/>
          <w:szCs w:val="22"/>
        </w:rPr>
      </w:pPr>
    </w:p>
    <w:p w:rsidR="00BD4C2A" w:rsidRPr="007435EF" w:rsidRDefault="00BD4C2A" w:rsidP="00BD4C2A">
      <w:pPr>
        <w:rPr>
          <w:rFonts w:ascii="Cambria" w:hAnsi="Cambria"/>
          <w:sz w:val="22"/>
          <w:szCs w:val="22"/>
        </w:rPr>
      </w:pPr>
      <w:proofErr w:type="gramStart"/>
      <w:r w:rsidRPr="007435EF">
        <w:rPr>
          <w:rFonts w:ascii="Cambria" w:hAnsi="Cambria"/>
          <w:sz w:val="22"/>
          <w:szCs w:val="22"/>
        </w:rPr>
        <w:t>Your</w:t>
      </w:r>
      <w:proofErr w:type="gramEnd"/>
      <w:r w:rsidRPr="007435EF">
        <w:rPr>
          <w:rFonts w:ascii="Cambria" w:hAnsi="Cambria"/>
          <w:sz w:val="22"/>
          <w:szCs w:val="22"/>
        </w:rPr>
        <w:t xml:space="preserve"> Coverage Ends:</w:t>
      </w:r>
    </w:p>
    <w:p w:rsidR="00BD4C2A" w:rsidRPr="007435EF" w:rsidRDefault="00BD4C2A" w:rsidP="00BD4C2A">
      <w:pPr>
        <w:rPr>
          <w:rFonts w:ascii="Cambria" w:hAnsi="Cambria"/>
          <w:sz w:val="22"/>
          <w:szCs w:val="22"/>
        </w:rPr>
      </w:pPr>
      <w:r w:rsidRPr="007435EF">
        <w:rPr>
          <w:rFonts w:ascii="Cambria" w:hAnsi="Cambria"/>
          <w:sz w:val="22"/>
          <w:szCs w:val="22"/>
        </w:rPr>
        <w:t>The state will pay your single policy premium only when you are working.  With the exception of Family Medical Leave, the state will not pay your insurance while on unpaid leave unless you work at least one day in a month for which you are contracted to work.  Sick leave and personal leave do not count as days worked.  If your employment is terminated (no leave in effect), your insurance will continue only until the end of the month following the month of termination.</w:t>
      </w:r>
    </w:p>
    <w:p w:rsidR="00BD4C2A" w:rsidRPr="007435EF" w:rsidRDefault="00BD4C2A" w:rsidP="00BD4C2A">
      <w:pPr>
        <w:rPr>
          <w:rFonts w:ascii="Cambria" w:hAnsi="Cambria"/>
          <w:sz w:val="22"/>
          <w:szCs w:val="22"/>
        </w:rPr>
      </w:pPr>
    </w:p>
    <w:p w:rsidR="00BD4C2A" w:rsidRPr="007435EF" w:rsidRDefault="00BD4C2A" w:rsidP="00BD4C2A">
      <w:pPr>
        <w:rPr>
          <w:rFonts w:ascii="Cambria" w:hAnsi="Cambria"/>
          <w:sz w:val="22"/>
          <w:szCs w:val="22"/>
        </w:rPr>
      </w:pPr>
      <w:r w:rsidRPr="007435EF">
        <w:rPr>
          <w:rFonts w:ascii="Cambria" w:hAnsi="Cambria"/>
          <w:sz w:val="22"/>
          <w:szCs w:val="22"/>
        </w:rPr>
        <w:lastRenderedPageBreak/>
        <w:t>If you and/or your dependent loose health insurance coverage due to termination of employment, divorce, child comes of age, etc., you/your dependents may continue group coverage at your own expense under COBRA.</w:t>
      </w:r>
    </w:p>
    <w:p w:rsidR="00BD4C2A" w:rsidRPr="007435EF" w:rsidRDefault="00BD4C2A" w:rsidP="00BD4C2A">
      <w:pPr>
        <w:rPr>
          <w:rFonts w:ascii="Cambria" w:hAnsi="Cambria"/>
          <w:sz w:val="22"/>
          <w:szCs w:val="22"/>
        </w:rPr>
      </w:pPr>
    </w:p>
    <w:p w:rsidR="00BD4C2A" w:rsidRPr="007435EF" w:rsidRDefault="00BD4C2A" w:rsidP="00BD4C2A">
      <w:pPr>
        <w:rPr>
          <w:rFonts w:ascii="Cambria" w:hAnsi="Cambria"/>
          <w:sz w:val="22"/>
          <w:szCs w:val="22"/>
        </w:rPr>
      </w:pPr>
      <w:r w:rsidRPr="007435EF">
        <w:rPr>
          <w:rFonts w:ascii="Cambria" w:hAnsi="Cambria"/>
          <w:sz w:val="22"/>
          <w:szCs w:val="22"/>
        </w:rPr>
        <w:t>COBRA is a federal law that gives employees the right to continue their group health insurance for a certain period of time at 102% of the group rate.</w:t>
      </w:r>
    </w:p>
    <w:p w:rsidR="00BD4C2A" w:rsidRPr="007435EF" w:rsidRDefault="00BD4C2A" w:rsidP="00BD4C2A">
      <w:pPr>
        <w:rPr>
          <w:rFonts w:ascii="Cambria" w:hAnsi="Cambria"/>
          <w:sz w:val="22"/>
          <w:szCs w:val="22"/>
        </w:rPr>
      </w:pPr>
    </w:p>
    <w:p w:rsidR="00BD4C2A" w:rsidRPr="007435EF" w:rsidRDefault="00BD4C2A" w:rsidP="00BD4C2A">
      <w:pPr>
        <w:rPr>
          <w:rFonts w:ascii="Cambria" w:hAnsi="Cambria"/>
          <w:sz w:val="22"/>
          <w:szCs w:val="22"/>
        </w:rPr>
      </w:pPr>
      <w:r w:rsidRPr="007435EF">
        <w:rPr>
          <w:rFonts w:ascii="Cambria" w:hAnsi="Cambria"/>
          <w:sz w:val="22"/>
          <w:szCs w:val="22"/>
        </w:rPr>
        <w:t>Qualifying Events that entitle employees to COBRA coverage:</w:t>
      </w:r>
      <w:r w:rsidRPr="007435EF">
        <w:rPr>
          <w:rFonts w:ascii="Cambria" w:hAnsi="Cambria"/>
          <w:sz w:val="22"/>
          <w:szCs w:val="22"/>
        </w:rPr>
        <w:tab/>
        <w:t>Length of Coverage</w:t>
      </w:r>
    </w:p>
    <w:p w:rsidR="00BD4C2A" w:rsidRPr="007435EF" w:rsidRDefault="00BD4C2A" w:rsidP="00BD4C2A">
      <w:pPr>
        <w:rPr>
          <w:rFonts w:ascii="Cambria" w:hAnsi="Cambria"/>
          <w:sz w:val="22"/>
          <w:szCs w:val="22"/>
        </w:rPr>
      </w:pPr>
      <w:r w:rsidRPr="007435EF">
        <w:rPr>
          <w:rFonts w:ascii="Cambria" w:hAnsi="Cambria"/>
          <w:sz w:val="22"/>
          <w:szCs w:val="22"/>
        </w:rPr>
        <w:tab/>
        <w:t>1.  Death of employee (surviving spouse/children)</w:t>
      </w:r>
      <w:r w:rsidRPr="007435EF">
        <w:rPr>
          <w:rFonts w:ascii="Cambria" w:hAnsi="Cambria"/>
          <w:sz w:val="22"/>
          <w:szCs w:val="22"/>
        </w:rPr>
        <w:tab/>
      </w:r>
      <w:r w:rsidRPr="007435EF">
        <w:rPr>
          <w:rFonts w:ascii="Cambria" w:hAnsi="Cambria"/>
          <w:sz w:val="22"/>
          <w:szCs w:val="22"/>
        </w:rPr>
        <w:tab/>
      </w:r>
      <w:r w:rsidRPr="007435EF">
        <w:rPr>
          <w:rFonts w:ascii="Cambria" w:hAnsi="Cambria"/>
          <w:sz w:val="22"/>
          <w:szCs w:val="22"/>
        </w:rPr>
        <w:tab/>
        <w:t>36 months</w:t>
      </w:r>
    </w:p>
    <w:p w:rsidR="00BD4C2A" w:rsidRPr="007435EF" w:rsidRDefault="00BD4C2A" w:rsidP="00BD4C2A">
      <w:pPr>
        <w:rPr>
          <w:rFonts w:ascii="Cambria" w:hAnsi="Cambria"/>
          <w:sz w:val="22"/>
          <w:szCs w:val="22"/>
        </w:rPr>
      </w:pPr>
      <w:r w:rsidRPr="007435EF">
        <w:rPr>
          <w:rFonts w:ascii="Cambria" w:hAnsi="Cambria"/>
          <w:sz w:val="22"/>
          <w:szCs w:val="22"/>
        </w:rPr>
        <w:tab/>
        <w:t>2.  Termination of employment (former employee</w:t>
      </w:r>
    </w:p>
    <w:p w:rsidR="00BD4C2A" w:rsidRPr="007435EF" w:rsidRDefault="00BD4C2A" w:rsidP="00BD4C2A">
      <w:pPr>
        <w:rPr>
          <w:rFonts w:ascii="Cambria" w:hAnsi="Cambria"/>
          <w:sz w:val="22"/>
          <w:szCs w:val="22"/>
        </w:rPr>
      </w:pPr>
      <w:r w:rsidRPr="007435EF">
        <w:rPr>
          <w:rFonts w:ascii="Cambria" w:hAnsi="Cambria"/>
          <w:sz w:val="22"/>
          <w:szCs w:val="22"/>
        </w:rPr>
        <w:tab/>
        <w:t xml:space="preserve">      </w:t>
      </w:r>
      <w:proofErr w:type="gramStart"/>
      <w:r w:rsidRPr="007435EF">
        <w:rPr>
          <w:rFonts w:ascii="Cambria" w:hAnsi="Cambria"/>
          <w:sz w:val="22"/>
          <w:szCs w:val="22"/>
        </w:rPr>
        <w:t>and</w:t>
      </w:r>
      <w:proofErr w:type="gramEnd"/>
      <w:r w:rsidRPr="007435EF">
        <w:rPr>
          <w:rFonts w:ascii="Cambria" w:hAnsi="Cambria"/>
          <w:sz w:val="22"/>
          <w:szCs w:val="22"/>
        </w:rPr>
        <w:t xml:space="preserve"> covered dependents)</w:t>
      </w:r>
      <w:r w:rsidRPr="007435EF">
        <w:rPr>
          <w:rFonts w:ascii="Cambria" w:hAnsi="Cambria"/>
          <w:sz w:val="22"/>
          <w:szCs w:val="22"/>
        </w:rPr>
        <w:tab/>
      </w:r>
      <w:r w:rsidRPr="007435EF">
        <w:rPr>
          <w:rFonts w:ascii="Cambria" w:hAnsi="Cambria"/>
          <w:sz w:val="22"/>
          <w:szCs w:val="22"/>
        </w:rPr>
        <w:tab/>
      </w:r>
      <w:r w:rsidRPr="007435EF">
        <w:rPr>
          <w:rFonts w:ascii="Cambria" w:hAnsi="Cambria"/>
          <w:sz w:val="22"/>
          <w:szCs w:val="22"/>
        </w:rPr>
        <w:tab/>
      </w:r>
      <w:r w:rsidRPr="007435EF">
        <w:rPr>
          <w:rFonts w:ascii="Cambria" w:hAnsi="Cambria"/>
          <w:sz w:val="22"/>
          <w:szCs w:val="22"/>
        </w:rPr>
        <w:tab/>
      </w:r>
      <w:r w:rsidRPr="007435EF">
        <w:rPr>
          <w:rFonts w:ascii="Cambria" w:hAnsi="Cambria"/>
          <w:sz w:val="22"/>
          <w:szCs w:val="22"/>
        </w:rPr>
        <w:tab/>
      </w:r>
      <w:r w:rsidR="007435EF">
        <w:rPr>
          <w:rFonts w:ascii="Cambria" w:hAnsi="Cambria"/>
          <w:sz w:val="22"/>
          <w:szCs w:val="22"/>
        </w:rPr>
        <w:t xml:space="preserve">               </w:t>
      </w:r>
      <w:r w:rsidRPr="007435EF">
        <w:rPr>
          <w:rFonts w:ascii="Cambria" w:hAnsi="Cambria"/>
          <w:sz w:val="22"/>
          <w:szCs w:val="22"/>
        </w:rPr>
        <w:t>18 months</w:t>
      </w:r>
    </w:p>
    <w:p w:rsidR="00BD4C2A" w:rsidRPr="007435EF" w:rsidRDefault="00BD4C2A" w:rsidP="00BD4C2A">
      <w:pPr>
        <w:rPr>
          <w:rFonts w:ascii="Cambria" w:hAnsi="Cambria"/>
          <w:sz w:val="22"/>
          <w:szCs w:val="22"/>
        </w:rPr>
      </w:pPr>
      <w:r w:rsidRPr="007435EF">
        <w:rPr>
          <w:rFonts w:ascii="Cambria" w:hAnsi="Cambria"/>
          <w:sz w:val="22"/>
          <w:szCs w:val="22"/>
        </w:rPr>
        <w:tab/>
        <w:t xml:space="preserve">3.  Reduction of hours or Official Leave </w:t>
      </w:r>
      <w:proofErr w:type="gramStart"/>
      <w:r w:rsidRPr="007435EF">
        <w:rPr>
          <w:rFonts w:ascii="Cambria" w:hAnsi="Cambria"/>
          <w:sz w:val="22"/>
          <w:szCs w:val="22"/>
        </w:rPr>
        <w:t>Without</w:t>
      </w:r>
      <w:proofErr w:type="gramEnd"/>
      <w:r w:rsidRPr="007435EF">
        <w:rPr>
          <w:rFonts w:ascii="Cambria" w:hAnsi="Cambria"/>
          <w:sz w:val="22"/>
          <w:szCs w:val="22"/>
        </w:rPr>
        <w:t xml:space="preserve"> Pay (OLWP)</w:t>
      </w:r>
    </w:p>
    <w:p w:rsidR="00BD4C2A" w:rsidRPr="007435EF" w:rsidRDefault="00BD4C2A" w:rsidP="00BD4C2A">
      <w:pPr>
        <w:rPr>
          <w:rFonts w:ascii="Cambria" w:hAnsi="Cambria"/>
          <w:sz w:val="22"/>
          <w:szCs w:val="22"/>
        </w:rPr>
      </w:pPr>
      <w:r w:rsidRPr="007435EF">
        <w:rPr>
          <w:rFonts w:ascii="Cambria" w:hAnsi="Cambria"/>
          <w:sz w:val="22"/>
          <w:szCs w:val="22"/>
        </w:rPr>
        <w:tab/>
        <w:t xml:space="preserve">     (</w:t>
      </w:r>
      <w:proofErr w:type="gramStart"/>
      <w:r w:rsidRPr="007435EF">
        <w:rPr>
          <w:rFonts w:ascii="Cambria" w:hAnsi="Cambria"/>
          <w:sz w:val="22"/>
          <w:szCs w:val="22"/>
        </w:rPr>
        <w:t>employee</w:t>
      </w:r>
      <w:proofErr w:type="gramEnd"/>
      <w:r w:rsidRPr="007435EF">
        <w:rPr>
          <w:rFonts w:ascii="Cambria" w:hAnsi="Cambria"/>
          <w:sz w:val="22"/>
          <w:szCs w:val="22"/>
        </w:rPr>
        <w:t xml:space="preserve"> and covered dependents)</w:t>
      </w:r>
      <w:r w:rsidRPr="007435EF">
        <w:rPr>
          <w:rFonts w:ascii="Cambria" w:hAnsi="Cambria"/>
          <w:sz w:val="22"/>
          <w:szCs w:val="22"/>
        </w:rPr>
        <w:tab/>
      </w:r>
      <w:r w:rsidRPr="007435EF">
        <w:rPr>
          <w:rFonts w:ascii="Cambria" w:hAnsi="Cambria"/>
          <w:sz w:val="22"/>
          <w:szCs w:val="22"/>
        </w:rPr>
        <w:tab/>
      </w:r>
      <w:r w:rsidRPr="007435EF">
        <w:rPr>
          <w:rFonts w:ascii="Cambria" w:hAnsi="Cambria"/>
          <w:sz w:val="22"/>
          <w:szCs w:val="22"/>
        </w:rPr>
        <w:tab/>
      </w:r>
      <w:r w:rsidRPr="007435EF">
        <w:rPr>
          <w:rFonts w:ascii="Cambria" w:hAnsi="Cambria"/>
          <w:sz w:val="22"/>
          <w:szCs w:val="22"/>
        </w:rPr>
        <w:tab/>
        <w:t>18 months</w:t>
      </w:r>
    </w:p>
    <w:p w:rsidR="00BD4C2A" w:rsidRPr="007435EF" w:rsidRDefault="00BD4C2A" w:rsidP="00BD4C2A">
      <w:pPr>
        <w:rPr>
          <w:rFonts w:ascii="Cambria" w:hAnsi="Cambria"/>
          <w:sz w:val="22"/>
          <w:szCs w:val="22"/>
        </w:rPr>
      </w:pPr>
      <w:r w:rsidRPr="007435EF">
        <w:rPr>
          <w:rFonts w:ascii="Cambria" w:hAnsi="Cambria"/>
          <w:sz w:val="22"/>
          <w:szCs w:val="22"/>
        </w:rPr>
        <w:tab/>
        <w:t>4.  Divorce or legal separation (dependents)</w:t>
      </w:r>
      <w:r w:rsidRPr="007435EF">
        <w:rPr>
          <w:rFonts w:ascii="Cambria" w:hAnsi="Cambria"/>
          <w:sz w:val="22"/>
          <w:szCs w:val="22"/>
        </w:rPr>
        <w:tab/>
      </w:r>
      <w:r w:rsidRPr="007435EF">
        <w:rPr>
          <w:rFonts w:ascii="Cambria" w:hAnsi="Cambria"/>
          <w:sz w:val="22"/>
          <w:szCs w:val="22"/>
        </w:rPr>
        <w:tab/>
      </w:r>
      <w:r w:rsidRPr="007435EF">
        <w:rPr>
          <w:rFonts w:ascii="Cambria" w:hAnsi="Cambria"/>
          <w:sz w:val="22"/>
          <w:szCs w:val="22"/>
        </w:rPr>
        <w:tab/>
      </w:r>
      <w:r w:rsidRPr="007435EF">
        <w:rPr>
          <w:rFonts w:ascii="Cambria" w:hAnsi="Cambria"/>
          <w:sz w:val="22"/>
          <w:szCs w:val="22"/>
        </w:rPr>
        <w:tab/>
        <w:t>36 months</w:t>
      </w:r>
    </w:p>
    <w:p w:rsidR="00BD4C2A" w:rsidRPr="007435EF" w:rsidRDefault="00BD4C2A" w:rsidP="00BD4C2A">
      <w:pPr>
        <w:rPr>
          <w:rFonts w:ascii="Cambria" w:hAnsi="Cambria"/>
          <w:sz w:val="22"/>
          <w:szCs w:val="22"/>
        </w:rPr>
      </w:pPr>
      <w:r w:rsidRPr="007435EF">
        <w:rPr>
          <w:rFonts w:ascii="Cambria" w:hAnsi="Cambria"/>
          <w:sz w:val="22"/>
          <w:szCs w:val="22"/>
        </w:rPr>
        <w:tab/>
        <w:t>5.  Member becomes entitled to Medicare (dependent)</w:t>
      </w:r>
      <w:r w:rsidRPr="007435EF">
        <w:rPr>
          <w:rFonts w:ascii="Cambria" w:hAnsi="Cambria"/>
          <w:sz w:val="22"/>
          <w:szCs w:val="22"/>
        </w:rPr>
        <w:tab/>
      </w:r>
      <w:r w:rsidRPr="007435EF">
        <w:rPr>
          <w:rFonts w:ascii="Cambria" w:hAnsi="Cambria"/>
          <w:sz w:val="22"/>
          <w:szCs w:val="22"/>
        </w:rPr>
        <w:tab/>
        <w:t>36 months</w:t>
      </w:r>
    </w:p>
    <w:p w:rsidR="00BD4C2A" w:rsidRPr="007435EF" w:rsidRDefault="00BD4C2A" w:rsidP="00BD4C2A">
      <w:pPr>
        <w:rPr>
          <w:rFonts w:ascii="Cambria" w:hAnsi="Cambria"/>
          <w:sz w:val="22"/>
          <w:szCs w:val="22"/>
        </w:rPr>
      </w:pPr>
      <w:r w:rsidRPr="007435EF">
        <w:rPr>
          <w:rFonts w:ascii="Cambria" w:hAnsi="Cambria"/>
          <w:sz w:val="22"/>
          <w:szCs w:val="22"/>
        </w:rPr>
        <w:tab/>
        <w:t>6.  Dependent child ceases to be eligible (reaches limiting age,</w:t>
      </w:r>
    </w:p>
    <w:p w:rsidR="00BD4C2A" w:rsidRPr="007435EF" w:rsidRDefault="00BD4C2A" w:rsidP="00BD4C2A">
      <w:pPr>
        <w:rPr>
          <w:rFonts w:ascii="Cambria" w:hAnsi="Cambria"/>
          <w:sz w:val="22"/>
          <w:szCs w:val="22"/>
        </w:rPr>
      </w:pPr>
      <w:r w:rsidRPr="007435EF">
        <w:rPr>
          <w:rFonts w:ascii="Cambria" w:hAnsi="Cambria"/>
          <w:sz w:val="22"/>
          <w:szCs w:val="22"/>
        </w:rPr>
        <w:tab/>
        <w:t xml:space="preserve">     </w:t>
      </w:r>
      <w:proofErr w:type="gramStart"/>
      <w:r w:rsidRPr="007435EF">
        <w:rPr>
          <w:rFonts w:ascii="Cambria" w:hAnsi="Cambria"/>
          <w:sz w:val="22"/>
          <w:szCs w:val="22"/>
        </w:rPr>
        <w:t>marries</w:t>
      </w:r>
      <w:proofErr w:type="gramEnd"/>
      <w:r w:rsidRPr="007435EF">
        <w:rPr>
          <w:rFonts w:ascii="Cambria" w:hAnsi="Cambria"/>
          <w:sz w:val="22"/>
          <w:szCs w:val="22"/>
        </w:rPr>
        <w:t>, ceases to be a full-time student, or otherwise looses</w:t>
      </w:r>
    </w:p>
    <w:p w:rsidR="00BD4C2A" w:rsidRPr="007435EF" w:rsidRDefault="00BD4C2A" w:rsidP="00BD4C2A">
      <w:pPr>
        <w:rPr>
          <w:rFonts w:ascii="Cambria" w:hAnsi="Cambria"/>
          <w:sz w:val="22"/>
          <w:szCs w:val="22"/>
        </w:rPr>
      </w:pPr>
      <w:r w:rsidRPr="007435EF">
        <w:rPr>
          <w:rFonts w:ascii="Cambria" w:hAnsi="Cambria"/>
          <w:sz w:val="22"/>
          <w:szCs w:val="22"/>
        </w:rPr>
        <w:tab/>
        <w:t xml:space="preserve">     </w:t>
      </w:r>
      <w:proofErr w:type="gramStart"/>
      <w:r w:rsidRPr="007435EF">
        <w:rPr>
          <w:rFonts w:ascii="Cambria" w:hAnsi="Cambria"/>
          <w:sz w:val="22"/>
          <w:szCs w:val="22"/>
        </w:rPr>
        <w:t>dependent</w:t>
      </w:r>
      <w:proofErr w:type="gramEnd"/>
      <w:r w:rsidRPr="007435EF">
        <w:rPr>
          <w:rFonts w:ascii="Cambria" w:hAnsi="Cambria"/>
          <w:sz w:val="22"/>
          <w:szCs w:val="22"/>
        </w:rPr>
        <w:t xml:space="preserve"> status)</w:t>
      </w:r>
      <w:r w:rsidRPr="007435EF">
        <w:rPr>
          <w:rFonts w:ascii="Cambria" w:hAnsi="Cambria"/>
          <w:sz w:val="22"/>
          <w:szCs w:val="22"/>
        </w:rPr>
        <w:tab/>
      </w:r>
      <w:r w:rsidRPr="007435EF">
        <w:rPr>
          <w:rFonts w:ascii="Cambria" w:hAnsi="Cambria"/>
          <w:sz w:val="22"/>
          <w:szCs w:val="22"/>
        </w:rPr>
        <w:tab/>
      </w:r>
      <w:r w:rsidRPr="007435EF">
        <w:rPr>
          <w:rFonts w:ascii="Cambria" w:hAnsi="Cambria"/>
          <w:sz w:val="22"/>
          <w:szCs w:val="22"/>
        </w:rPr>
        <w:tab/>
      </w:r>
      <w:r w:rsidRPr="007435EF">
        <w:rPr>
          <w:rFonts w:ascii="Cambria" w:hAnsi="Cambria"/>
          <w:sz w:val="22"/>
          <w:szCs w:val="22"/>
        </w:rPr>
        <w:tab/>
      </w:r>
      <w:r w:rsidRPr="007435EF">
        <w:rPr>
          <w:rFonts w:ascii="Cambria" w:hAnsi="Cambria"/>
          <w:sz w:val="22"/>
          <w:szCs w:val="22"/>
        </w:rPr>
        <w:tab/>
      </w:r>
      <w:r w:rsidRPr="007435EF">
        <w:rPr>
          <w:rFonts w:ascii="Cambria" w:hAnsi="Cambria"/>
          <w:sz w:val="22"/>
          <w:szCs w:val="22"/>
        </w:rPr>
        <w:tab/>
      </w:r>
      <w:r w:rsidR="007435EF">
        <w:rPr>
          <w:rFonts w:ascii="Cambria" w:hAnsi="Cambria"/>
          <w:sz w:val="22"/>
          <w:szCs w:val="22"/>
        </w:rPr>
        <w:t xml:space="preserve">               </w:t>
      </w:r>
      <w:r w:rsidRPr="007435EF">
        <w:rPr>
          <w:rFonts w:ascii="Cambria" w:hAnsi="Cambria"/>
          <w:sz w:val="22"/>
          <w:szCs w:val="22"/>
        </w:rPr>
        <w:t>36 months</w:t>
      </w:r>
    </w:p>
    <w:p w:rsidR="00BD4C2A" w:rsidRPr="007435EF" w:rsidRDefault="00BD4C2A" w:rsidP="00BD4C2A">
      <w:pPr>
        <w:rPr>
          <w:rFonts w:ascii="Cambria" w:hAnsi="Cambria"/>
          <w:sz w:val="22"/>
          <w:szCs w:val="22"/>
        </w:rPr>
      </w:pPr>
    </w:p>
    <w:p w:rsidR="00BD4C2A" w:rsidRPr="007435EF" w:rsidRDefault="00BD4C2A" w:rsidP="00BD4C2A">
      <w:pPr>
        <w:rPr>
          <w:rFonts w:ascii="Cambria" w:hAnsi="Cambria"/>
          <w:sz w:val="22"/>
          <w:szCs w:val="22"/>
        </w:rPr>
      </w:pPr>
      <w:r w:rsidRPr="007435EF">
        <w:rPr>
          <w:rFonts w:ascii="Cambria" w:hAnsi="Cambria"/>
          <w:sz w:val="22"/>
          <w:szCs w:val="22"/>
        </w:rPr>
        <w:t>Employee's Responsibility - You have 60 days to notify your agency when one of these Qualifying Events occurs.</w:t>
      </w:r>
    </w:p>
    <w:p w:rsidR="00BD4C2A" w:rsidRPr="007435EF" w:rsidRDefault="00BD4C2A" w:rsidP="00BD4C2A">
      <w:pPr>
        <w:rPr>
          <w:rFonts w:ascii="Cambria" w:hAnsi="Cambria"/>
          <w:sz w:val="22"/>
          <w:szCs w:val="22"/>
        </w:rPr>
      </w:pPr>
    </w:p>
    <w:p w:rsidR="00BD4C2A" w:rsidRPr="007435EF" w:rsidRDefault="00BD4C2A" w:rsidP="00BD4C2A">
      <w:pPr>
        <w:rPr>
          <w:rFonts w:ascii="Cambria" w:hAnsi="Cambria"/>
          <w:sz w:val="22"/>
          <w:szCs w:val="22"/>
        </w:rPr>
      </w:pPr>
      <w:r w:rsidRPr="007435EF">
        <w:rPr>
          <w:rFonts w:ascii="Cambria" w:hAnsi="Cambria"/>
          <w:sz w:val="22"/>
          <w:szCs w:val="22"/>
        </w:rPr>
        <w:t>ADDITIONAL INFORMATION:  REFER TO YOUR INSURANCE HANDBOOK!</w:t>
      </w:r>
    </w:p>
    <w:p w:rsidR="00BD4C2A" w:rsidRPr="007435EF" w:rsidRDefault="00BD4C2A" w:rsidP="00BD4C2A">
      <w:pPr>
        <w:rPr>
          <w:rFonts w:ascii="Cambria" w:hAnsi="Cambria"/>
          <w:b/>
          <w:sz w:val="22"/>
        </w:rPr>
      </w:pPr>
      <w:r w:rsidRPr="007435EF">
        <w:rPr>
          <w:rFonts w:ascii="Cambria" w:hAnsi="Cambria"/>
          <w:sz w:val="22"/>
          <w:szCs w:val="22"/>
        </w:rPr>
        <w:br w:type="page"/>
      </w:r>
      <w:r w:rsidRPr="007435EF">
        <w:rPr>
          <w:rFonts w:ascii="Cambria" w:hAnsi="Cambria"/>
          <w:b/>
          <w:sz w:val="22"/>
        </w:rPr>
        <w:lastRenderedPageBreak/>
        <w:t>SALARY DEDUCTIONS</w:t>
      </w:r>
    </w:p>
    <w:p w:rsidR="00BD4C2A" w:rsidRPr="007435EF" w:rsidRDefault="00BD4C2A" w:rsidP="00BD4C2A">
      <w:pPr>
        <w:rPr>
          <w:rFonts w:ascii="Cambria" w:hAnsi="Cambria"/>
          <w:sz w:val="22"/>
        </w:rPr>
      </w:pPr>
    </w:p>
    <w:p w:rsidR="00BD4C2A" w:rsidRPr="007435EF" w:rsidRDefault="00BD4C2A" w:rsidP="00BD4C2A">
      <w:pPr>
        <w:rPr>
          <w:rFonts w:ascii="Cambria" w:hAnsi="Cambria"/>
          <w:sz w:val="22"/>
        </w:rPr>
      </w:pPr>
      <w:r w:rsidRPr="007435EF">
        <w:rPr>
          <w:rFonts w:ascii="Cambria" w:hAnsi="Cambria"/>
          <w:sz w:val="22"/>
        </w:rPr>
        <w:t>Mandatory payroll deductions made by the Board include:</w:t>
      </w:r>
    </w:p>
    <w:p w:rsidR="00BD4C2A" w:rsidRPr="007435EF" w:rsidRDefault="00BD4C2A" w:rsidP="00BD4C2A">
      <w:pPr>
        <w:rPr>
          <w:rFonts w:ascii="Cambria" w:hAnsi="Cambria"/>
          <w:sz w:val="22"/>
        </w:rPr>
      </w:pPr>
    </w:p>
    <w:p w:rsidR="00BD4C2A" w:rsidRPr="007435EF" w:rsidRDefault="00BD4C2A" w:rsidP="00BD4C2A">
      <w:pPr>
        <w:rPr>
          <w:rFonts w:ascii="Cambria" w:hAnsi="Cambria"/>
          <w:sz w:val="22"/>
        </w:rPr>
      </w:pPr>
      <w:proofErr w:type="gramStart"/>
      <w:r w:rsidRPr="007435EF">
        <w:rPr>
          <w:rFonts w:ascii="Cambria" w:hAnsi="Cambria"/>
          <w:sz w:val="22"/>
        </w:rPr>
        <w:t>State and federal income tax.</w:t>
      </w:r>
      <w:proofErr w:type="gramEnd"/>
    </w:p>
    <w:p w:rsidR="00BD4C2A" w:rsidRPr="007435EF" w:rsidRDefault="00BD4C2A" w:rsidP="00BD4C2A">
      <w:pPr>
        <w:rPr>
          <w:rFonts w:ascii="Cambria" w:hAnsi="Cambria"/>
          <w:sz w:val="22"/>
        </w:rPr>
      </w:pPr>
      <w:proofErr w:type="gramStart"/>
      <w:r w:rsidRPr="007435EF">
        <w:rPr>
          <w:rFonts w:ascii="Cambria" w:hAnsi="Cambria"/>
          <w:sz w:val="22"/>
        </w:rPr>
        <w:t>Occupational tax when applicable.</w:t>
      </w:r>
      <w:proofErr w:type="gramEnd"/>
    </w:p>
    <w:p w:rsidR="00BD4C2A" w:rsidRPr="007435EF" w:rsidRDefault="00BD4C2A" w:rsidP="00BD4C2A">
      <w:pPr>
        <w:rPr>
          <w:rFonts w:ascii="Cambria" w:hAnsi="Cambria"/>
          <w:sz w:val="22"/>
        </w:rPr>
      </w:pPr>
      <w:proofErr w:type="gramStart"/>
      <w:r w:rsidRPr="007435EF">
        <w:rPr>
          <w:rFonts w:ascii="Cambria" w:hAnsi="Cambria"/>
          <w:sz w:val="22"/>
        </w:rPr>
        <w:t>Teachers' Retirement System of the State of Kentucky</w:t>
      </w:r>
      <w:r w:rsidR="0037026C" w:rsidRPr="007435EF">
        <w:rPr>
          <w:rFonts w:ascii="Cambria" w:hAnsi="Cambria"/>
          <w:sz w:val="22"/>
        </w:rPr>
        <w:t>.</w:t>
      </w:r>
      <w:proofErr w:type="gramEnd"/>
    </w:p>
    <w:p w:rsidR="0037026C" w:rsidRPr="007435EF" w:rsidRDefault="00BD4C2A" w:rsidP="00BD4C2A">
      <w:pPr>
        <w:rPr>
          <w:rFonts w:ascii="Cambria" w:hAnsi="Cambria"/>
          <w:sz w:val="22"/>
        </w:rPr>
      </w:pPr>
      <w:r w:rsidRPr="007435EF">
        <w:rPr>
          <w:rFonts w:ascii="Cambria" w:hAnsi="Cambria"/>
          <w:sz w:val="22"/>
        </w:rPr>
        <w:t>Any deductions required as a result of</w:t>
      </w:r>
      <w:r w:rsidR="0037026C" w:rsidRPr="007435EF">
        <w:rPr>
          <w:rFonts w:ascii="Cambria" w:hAnsi="Cambria"/>
          <w:sz w:val="22"/>
        </w:rPr>
        <w:t xml:space="preserve"> j</w:t>
      </w:r>
      <w:r w:rsidRPr="007435EF">
        <w:rPr>
          <w:rFonts w:ascii="Cambria" w:hAnsi="Cambria"/>
          <w:sz w:val="22"/>
        </w:rPr>
        <w:t>udicial process.  (</w:t>
      </w:r>
      <w:proofErr w:type="gramStart"/>
      <w:r w:rsidRPr="007435EF">
        <w:rPr>
          <w:rFonts w:ascii="Cambria" w:hAnsi="Cambria"/>
          <w:sz w:val="22"/>
        </w:rPr>
        <w:t>e.g</w:t>
      </w:r>
      <w:proofErr w:type="gramEnd"/>
      <w:r w:rsidRPr="007435EF">
        <w:rPr>
          <w:rFonts w:ascii="Cambria" w:hAnsi="Cambria"/>
          <w:sz w:val="22"/>
        </w:rPr>
        <w:t>. salary attachments, etc.</w:t>
      </w:r>
      <w:r w:rsidR="0037026C" w:rsidRPr="007435EF">
        <w:rPr>
          <w:rFonts w:ascii="Cambria" w:hAnsi="Cambria"/>
          <w:sz w:val="22"/>
        </w:rPr>
        <w:t>)</w:t>
      </w:r>
    </w:p>
    <w:p w:rsidR="0037026C" w:rsidRPr="007435EF" w:rsidRDefault="00BD4C2A" w:rsidP="00BD4C2A">
      <w:pPr>
        <w:rPr>
          <w:rFonts w:ascii="Cambria" w:hAnsi="Cambria"/>
          <w:sz w:val="22"/>
        </w:rPr>
      </w:pPr>
      <w:r w:rsidRPr="007435EF">
        <w:rPr>
          <w:rFonts w:ascii="Cambria" w:hAnsi="Cambria"/>
          <w:sz w:val="22"/>
        </w:rPr>
        <w:t>Medicare</w:t>
      </w:r>
      <w:r w:rsidR="0037026C" w:rsidRPr="007435EF">
        <w:rPr>
          <w:rFonts w:ascii="Cambria" w:hAnsi="Cambria"/>
          <w:sz w:val="22"/>
        </w:rPr>
        <w:t xml:space="preserve"> - applicable to people newly hired after 3/31/86.</w:t>
      </w:r>
    </w:p>
    <w:p w:rsidR="0037026C" w:rsidRPr="007435EF" w:rsidRDefault="00BD4C2A" w:rsidP="00BD4C2A">
      <w:pPr>
        <w:rPr>
          <w:rFonts w:ascii="Cambria" w:hAnsi="Cambria"/>
          <w:sz w:val="22"/>
        </w:rPr>
      </w:pPr>
      <w:r w:rsidRPr="007435EF">
        <w:rPr>
          <w:rFonts w:ascii="Cambria" w:hAnsi="Cambria"/>
          <w:sz w:val="22"/>
        </w:rPr>
        <w:t xml:space="preserve">FICA </w:t>
      </w:r>
      <w:r w:rsidR="0037026C" w:rsidRPr="007435EF">
        <w:rPr>
          <w:rFonts w:ascii="Cambria" w:hAnsi="Cambria"/>
          <w:sz w:val="22"/>
        </w:rPr>
        <w:t>– applicable to classified employees only.</w:t>
      </w:r>
    </w:p>
    <w:p w:rsidR="0037026C" w:rsidRPr="007435EF" w:rsidRDefault="0037026C" w:rsidP="00BD4C2A">
      <w:pPr>
        <w:rPr>
          <w:rFonts w:ascii="Cambria" w:hAnsi="Cambria"/>
          <w:sz w:val="22"/>
        </w:rPr>
      </w:pPr>
      <w:r w:rsidRPr="007435EF">
        <w:rPr>
          <w:rFonts w:ascii="Cambria" w:hAnsi="Cambria"/>
          <w:sz w:val="22"/>
        </w:rPr>
        <w:t>CERS Retirement System of the State of Kentucky – applicable to classified employees only and;</w:t>
      </w:r>
    </w:p>
    <w:p w:rsidR="0037026C" w:rsidRPr="007435EF" w:rsidRDefault="0037026C" w:rsidP="00BD4C2A">
      <w:pPr>
        <w:rPr>
          <w:rFonts w:ascii="Cambria" w:hAnsi="Cambria"/>
          <w:sz w:val="22"/>
        </w:rPr>
      </w:pPr>
      <w:r w:rsidRPr="007435EF">
        <w:rPr>
          <w:rFonts w:ascii="Cambria" w:hAnsi="Cambria"/>
          <w:sz w:val="22"/>
        </w:rPr>
        <w:t>Direct Deposit Payroll Distribution.</w:t>
      </w:r>
    </w:p>
    <w:p w:rsidR="0037026C" w:rsidRPr="007435EF" w:rsidRDefault="0037026C" w:rsidP="00BD4C2A">
      <w:pPr>
        <w:rPr>
          <w:rFonts w:ascii="Cambria" w:hAnsi="Cambria"/>
          <w:sz w:val="22"/>
        </w:rPr>
      </w:pPr>
    </w:p>
    <w:p w:rsidR="0037026C" w:rsidRPr="007435EF" w:rsidRDefault="0037026C" w:rsidP="00BD4C2A">
      <w:pPr>
        <w:rPr>
          <w:rFonts w:ascii="Cambria" w:hAnsi="Cambria"/>
          <w:sz w:val="22"/>
        </w:rPr>
      </w:pPr>
    </w:p>
    <w:p w:rsidR="00BD4C2A" w:rsidRPr="007435EF" w:rsidRDefault="00BD4C2A" w:rsidP="00BD4C2A">
      <w:pPr>
        <w:rPr>
          <w:rFonts w:ascii="Cambria" w:hAnsi="Cambria"/>
          <w:sz w:val="22"/>
        </w:rPr>
      </w:pPr>
      <w:r w:rsidRPr="007435EF">
        <w:rPr>
          <w:rFonts w:ascii="Cambria" w:hAnsi="Cambria"/>
          <w:sz w:val="22"/>
        </w:rPr>
        <w:t>OPTIONAL DEDUCTIONS:</w:t>
      </w:r>
    </w:p>
    <w:p w:rsidR="00BD4C2A" w:rsidRPr="007435EF" w:rsidRDefault="00BD4C2A" w:rsidP="00BD4C2A">
      <w:pPr>
        <w:rPr>
          <w:rFonts w:ascii="Cambria" w:hAnsi="Cambria"/>
          <w:sz w:val="22"/>
        </w:rPr>
      </w:pPr>
    </w:p>
    <w:p w:rsidR="00BD4C2A" w:rsidRPr="007435EF" w:rsidRDefault="00BD4C2A" w:rsidP="00BD4C2A">
      <w:pPr>
        <w:rPr>
          <w:rFonts w:ascii="Cambria" w:hAnsi="Cambria"/>
          <w:sz w:val="22"/>
        </w:rPr>
      </w:pPr>
      <w:r w:rsidRPr="007435EF">
        <w:rPr>
          <w:rFonts w:ascii="Cambria" w:hAnsi="Cambria"/>
          <w:sz w:val="22"/>
        </w:rPr>
        <w:t>Pursuant to the provisions of KRS 161.158, the following optional payroll deductions are authorized by the Board for those employees who choose to participate:</w:t>
      </w:r>
    </w:p>
    <w:p w:rsidR="00BD4C2A" w:rsidRPr="007435EF" w:rsidRDefault="00BD4C2A" w:rsidP="00BD4C2A">
      <w:pPr>
        <w:rPr>
          <w:rFonts w:ascii="Cambria" w:hAnsi="Cambria"/>
          <w:sz w:val="22"/>
        </w:rPr>
      </w:pPr>
    </w:p>
    <w:p w:rsidR="00BD4C2A" w:rsidRPr="007435EF" w:rsidRDefault="00BD4C2A" w:rsidP="00BD4C2A">
      <w:pPr>
        <w:rPr>
          <w:rFonts w:ascii="Cambria" w:hAnsi="Cambria"/>
          <w:sz w:val="22"/>
        </w:rPr>
      </w:pPr>
      <w:r w:rsidRPr="007435EF">
        <w:rPr>
          <w:rFonts w:ascii="Cambria" w:hAnsi="Cambria"/>
          <w:sz w:val="22"/>
        </w:rPr>
        <w:t>Board approved health</w:t>
      </w:r>
      <w:r w:rsidR="0037026C" w:rsidRPr="007435EF">
        <w:rPr>
          <w:rFonts w:ascii="Cambria" w:hAnsi="Cambria"/>
          <w:sz w:val="22"/>
        </w:rPr>
        <w:t>/HRA/FSA</w:t>
      </w:r>
      <w:r w:rsidRPr="007435EF">
        <w:rPr>
          <w:rFonts w:ascii="Cambria" w:hAnsi="Cambria"/>
          <w:sz w:val="22"/>
        </w:rPr>
        <w:t>/</w:t>
      </w:r>
      <w:r w:rsidR="0037026C" w:rsidRPr="007435EF">
        <w:rPr>
          <w:rFonts w:ascii="Cambria" w:hAnsi="Cambria"/>
          <w:sz w:val="22"/>
        </w:rPr>
        <w:t>dental/</w:t>
      </w:r>
      <w:r w:rsidRPr="007435EF">
        <w:rPr>
          <w:rFonts w:ascii="Cambria" w:hAnsi="Cambria"/>
          <w:sz w:val="22"/>
        </w:rPr>
        <w:t>life insurance.</w:t>
      </w:r>
    </w:p>
    <w:p w:rsidR="00BD4C2A" w:rsidRPr="007435EF" w:rsidRDefault="00BD4C2A" w:rsidP="00BD4C2A">
      <w:pPr>
        <w:rPr>
          <w:rFonts w:ascii="Cambria" w:hAnsi="Cambria"/>
          <w:sz w:val="22"/>
        </w:rPr>
      </w:pPr>
      <w:r w:rsidRPr="007435EF">
        <w:rPr>
          <w:rFonts w:ascii="Cambria" w:hAnsi="Cambria"/>
          <w:sz w:val="22"/>
        </w:rPr>
        <w:t>Board approved Tax Sheltered Annuity Program.</w:t>
      </w:r>
    </w:p>
    <w:p w:rsidR="0037026C" w:rsidRPr="007435EF" w:rsidRDefault="0037026C" w:rsidP="00BD4C2A">
      <w:pPr>
        <w:rPr>
          <w:rFonts w:ascii="Cambria" w:hAnsi="Cambria"/>
          <w:sz w:val="22"/>
        </w:rPr>
      </w:pPr>
      <w:r w:rsidRPr="007435EF">
        <w:rPr>
          <w:rFonts w:ascii="Cambria" w:hAnsi="Cambria"/>
          <w:sz w:val="22"/>
        </w:rPr>
        <w:t>Board approved Kentucky Deferred Compensation 401k/457/Roth/Loan Plan.</w:t>
      </w:r>
    </w:p>
    <w:p w:rsidR="0037026C" w:rsidRPr="007435EF" w:rsidRDefault="0037026C" w:rsidP="00BD4C2A">
      <w:pPr>
        <w:rPr>
          <w:rFonts w:ascii="Cambria" w:hAnsi="Cambria"/>
          <w:sz w:val="22"/>
        </w:rPr>
      </w:pPr>
      <w:r w:rsidRPr="007435EF">
        <w:rPr>
          <w:rFonts w:ascii="Cambria" w:hAnsi="Cambria"/>
          <w:sz w:val="22"/>
        </w:rPr>
        <w:t>Board approved disability/accident supplemental insurance plans.</w:t>
      </w:r>
    </w:p>
    <w:p w:rsidR="00BD4C2A" w:rsidRPr="007435EF" w:rsidRDefault="00BD4C2A" w:rsidP="00BD4C2A">
      <w:pPr>
        <w:rPr>
          <w:rFonts w:ascii="Cambria" w:hAnsi="Cambria"/>
          <w:sz w:val="22"/>
        </w:rPr>
      </w:pPr>
      <w:r w:rsidRPr="007435EF">
        <w:rPr>
          <w:rFonts w:ascii="Cambria" w:hAnsi="Cambria"/>
          <w:sz w:val="22"/>
        </w:rPr>
        <w:t>Board approved credit union.</w:t>
      </w:r>
    </w:p>
    <w:p w:rsidR="00BD4C2A" w:rsidRPr="007435EF" w:rsidRDefault="00BD4C2A" w:rsidP="00BD4C2A">
      <w:pPr>
        <w:rPr>
          <w:rFonts w:ascii="Cambria" w:hAnsi="Cambria"/>
          <w:sz w:val="22"/>
        </w:rPr>
      </w:pPr>
      <w:proofErr w:type="gramStart"/>
      <w:r w:rsidRPr="007435EF">
        <w:rPr>
          <w:rFonts w:ascii="Cambria" w:hAnsi="Cambria"/>
          <w:sz w:val="22"/>
        </w:rPr>
        <w:t>Membership dues for professional teachers' organizations when 30% or more eligible members request the deduction.</w:t>
      </w:r>
      <w:proofErr w:type="gramEnd"/>
      <w:r w:rsidRPr="007435EF">
        <w:rPr>
          <w:rFonts w:ascii="Cambria" w:hAnsi="Cambria"/>
          <w:sz w:val="22"/>
        </w:rPr>
        <w:t xml:space="preserve">  Such deductions may include a life insurance plan and an income protection plan associated therewith, but excluding teachers' organizations devoted to a particular discipline or disciplines, e.g., organizations for mathematics teachers, English teachers, etc.  (For purposes of this policy, a professional teacher organization is one in which all teachers are eligible for membership.)</w:t>
      </w:r>
    </w:p>
    <w:p w:rsidR="00BD4C2A" w:rsidRPr="007435EF" w:rsidRDefault="00BD4C2A" w:rsidP="00BD4C2A">
      <w:pPr>
        <w:rPr>
          <w:rFonts w:ascii="Cambria" w:hAnsi="Cambria"/>
          <w:sz w:val="22"/>
        </w:rPr>
      </w:pPr>
    </w:p>
    <w:p w:rsidR="00BD4C2A" w:rsidRPr="007435EF" w:rsidRDefault="00BD4C2A" w:rsidP="00BD4C2A">
      <w:pPr>
        <w:rPr>
          <w:rFonts w:ascii="Cambria" w:hAnsi="Cambria"/>
          <w:sz w:val="22"/>
        </w:rPr>
      </w:pPr>
      <w:r w:rsidRPr="007435EF">
        <w:rPr>
          <w:rFonts w:ascii="Cambria" w:hAnsi="Cambria"/>
          <w:sz w:val="22"/>
        </w:rPr>
        <w:t>REFERENCE:  Board policy 03.1211</w:t>
      </w:r>
    </w:p>
    <w:p w:rsidR="00BD4C2A" w:rsidRPr="007435EF" w:rsidRDefault="00BD4C2A" w:rsidP="00BD4C2A">
      <w:pPr>
        <w:rPr>
          <w:rFonts w:ascii="Cambria" w:hAnsi="Cambria"/>
          <w:sz w:val="22"/>
        </w:rPr>
      </w:pPr>
      <w:r w:rsidRPr="007435EF">
        <w:rPr>
          <w:rFonts w:ascii="Cambria" w:hAnsi="Cambria"/>
          <w:sz w:val="22"/>
        </w:rPr>
        <w:br w:type="page"/>
      </w:r>
    </w:p>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Pr="00AA08F5" w:rsidRDefault="00BD4C2A" w:rsidP="00BD4C2A">
      <w:pPr>
        <w:jc w:val="center"/>
        <w:rPr>
          <w:b/>
        </w:rPr>
      </w:pPr>
      <w:smartTag w:uri="urn:schemas-microsoft-com:office:smarttags" w:element="stockticker">
        <w:r w:rsidRPr="007435EF">
          <w:rPr>
            <w:b/>
            <w:highlight w:val="yellow"/>
          </w:rPr>
          <w:t>JOB</w:t>
        </w:r>
      </w:smartTag>
      <w:r w:rsidRPr="007435EF">
        <w:rPr>
          <w:b/>
          <w:highlight w:val="yellow"/>
        </w:rPr>
        <w:t xml:space="preserve"> DESCRIPTIONS</w:t>
      </w:r>
    </w:p>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Default="00BD4C2A" w:rsidP="00BD4C2A"/>
    <w:p w:rsidR="00BD4C2A" w:rsidRPr="007435EF" w:rsidRDefault="00BD4C2A" w:rsidP="00BD4C2A">
      <w:pPr>
        <w:rPr>
          <w:rFonts w:ascii="Cambria" w:hAnsi="Cambria"/>
          <w:b/>
          <w:sz w:val="24"/>
        </w:rPr>
      </w:pPr>
      <w:r>
        <w:br w:type="page"/>
      </w:r>
      <w:r w:rsidRPr="007435EF">
        <w:rPr>
          <w:rFonts w:ascii="Cambria" w:hAnsi="Cambria"/>
          <w:b/>
          <w:sz w:val="24"/>
        </w:rPr>
        <w:lastRenderedPageBreak/>
        <w:t>Electronic Materials Code of Ethics</w:t>
      </w:r>
    </w:p>
    <w:p w:rsidR="00BD4C2A" w:rsidRPr="007435EF" w:rsidRDefault="00BD4C2A" w:rsidP="00BD4C2A">
      <w:pPr>
        <w:rPr>
          <w:rFonts w:ascii="Cambria" w:hAnsi="Cambria"/>
          <w:b/>
          <w:sz w:val="24"/>
        </w:rPr>
      </w:pPr>
      <w:r w:rsidRPr="007435EF">
        <w:rPr>
          <w:rFonts w:ascii="Cambria" w:hAnsi="Cambria"/>
          <w:b/>
          <w:sz w:val="24"/>
        </w:rPr>
        <w:t>Access to Electronic Media</w:t>
      </w:r>
    </w:p>
    <w:p w:rsidR="00BD4C2A" w:rsidRPr="007435EF" w:rsidRDefault="00BD4C2A" w:rsidP="00BD4C2A">
      <w:pPr>
        <w:rPr>
          <w:rFonts w:ascii="Cambria" w:hAnsi="Cambria"/>
          <w:b/>
          <w:sz w:val="24"/>
        </w:rPr>
      </w:pPr>
      <w:r w:rsidRPr="007435EF">
        <w:rPr>
          <w:rFonts w:ascii="Cambria" w:hAnsi="Cambria"/>
          <w:b/>
          <w:sz w:val="24"/>
        </w:rPr>
        <w:t>(Acceptable Use Policy)</w:t>
      </w:r>
    </w:p>
    <w:p w:rsidR="00BD4C2A" w:rsidRPr="007435EF" w:rsidRDefault="00BD4C2A" w:rsidP="00BD4C2A">
      <w:pPr>
        <w:rPr>
          <w:rFonts w:ascii="Cambria" w:hAnsi="Cambria"/>
          <w:sz w:val="24"/>
        </w:rPr>
      </w:pPr>
    </w:p>
    <w:p w:rsidR="00BD4C2A" w:rsidRPr="007435EF" w:rsidRDefault="00BD4C2A" w:rsidP="00BD4C2A">
      <w:pPr>
        <w:rPr>
          <w:rFonts w:ascii="Cambria" w:hAnsi="Cambria"/>
          <w:sz w:val="24"/>
        </w:rPr>
      </w:pPr>
      <w:r w:rsidRPr="007435EF">
        <w:rPr>
          <w:rFonts w:ascii="Cambria" w:hAnsi="Cambria"/>
          <w:sz w:val="24"/>
        </w:rPr>
        <w:t>The Board supports the right of students, employees and community members to have reasonable access to various information formats and believes it is incumbent upon users to utilize this privilege in an appropriate and responsible manner.</w:t>
      </w:r>
    </w:p>
    <w:p w:rsidR="00BD4C2A" w:rsidRPr="007435EF" w:rsidRDefault="00BD4C2A" w:rsidP="00BD4C2A">
      <w:pPr>
        <w:rPr>
          <w:rFonts w:ascii="Cambria" w:hAnsi="Cambria"/>
          <w:sz w:val="24"/>
        </w:rPr>
      </w:pPr>
    </w:p>
    <w:p w:rsidR="00BD4C2A" w:rsidRPr="007435EF" w:rsidRDefault="00BD4C2A" w:rsidP="00BD4C2A">
      <w:pPr>
        <w:rPr>
          <w:rFonts w:ascii="Cambria" w:hAnsi="Cambria"/>
          <w:sz w:val="24"/>
        </w:rPr>
      </w:pPr>
      <w:r w:rsidRPr="007435EF">
        <w:rPr>
          <w:rFonts w:ascii="Cambria" w:hAnsi="Cambria"/>
          <w:sz w:val="24"/>
        </w:rPr>
        <w:t xml:space="preserve">PROCEDURES </w:t>
      </w:r>
      <w:smartTag w:uri="urn:schemas-microsoft-com:office:smarttags" w:element="stockticker">
        <w:r w:rsidRPr="007435EF">
          <w:rPr>
            <w:rFonts w:ascii="Cambria" w:hAnsi="Cambria"/>
            <w:sz w:val="24"/>
          </w:rPr>
          <w:t>AND</w:t>
        </w:r>
      </w:smartTag>
      <w:r w:rsidRPr="007435EF">
        <w:rPr>
          <w:rFonts w:ascii="Cambria" w:hAnsi="Cambria"/>
          <w:sz w:val="24"/>
        </w:rPr>
        <w:t xml:space="preserve"> GUIDELINES</w:t>
      </w:r>
    </w:p>
    <w:p w:rsidR="00BD4C2A" w:rsidRPr="007435EF" w:rsidRDefault="00BD4C2A" w:rsidP="00BD4C2A">
      <w:pPr>
        <w:rPr>
          <w:rFonts w:ascii="Cambria" w:hAnsi="Cambria"/>
          <w:sz w:val="24"/>
        </w:rPr>
      </w:pPr>
    </w:p>
    <w:p w:rsidR="00BD4C2A" w:rsidRPr="007435EF" w:rsidRDefault="00BD4C2A" w:rsidP="00BD4C2A">
      <w:pPr>
        <w:rPr>
          <w:rFonts w:ascii="Cambria" w:hAnsi="Cambria"/>
          <w:sz w:val="24"/>
        </w:rPr>
      </w:pPr>
      <w:r w:rsidRPr="007435EF">
        <w:rPr>
          <w:rFonts w:ascii="Cambria" w:hAnsi="Cambria"/>
          <w:sz w:val="24"/>
        </w:rPr>
        <w:t>The Superintendent shall develop and implement appropriate procedures to provide guidance for access to electronic media.  Guidelines shall address ethical use of electronic media (such as the Internet) and issuers of privacy versus administrative review of electronic files and communications and shall prohibit utilization of networks for prohibited or illegal activities, the intentional spreading of embedded messages, or the use of other programs with the potential of damaging or destroying programs or data.</w:t>
      </w:r>
    </w:p>
    <w:p w:rsidR="00BD4C2A" w:rsidRPr="007435EF" w:rsidRDefault="00BD4C2A" w:rsidP="00BD4C2A">
      <w:pPr>
        <w:rPr>
          <w:rFonts w:ascii="Cambria" w:hAnsi="Cambria"/>
          <w:sz w:val="24"/>
        </w:rPr>
      </w:pPr>
    </w:p>
    <w:p w:rsidR="00BD4C2A" w:rsidRPr="007435EF" w:rsidRDefault="00BD4C2A" w:rsidP="00BD4C2A">
      <w:pPr>
        <w:rPr>
          <w:rFonts w:ascii="Cambria" w:hAnsi="Cambria"/>
          <w:sz w:val="24"/>
        </w:rPr>
      </w:pPr>
      <w:r w:rsidRPr="007435EF">
        <w:rPr>
          <w:rFonts w:ascii="Cambria" w:hAnsi="Cambria"/>
          <w:sz w:val="24"/>
        </w:rPr>
        <w:t xml:space="preserve">PERMISSION/AGREEMENT </w:t>
      </w:r>
      <w:smartTag w:uri="urn:schemas-microsoft-com:office:smarttags" w:element="stockticker">
        <w:r w:rsidRPr="007435EF">
          <w:rPr>
            <w:rFonts w:ascii="Cambria" w:hAnsi="Cambria"/>
            <w:sz w:val="24"/>
          </w:rPr>
          <w:t>FORM</w:t>
        </w:r>
      </w:smartTag>
    </w:p>
    <w:p w:rsidR="00BD4C2A" w:rsidRPr="007435EF" w:rsidRDefault="00BD4C2A" w:rsidP="00BD4C2A">
      <w:pPr>
        <w:rPr>
          <w:rFonts w:ascii="Cambria" w:hAnsi="Cambria"/>
          <w:sz w:val="24"/>
        </w:rPr>
      </w:pPr>
    </w:p>
    <w:p w:rsidR="00BD4C2A" w:rsidRPr="007435EF" w:rsidRDefault="00BD4C2A" w:rsidP="00BD4C2A">
      <w:pPr>
        <w:rPr>
          <w:rFonts w:ascii="Cambria" w:hAnsi="Cambria"/>
          <w:sz w:val="24"/>
        </w:rPr>
      </w:pPr>
      <w:r w:rsidRPr="007435EF">
        <w:rPr>
          <w:rFonts w:ascii="Cambria" w:hAnsi="Cambria"/>
          <w:sz w:val="24"/>
        </w:rPr>
        <w:t>A written parental request shall be required prior to the student being granted independent access to electronic media involving District technological resources.</w:t>
      </w:r>
    </w:p>
    <w:p w:rsidR="00BD4C2A" w:rsidRPr="007435EF" w:rsidRDefault="00BD4C2A" w:rsidP="00BD4C2A">
      <w:pPr>
        <w:rPr>
          <w:rFonts w:ascii="Cambria" w:hAnsi="Cambria"/>
          <w:sz w:val="24"/>
        </w:rPr>
      </w:pPr>
    </w:p>
    <w:p w:rsidR="00BD4C2A" w:rsidRPr="007435EF" w:rsidRDefault="00BD4C2A" w:rsidP="00BD4C2A">
      <w:pPr>
        <w:rPr>
          <w:rFonts w:ascii="Cambria" w:hAnsi="Cambria"/>
          <w:sz w:val="24"/>
        </w:rPr>
      </w:pPr>
      <w:r w:rsidRPr="007435EF">
        <w:rPr>
          <w:rFonts w:ascii="Cambria" w:hAnsi="Cambria"/>
          <w:sz w:val="24"/>
        </w:rPr>
        <w:t>The required permission/agreement form, which shall specify acceptable uses, rules of on-line behavior, access privileges and penalties for policy/procedural violations, must be signed by the parent or legal guardian of minor students (those under 18 years of age) and also by the student.  This document shall be kept on file as a legal, binding document.  In order to modify or rescind the agreement, the student's parent/guardian (or the student who is at least 18 years old) must provide the Superintendent with a written request.</w:t>
      </w:r>
    </w:p>
    <w:p w:rsidR="00BD4C2A" w:rsidRPr="007435EF" w:rsidRDefault="00BD4C2A" w:rsidP="00BD4C2A">
      <w:pPr>
        <w:rPr>
          <w:rFonts w:ascii="Cambria" w:hAnsi="Cambria"/>
          <w:sz w:val="24"/>
        </w:rPr>
      </w:pPr>
    </w:p>
    <w:p w:rsidR="00BD4C2A" w:rsidRPr="007435EF" w:rsidRDefault="00BD4C2A" w:rsidP="00BD4C2A">
      <w:pPr>
        <w:rPr>
          <w:rFonts w:ascii="Cambria" w:hAnsi="Cambria"/>
          <w:sz w:val="24"/>
        </w:rPr>
      </w:pPr>
      <w:r w:rsidRPr="007435EF">
        <w:rPr>
          <w:rFonts w:ascii="Cambria" w:hAnsi="Cambria"/>
          <w:sz w:val="24"/>
        </w:rPr>
        <w:t>EMPLOYEE USE</w:t>
      </w:r>
    </w:p>
    <w:p w:rsidR="00BD4C2A" w:rsidRPr="007435EF" w:rsidRDefault="00BD4C2A" w:rsidP="00BD4C2A">
      <w:pPr>
        <w:rPr>
          <w:rFonts w:ascii="Cambria" w:hAnsi="Cambria"/>
          <w:sz w:val="24"/>
        </w:rPr>
      </w:pPr>
    </w:p>
    <w:p w:rsidR="00BD4C2A" w:rsidRPr="007435EF" w:rsidRDefault="00BD4C2A" w:rsidP="00BD4C2A">
      <w:pPr>
        <w:rPr>
          <w:rFonts w:ascii="Cambria" w:hAnsi="Cambria"/>
          <w:sz w:val="24"/>
        </w:rPr>
      </w:pPr>
      <w:r w:rsidRPr="007435EF">
        <w:rPr>
          <w:rFonts w:ascii="Cambria" w:hAnsi="Cambria"/>
          <w:sz w:val="24"/>
        </w:rPr>
        <w:t>Employees shall use electronic mail only for purposes directly related to work-related activities.</w:t>
      </w:r>
    </w:p>
    <w:p w:rsidR="00BD4C2A" w:rsidRPr="007435EF" w:rsidRDefault="00BD4C2A" w:rsidP="00BD4C2A">
      <w:pPr>
        <w:rPr>
          <w:rFonts w:ascii="Cambria" w:hAnsi="Cambria"/>
          <w:sz w:val="24"/>
        </w:rPr>
      </w:pPr>
    </w:p>
    <w:p w:rsidR="00BD4C2A" w:rsidRPr="007435EF" w:rsidRDefault="00BD4C2A" w:rsidP="00BD4C2A">
      <w:pPr>
        <w:rPr>
          <w:rFonts w:ascii="Cambria" w:hAnsi="Cambria"/>
          <w:sz w:val="24"/>
        </w:rPr>
      </w:pPr>
      <w:r w:rsidRPr="007435EF">
        <w:rPr>
          <w:rFonts w:ascii="Cambria" w:hAnsi="Cambria"/>
          <w:sz w:val="24"/>
        </w:rPr>
        <w:t>Employees shall not use a code, access a file, or retrieve any stored communication unless they have been given authorization to do so.  (Authorization is not required each time the electronic media is accessed in performance of one's duties.)  Each employee is responsible for the security of his/her own password.</w:t>
      </w:r>
    </w:p>
    <w:p w:rsidR="00BD4C2A" w:rsidRPr="007435EF" w:rsidRDefault="00BD4C2A" w:rsidP="00BD4C2A">
      <w:pPr>
        <w:rPr>
          <w:rFonts w:ascii="Cambria" w:hAnsi="Cambria"/>
          <w:sz w:val="24"/>
        </w:rPr>
      </w:pPr>
    </w:p>
    <w:p w:rsidR="00BD4C2A" w:rsidRPr="007435EF" w:rsidRDefault="00BD4C2A" w:rsidP="00BD4C2A">
      <w:pPr>
        <w:rPr>
          <w:rFonts w:ascii="Cambria" w:hAnsi="Cambria"/>
          <w:sz w:val="24"/>
        </w:rPr>
      </w:pPr>
      <w:r w:rsidRPr="007435EF">
        <w:rPr>
          <w:rFonts w:ascii="Cambria" w:hAnsi="Cambria"/>
          <w:sz w:val="24"/>
        </w:rPr>
        <w:t>COMMUNITY USE</w:t>
      </w:r>
    </w:p>
    <w:p w:rsidR="00BD4C2A" w:rsidRPr="007435EF" w:rsidRDefault="00BD4C2A" w:rsidP="00BD4C2A">
      <w:pPr>
        <w:rPr>
          <w:rFonts w:ascii="Cambria" w:hAnsi="Cambria"/>
          <w:sz w:val="24"/>
        </w:rPr>
      </w:pPr>
    </w:p>
    <w:p w:rsidR="00BD4C2A" w:rsidRPr="007435EF" w:rsidRDefault="00BD4C2A" w:rsidP="00BD4C2A">
      <w:pPr>
        <w:rPr>
          <w:rFonts w:ascii="Cambria" w:hAnsi="Cambria"/>
          <w:sz w:val="24"/>
        </w:rPr>
      </w:pPr>
      <w:r w:rsidRPr="007435EF">
        <w:rPr>
          <w:rFonts w:ascii="Cambria" w:hAnsi="Cambria"/>
          <w:sz w:val="24"/>
        </w:rPr>
        <w:t>On recommendation of the Superintendent/designee, the Board shall determine when and which computer equipment, software and information access systems will be available to the community.</w:t>
      </w:r>
    </w:p>
    <w:p w:rsidR="00BD4C2A" w:rsidRPr="007435EF" w:rsidRDefault="00BD4C2A" w:rsidP="00BD4C2A">
      <w:pPr>
        <w:rPr>
          <w:rFonts w:ascii="Cambria" w:hAnsi="Cambria"/>
          <w:sz w:val="24"/>
        </w:rPr>
      </w:pPr>
    </w:p>
    <w:p w:rsidR="00BD4C2A" w:rsidRPr="007435EF" w:rsidRDefault="00BD4C2A" w:rsidP="00BD4C2A">
      <w:pPr>
        <w:rPr>
          <w:rFonts w:ascii="Cambria" w:hAnsi="Cambria"/>
          <w:sz w:val="24"/>
        </w:rPr>
      </w:pPr>
      <w:r w:rsidRPr="007435EF">
        <w:rPr>
          <w:rFonts w:ascii="Cambria" w:hAnsi="Cambria"/>
          <w:sz w:val="24"/>
        </w:rPr>
        <w:t>Upon request to the Principal/designee, community members may have access to the Internet and other electronic information sources and programs available through the District's technology system, provided they attend any required training and abide by the rules of usage established by the Superintendent/designee.</w:t>
      </w:r>
    </w:p>
    <w:p w:rsidR="00BD4C2A" w:rsidRPr="007435EF" w:rsidRDefault="00BD4C2A" w:rsidP="00BD4C2A">
      <w:pPr>
        <w:rPr>
          <w:rFonts w:ascii="Cambria" w:hAnsi="Cambria"/>
          <w:sz w:val="24"/>
        </w:rPr>
      </w:pPr>
    </w:p>
    <w:p w:rsidR="00BD4C2A" w:rsidRPr="007435EF" w:rsidRDefault="00BD4C2A" w:rsidP="00BD4C2A">
      <w:pPr>
        <w:rPr>
          <w:rFonts w:ascii="Cambria" w:hAnsi="Cambria"/>
          <w:sz w:val="24"/>
        </w:rPr>
      </w:pPr>
      <w:r w:rsidRPr="007435EF">
        <w:rPr>
          <w:rFonts w:ascii="Cambria" w:hAnsi="Cambria"/>
          <w:sz w:val="24"/>
        </w:rPr>
        <w:t>DISREGARD OF RULES</w:t>
      </w:r>
    </w:p>
    <w:p w:rsidR="00BD4C2A" w:rsidRPr="007435EF" w:rsidRDefault="00BD4C2A" w:rsidP="00BD4C2A">
      <w:pPr>
        <w:rPr>
          <w:rFonts w:ascii="Cambria" w:hAnsi="Cambria"/>
          <w:sz w:val="24"/>
        </w:rPr>
      </w:pPr>
    </w:p>
    <w:p w:rsidR="00BD4C2A" w:rsidRPr="007435EF" w:rsidRDefault="00BD4C2A" w:rsidP="00BD4C2A">
      <w:pPr>
        <w:rPr>
          <w:rFonts w:ascii="Cambria" w:hAnsi="Cambria"/>
          <w:sz w:val="24"/>
        </w:rPr>
      </w:pPr>
      <w:r w:rsidRPr="007435EF">
        <w:rPr>
          <w:rFonts w:ascii="Cambria" w:hAnsi="Cambria"/>
          <w:sz w:val="24"/>
        </w:rPr>
        <w:t xml:space="preserve">Individuals who violate District rules governing the use of the District technology shall </w:t>
      </w:r>
      <w:proofErr w:type="spellStart"/>
      <w:r w:rsidRPr="007435EF">
        <w:rPr>
          <w:rFonts w:ascii="Cambria" w:hAnsi="Cambria"/>
          <w:sz w:val="24"/>
        </w:rPr>
        <w:t>no</w:t>
      </w:r>
      <w:proofErr w:type="spellEnd"/>
      <w:r w:rsidRPr="007435EF">
        <w:rPr>
          <w:rFonts w:ascii="Cambria" w:hAnsi="Cambria"/>
          <w:sz w:val="24"/>
        </w:rPr>
        <w:t xml:space="preserve"> be granted further use of the equipment, software, or information access systems.</w:t>
      </w:r>
    </w:p>
    <w:p w:rsidR="00BD4C2A" w:rsidRPr="007435EF" w:rsidRDefault="00BD4C2A" w:rsidP="00BD4C2A">
      <w:pPr>
        <w:rPr>
          <w:rFonts w:ascii="Cambria" w:hAnsi="Cambria"/>
          <w:sz w:val="24"/>
        </w:rPr>
      </w:pPr>
    </w:p>
    <w:p w:rsidR="00BD4C2A" w:rsidRPr="007435EF" w:rsidRDefault="00BD4C2A" w:rsidP="00BD4C2A">
      <w:pPr>
        <w:rPr>
          <w:rFonts w:ascii="Cambria" w:hAnsi="Cambria"/>
          <w:sz w:val="24"/>
        </w:rPr>
      </w:pPr>
      <w:r w:rsidRPr="007435EF">
        <w:rPr>
          <w:rFonts w:ascii="Cambria" w:hAnsi="Cambria"/>
          <w:sz w:val="24"/>
        </w:rPr>
        <w:t>RESPONSIBILITY FOR DAMAGES</w:t>
      </w:r>
    </w:p>
    <w:p w:rsidR="00BD4C2A" w:rsidRPr="007435EF" w:rsidRDefault="00BD4C2A" w:rsidP="00BD4C2A">
      <w:pPr>
        <w:rPr>
          <w:rFonts w:ascii="Cambria" w:hAnsi="Cambria"/>
          <w:sz w:val="24"/>
        </w:rPr>
      </w:pPr>
    </w:p>
    <w:p w:rsidR="00BD4C2A" w:rsidRPr="007435EF" w:rsidRDefault="00BD4C2A" w:rsidP="00BD4C2A">
      <w:pPr>
        <w:rPr>
          <w:rFonts w:ascii="Cambria" w:hAnsi="Cambria"/>
          <w:sz w:val="24"/>
        </w:rPr>
      </w:pPr>
      <w:r w:rsidRPr="007435EF">
        <w:rPr>
          <w:rFonts w:ascii="Cambria" w:hAnsi="Cambria"/>
          <w:sz w:val="24"/>
        </w:rPr>
        <w:t>Individuals shall reimburse the Board for repair or replacement of District property lost, stolen, damaged, or vandalized while under their care.</w:t>
      </w:r>
    </w:p>
    <w:p w:rsidR="00BD4C2A" w:rsidRPr="007435EF" w:rsidRDefault="00BD4C2A" w:rsidP="00BD4C2A">
      <w:pPr>
        <w:rPr>
          <w:rFonts w:ascii="Cambria" w:hAnsi="Cambria"/>
          <w:sz w:val="24"/>
        </w:rPr>
      </w:pPr>
    </w:p>
    <w:p w:rsidR="00BD4C2A" w:rsidRPr="007435EF" w:rsidRDefault="00BD4C2A" w:rsidP="00BD4C2A">
      <w:pPr>
        <w:rPr>
          <w:rFonts w:ascii="Cambria" w:hAnsi="Cambria"/>
          <w:sz w:val="24"/>
        </w:rPr>
      </w:pPr>
      <w:r w:rsidRPr="007435EF">
        <w:rPr>
          <w:rFonts w:ascii="Cambria" w:hAnsi="Cambria"/>
          <w:sz w:val="24"/>
        </w:rPr>
        <w:t>RESPONDING TO CONCERNS</w:t>
      </w:r>
    </w:p>
    <w:p w:rsidR="00BD4C2A" w:rsidRPr="007435EF" w:rsidRDefault="00BD4C2A" w:rsidP="00BD4C2A">
      <w:pPr>
        <w:rPr>
          <w:rFonts w:ascii="Cambria" w:hAnsi="Cambria"/>
          <w:sz w:val="24"/>
        </w:rPr>
      </w:pPr>
    </w:p>
    <w:p w:rsidR="00BD4C2A" w:rsidRPr="007435EF" w:rsidRDefault="00BD4C2A" w:rsidP="00BD4C2A">
      <w:pPr>
        <w:rPr>
          <w:rFonts w:ascii="Cambria" w:hAnsi="Cambria"/>
          <w:sz w:val="24"/>
        </w:rPr>
      </w:pPr>
      <w:r w:rsidRPr="007435EF">
        <w:rPr>
          <w:rFonts w:ascii="Cambria" w:hAnsi="Cambria"/>
          <w:sz w:val="24"/>
        </w:rPr>
        <w:t>School officials shall apply the same criterion of educational suitability used to review other educational resources when questions arise concerning access to specific databases or other electronic media.</w:t>
      </w:r>
    </w:p>
    <w:p w:rsidR="00BD4C2A" w:rsidRPr="007435EF" w:rsidRDefault="00BD4C2A" w:rsidP="00BD4C2A">
      <w:pPr>
        <w:rPr>
          <w:rFonts w:ascii="Cambria" w:hAnsi="Cambria"/>
          <w:sz w:val="24"/>
        </w:rPr>
      </w:pPr>
    </w:p>
    <w:p w:rsidR="00BD4C2A" w:rsidRPr="007435EF" w:rsidRDefault="00BD4C2A" w:rsidP="00BD4C2A">
      <w:pPr>
        <w:rPr>
          <w:rFonts w:ascii="Cambria" w:hAnsi="Cambria"/>
          <w:sz w:val="24"/>
        </w:rPr>
      </w:pPr>
      <w:r w:rsidRPr="007435EF">
        <w:rPr>
          <w:rFonts w:ascii="Cambria" w:hAnsi="Cambria"/>
          <w:sz w:val="24"/>
        </w:rPr>
        <w:t>REFERENCE:</w:t>
      </w:r>
    </w:p>
    <w:p w:rsidR="00BD4C2A" w:rsidRPr="007435EF" w:rsidRDefault="00BD4C2A" w:rsidP="00BD4C2A">
      <w:pPr>
        <w:rPr>
          <w:rFonts w:ascii="Cambria" w:hAnsi="Cambria"/>
          <w:sz w:val="24"/>
        </w:rPr>
      </w:pPr>
      <w:r w:rsidRPr="007435EF">
        <w:rPr>
          <w:rFonts w:ascii="Cambria" w:hAnsi="Cambria"/>
          <w:sz w:val="24"/>
        </w:rPr>
        <w:tab/>
      </w:r>
      <w:smartTag w:uri="urn:schemas-microsoft-com:office:smarttags" w:element="State">
        <w:smartTag w:uri="urn:schemas-microsoft-com:office:smarttags" w:element="place">
          <w:r w:rsidRPr="007435EF">
            <w:rPr>
              <w:rFonts w:ascii="Cambria" w:hAnsi="Cambria"/>
              <w:sz w:val="24"/>
            </w:rPr>
            <w:t>Kentucky</w:t>
          </w:r>
        </w:smartTag>
      </w:smartTag>
      <w:r w:rsidRPr="007435EF">
        <w:rPr>
          <w:rFonts w:ascii="Cambria" w:hAnsi="Cambria"/>
          <w:sz w:val="24"/>
        </w:rPr>
        <w:t xml:space="preserve"> Education Technology System (KETS)</w:t>
      </w:r>
    </w:p>
    <w:p w:rsidR="00BD4C2A" w:rsidRPr="007435EF" w:rsidRDefault="00BD4C2A" w:rsidP="00BD4C2A">
      <w:pPr>
        <w:rPr>
          <w:rFonts w:ascii="Cambria" w:hAnsi="Cambria"/>
          <w:sz w:val="24"/>
        </w:rPr>
      </w:pPr>
    </w:p>
    <w:p w:rsidR="00BD4C2A" w:rsidRPr="007435EF" w:rsidRDefault="00BD4C2A" w:rsidP="00BD4C2A">
      <w:pPr>
        <w:rPr>
          <w:rFonts w:ascii="Cambria" w:hAnsi="Cambria"/>
          <w:sz w:val="24"/>
        </w:rPr>
      </w:pPr>
      <w:r w:rsidRPr="007435EF">
        <w:rPr>
          <w:rFonts w:ascii="Cambria" w:hAnsi="Cambria"/>
          <w:sz w:val="24"/>
        </w:rPr>
        <w:t>RELATED POLICIES:</w:t>
      </w:r>
    </w:p>
    <w:p w:rsidR="00BD4C2A" w:rsidRDefault="00BD4C2A" w:rsidP="00BD4C2A">
      <w:pPr>
        <w:rPr>
          <w:rFonts w:ascii="Cambria" w:hAnsi="Cambria"/>
          <w:sz w:val="24"/>
        </w:rPr>
      </w:pPr>
      <w:r w:rsidRPr="007435EF">
        <w:rPr>
          <w:rFonts w:ascii="Cambria" w:hAnsi="Cambria"/>
          <w:sz w:val="24"/>
        </w:rPr>
        <w:tab/>
        <w:t>08.1353, 08.2322, 09.14</w:t>
      </w:r>
    </w:p>
    <w:p w:rsidR="00D47AE1" w:rsidRDefault="00D47AE1" w:rsidP="00BD4C2A">
      <w:pPr>
        <w:rPr>
          <w:rFonts w:ascii="Cambria" w:hAnsi="Cambria"/>
          <w:sz w:val="24"/>
        </w:rPr>
      </w:pPr>
    </w:p>
    <w:p w:rsidR="00D47AE1" w:rsidRDefault="00D47AE1">
      <w:pPr>
        <w:overflowPunct/>
        <w:autoSpaceDE/>
        <w:autoSpaceDN/>
        <w:adjustRightInd/>
        <w:textAlignment w:val="auto"/>
        <w:rPr>
          <w:rFonts w:ascii="Cambria" w:hAnsi="Cambria"/>
          <w:sz w:val="24"/>
        </w:rPr>
      </w:pPr>
      <w:r>
        <w:rPr>
          <w:rFonts w:ascii="Cambria" w:hAnsi="Cambria"/>
          <w:sz w:val="24"/>
        </w:rPr>
        <w:br w:type="page"/>
      </w:r>
    </w:p>
    <w:p w:rsidR="00BD30D1" w:rsidRDefault="00BD30D1" w:rsidP="00516879">
      <w:pPr>
        <w:pStyle w:val="expnote"/>
      </w:pPr>
    </w:p>
    <w:p w:rsidR="00BD30D1" w:rsidRDefault="00BD30D1" w:rsidP="00BD30D1">
      <w:pPr>
        <w:overflowPunct/>
        <w:autoSpaceDE/>
        <w:autoSpaceDN/>
        <w:adjustRightInd/>
        <w:textAlignment w:val="auto"/>
      </w:pPr>
      <w:r>
        <w:t>LEGAL: KSBA LEGAL RECOMMENDS THESE CHANGES TO REFLECT REQUIREMENT OF NEW REGULATION 704 KAR 7:160. PER THE REFERENCE TO GRIEVANCE POLICIES, IF YOUR BOARD HAS NOT ADOPTED A GENERAL GRIEVANCE POLICY 09.4281 OR 10.2, PLEASE CONTACT YOUR KSBA POLICY CONSULTANT FOR SAMPLE LANGUAGE.</w:t>
      </w:r>
    </w:p>
    <w:p w:rsidR="00BD30D1" w:rsidRDefault="00BD30D1" w:rsidP="00BD30D1">
      <w:pPr>
        <w:overflowPunct/>
        <w:autoSpaceDE/>
        <w:autoSpaceDN/>
        <w:adjustRightInd/>
        <w:textAlignment w:val="auto"/>
      </w:pPr>
      <w:r>
        <w:t>FINANCIAL IMPLICATIONS: TIME AND COST OF TRAINING TO BE PROVIDED TO ALL STAFF AND ADDITIONAL STAFF TIME TO DOCUMENT AND IMPLEMENT REQUIRED PROCEDURES.</w:t>
      </w:r>
    </w:p>
    <w:p w:rsidR="00BD30D1" w:rsidRDefault="00BD30D1" w:rsidP="00BD30D1">
      <w:pPr>
        <w:overflowPunct/>
        <w:autoSpaceDE/>
        <w:autoSpaceDN/>
        <w:adjustRightInd/>
        <w:textAlignment w:val="auto"/>
      </w:pPr>
    </w:p>
    <w:p w:rsidR="00BD30D1" w:rsidRDefault="00BD30D1" w:rsidP="00BD30D1">
      <w:pPr>
        <w:overflowPunct/>
        <w:autoSpaceDE/>
        <w:autoSpaceDN/>
        <w:adjustRightInd/>
        <w:textAlignment w:val="auto"/>
      </w:pPr>
      <w:r>
        <w:t>STUDENTS</w:t>
      </w:r>
      <w:r>
        <w:tab/>
      </w:r>
      <w:r>
        <w:tab/>
      </w:r>
      <w:r>
        <w:tab/>
      </w:r>
      <w:r>
        <w:tab/>
      </w:r>
      <w:r>
        <w:tab/>
      </w:r>
      <w:r>
        <w:tab/>
      </w:r>
      <w:r>
        <w:tab/>
      </w:r>
      <w:r>
        <w:tab/>
      </w:r>
      <w:r>
        <w:tab/>
      </w:r>
      <w:r>
        <w:tab/>
      </w:r>
      <w:r>
        <w:tab/>
      </w:r>
      <w:r>
        <w:t>09.2212</w:t>
      </w:r>
    </w:p>
    <w:p w:rsidR="00BD30D1" w:rsidRDefault="00BD30D1" w:rsidP="00BD30D1">
      <w:pPr>
        <w:overflowPunct/>
        <w:autoSpaceDE/>
        <w:autoSpaceDN/>
        <w:adjustRightInd/>
        <w:textAlignment w:val="auto"/>
      </w:pPr>
    </w:p>
    <w:p w:rsidR="00BD30D1" w:rsidRPr="00BD30D1" w:rsidRDefault="00BD30D1" w:rsidP="00BD30D1">
      <w:pPr>
        <w:overflowPunct/>
        <w:autoSpaceDE/>
        <w:autoSpaceDN/>
        <w:adjustRightInd/>
        <w:jc w:val="center"/>
        <w:textAlignment w:val="auto"/>
        <w:rPr>
          <w:b/>
          <w:sz w:val="24"/>
          <w:u w:val="single"/>
        </w:rPr>
      </w:pPr>
      <w:r w:rsidRPr="00BD30D1">
        <w:rPr>
          <w:b/>
          <w:sz w:val="24"/>
          <w:u w:val="single"/>
        </w:rPr>
        <w:t>Use of Physical Restraint and Seclusion</w:t>
      </w:r>
    </w:p>
    <w:p w:rsidR="00BD30D1" w:rsidRDefault="00BD30D1" w:rsidP="00BD30D1">
      <w:pPr>
        <w:overflowPunct/>
        <w:autoSpaceDE/>
        <w:autoSpaceDN/>
        <w:adjustRightInd/>
        <w:textAlignment w:val="auto"/>
        <w:rPr>
          <w:sz w:val="24"/>
        </w:rPr>
      </w:pPr>
      <w:r w:rsidRPr="00BD30D1">
        <w:rPr>
          <w:sz w:val="24"/>
        </w:rPr>
        <w:t>Use of physical restraint or seclusion by school personnel is subject to 704 KAR 7:160. However, nothing in this policy prohibits the exercise of law enforcement duties by sworn law enforcement officers.</w:t>
      </w:r>
    </w:p>
    <w:p w:rsidR="00BD30D1" w:rsidRPr="00BD30D1" w:rsidRDefault="00BD30D1" w:rsidP="00BD30D1">
      <w:pPr>
        <w:overflowPunct/>
        <w:autoSpaceDE/>
        <w:autoSpaceDN/>
        <w:adjustRightInd/>
        <w:textAlignment w:val="auto"/>
        <w:rPr>
          <w:sz w:val="24"/>
        </w:rPr>
      </w:pPr>
    </w:p>
    <w:p w:rsidR="00BD30D1" w:rsidRPr="00BD30D1" w:rsidRDefault="00BD30D1" w:rsidP="00BD30D1">
      <w:pPr>
        <w:overflowPunct/>
        <w:autoSpaceDE/>
        <w:autoSpaceDN/>
        <w:adjustRightInd/>
        <w:textAlignment w:val="auto"/>
        <w:rPr>
          <w:b/>
          <w:sz w:val="24"/>
        </w:rPr>
      </w:pPr>
      <w:r w:rsidRPr="00BD30D1">
        <w:rPr>
          <w:b/>
          <w:sz w:val="24"/>
        </w:rPr>
        <w:t>DEFINITIONS</w:t>
      </w:r>
    </w:p>
    <w:p w:rsidR="00BD30D1" w:rsidRPr="00BD30D1" w:rsidRDefault="00BD30D1" w:rsidP="00BD30D1">
      <w:pPr>
        <w:overflowPunct/>
        <w:autoSpaceDE/>
        <w:autoSpaceDN/>
        <w:adjustRightInd/>
        <w:textAlignment w:val="auto"/>
        <w:rPr>
          <w:sz w:val="24"/>
        </w:rPr>
      </w:pPr>
      <w:r w:rsidRPr="00BD30D1">
        <w:rPr>
          <w:sz w:val="24"/>
        </w:rPr>
        <w:t>•</w:t>
      </w:r>
      <w:r w:rsidRPr="00BD30D1">
        <w:rPr>
          <w:sz w:val="24"/>
        </w:rPr>
        <w:tab/>
        <w:t>Physical Restraint means a personal restriction that immobilizes or reduces the ability of a student to move the student’s torso, arms, legs, or head freely.</w:t>
      </w:r>
    </w:p>
    <w:p w:rsidR="00BD30D1" w:rsidRDefault="00BD30D1" w:rsidP="00BD30D1">
      <w:pPr>
        <w:overflowPunct/>
        <w:autoSpaceDE/>
        <w:autoSpaceDN/>
        <w:adjustRightInd/>
        <w:spacing w:line="276" w:lineRule="auto"/>
        <w:textAlignment w:val="auto"/>
        <w:rPr>
          <w:sz w:val="24"/>
        </w:rPr>
      </w:pPr>
      <w:r w:rsidRPr="00BD30D1">
        <w:rPr>
          <w:sz w:val="24"/>
        </w:rPr>
        <w:t>•</w:t>
      </w:r>
      <w:r w:rsidRPr="00BD30D1">
        <w:rPr>
          <w:sz w:val="24"/>
        </w:rPr>
        <w:tab/>
        <w:t>Seclusion means the involuntary confinement of a student alone in a room or area from which the student is prevented from leaving, but does not mean classroom timeouts, supervised in-school detentions, or out-of-school suspensions.</w:t>
      </w:r>
    </w:p>
    <w:p w:rsidR="00BD30D1" w:rsidRPr="00BD30D1" w:rsidRDefault="00BD30D1" w:rsidP="00BD30D1">
      <w:pPr>
        <w:overflowPunct/>
        <w:autoSpaceDE/>
        <w:autoSpaceDN/>
        <w:adjustRightInd/>
        <w:spacing w:line="276" w:lineRule="auto"/>
        <w:textAlignment w:val="auto"/>
        <w:rPr>
          <w:sz w:val="24"/>
        </w:rPr>
      </w:pPr>
    </w:p>
    <w:p w:rsidR="00BD30D1" w:rsidRPr="00BD30D1" w:rsidRDefault="00BD30D1" w:rsidP="00BD30D1">
      <w:pPr>
        <w:overflowPunct/>
        <w:autoSpaceDE/>
        <w:autoSpaceDN/>
        <w:adjustRightInd/>
        <w:spacing w:line="276" w:lineRule="auto"/>
        <w:textAlignment w:val="auto"/>
        <w:rPr>
          <w:b/>
          <w:sz w:val="24"/>
        </w:rPr>
      </w:pPr>
      <w:r w:rsidRPr="00BD30D1">
        <w:rPr>
          <w:b/>
          <w:sz w:val="24"/>
        </w:rPr>
        <w:t>PHYSICAL RESTRAINT</w:t>
      </w:r>
    </w:p>
    <w:p w:rsidR="00BD30D1" w:rsidRPr="00BD30D1" w:rsidRDefault="00BD30D1" w:rsidP="00BD30D1">
      <w:pPr>
        <w:overflowPunct/>
        <w:autoSpaceDE/>
        <w:autoSpaceDN/>
        <w:adjustRightInd/>
        <w:jc w:val="center"/>
        <w:textAlignment w:val="auto"/>
        <w:rPr>
          <w:i/>
          <w:sz w:val="24"/>
        </w:rPr>
      </w:pPr>
      <w:r w:rsidRPr="00BD30D1">
        <w:rPr>
          <w:i/>
          <w:sz w:val="24"/>
        </w:rPr>
        <w:t>All School Personnel</w:t>
      </w:r>
    </w:p>
    <w:p w:rsidR="00BD30D1" w:rsidRPr="00BD30D1" w:rsidRDefault="00BD30D1" w:rsidP="00BD30D1">
      <w:pPr>
        <w:overflowPunct/>
        <w:autoSpaceDE/>
        <w:autoSpaceDN/>
        <w:adjustRightInd/>
        <w:textAlignment w:val="auto"/>
        <w:rPr>
          <w:sz w:val="24"/>
        </w:rPr>
      </w:pPr>
      <w:r w:rsidRPr="00BD30D1">
        <w:rPr>
          <w:sz w:val="24"/>
        </w:rPr>
        <w:t xml:space="preserve">Use of physical restraint by all school personnel is permitted when a student’s behavior poses an imminent danger of physical harm to self or others in clearly unavoidable emergency circumstances. In such situations, staff who have not had core team training </w:t>
      </w:r>
      <w:proofErr w:type="gramStart"/>
      <w:r w:rsidRPr="00BD30D1">
        <w:rPr>
          <w:sz w:val="24"/>
        </w:rPr>
        <w:t>may</w:t>
      </w:r>
      <w:proofErr w:type="gramEnd"/>
      <w:r w:rsidRPr="00BD30D1">
        <w:rPr>
          <w:sz w:val="24"/>
        </w:rPr>
        <w:t xml:space="preserve"> physically restrain students, but shall summon core trained school personnel as soon as possible.</w:t>
      </w:r>
    </w:p>
    <w:p w:rsidR="00BD30D1" w:rsidRPr="00BD30D1" w:rsidRDefault="00BD30D1" w:rsidP="00BD30D1">
      <w:pPr>
        <w:overflowPunct/>
        <w:autoSpaceDE/>
        <w:autoSpaceDN/>
        <w:adjustRightInd/>
        <w:textAlignment w:val="auto"/>
        <w:rPr>
          <w:sz w:val="24"/>
        </w:rPr>
      </w:pPr>
      <w:r w:rsidRPr="00BD30D1">
        <w:rPr>
          <w:sz w:val="24"/>
        </w:rPr>
        <w:t>In all situations involving use of physical restraint (including restraint by core trained personnel):</w:t>
      </w:r>
    </w:p>
    <w:p w:rsidR="00BD30D1" w:rsidRPr="00BD30D1" w:rsidRDefault="00BD30D1" w:rsidP="00BD30D1">
      <w:pPr>
        <w:overflowPunct/>
        <w:autoSpaceDE/>
        <w:autoSpaceDN/>
        <w:adjustRightInd/>
        <w:textAlignment w:val="auto"/>
        <w:rPr>
          <w:sz w:val="24"/>
        </w:rPr>
      </w:pPr>
      <w:r w:rsidRPr="00BD30D1">
        <w:rPr>
          <w:sz w:val="24"/>
        </w:rPr>
        <w:t>•</w:t>
      </w:r>
      <w:r w:rsidRPr="00BD30D1">
        <w:rPr>
          <w:sz w:val="24"/>
        </w:rPr>
        <w:tab/>
        <w:t>The student shall be monitored for physical and psychological well being for the duration of the restraint.</w:t>
      </w:r>
    </w:p>
    <w:p w:rsidR="00BD30D1" w:rsidRDefault="00BD30D1" w:rsidP="00BD30D1">
      <w:pPr>
        <w:overflowPunct/>
        <w:autoSpaceDE/>
        <w:autoSpaceDN/>
        <w:adjustRightInd/>
        <w:textAlignment w:val="auto"/>
        <w:rPr>
          <w:sz w:val="24"/>
        </w:rPr>
      </w:pPr>
      <w:r w:rsidRPr="00BD30D1">
        <w:rPr>
          <w:sz w:val="24"/>
        </w:rPr>
        <w:t>•</w:t>
      </w:r>
      <w:r w:rsidRPr="00BD30D1">
        <w:rPr>
          <w:sz w:val="24"/>
        </w:rPr>
        <w:tab/>
        <w:t>Personnel shall use only the amount of force reasonably believed necessary to protect the student or others from imminent danger of physical harm.</w:t>
      </w:r>
    </w:p>
    <w:p w:rsidR="000D56EE" w:rsidRPr="00BD30D1" w:rsidRDefault="000D56EE" w:rsidP="00BD30D1">
      <w:pPr>
        <w:overflowPunct/>
        <w:autoSpaceDE/>
        <w:autoSpaceDN/>
        <w:adjustRightInd/>
        <w:textAlignment w:val="auto"/>
        <w:rPr>
          <w:sz w:val="24"/>
        </w:rPr>
      </w:pPr>
    </w:p>
    <w:p w:rsidR="00BD30D1" w:rsidRPr="00BD30D1" w:rsidRDefault="00BD30D1" w:rsidP="00BD30D1">
      <w:pPr>
        <w:overflowPunct/>
        <w:autoSpaceDE/>
        <w:autoSpaceDN/>
        <w:adjustRightInd/>
        <w:jc w:val="center"/>
        <w:textAlignment w:val="auto"/>
        <w:rPr>
          <w:i/>
          <w:sz w:val="24"/>
        </w:rPr>
      </w:pPr>
      <w:r w:rsidRPr="00BD30D1">
        <w:rPr>
          <w:i/>
          <w:sz w:val="24"/>
        </w:rPr>
        <w:t>Core Trained Personnel</w:t>
      </w:r>
    </w:p>
    <w:p w:rsidR="00BD30D1" w:rsidRPr="00BD30D1" w:rsidRDefault="00BD30D1" w:rsidP="00BD30D1">
      <w:pPr>
        <w:overflowPunct/>
        <w:autoSpaceDE/>
        <w:autoSpaceDN/>
        <w:adjustRightInd/>
        <w:textAlignment w:val="auto"/>
        <w:rPr>
          <w:sz w:val="24"/>
        </w:rPr>
      </w:pPr>
      <w:r w:rsidRPr="00BD30D1">
        <w:rPr>
          <w:sz w:val="24"/>
        </w:rPr>
        <w:t>School personnel who have undergone core team training may also use physical restraint after less restrictive behavioral interventions have been ineffective in stopping misbehavior as noted below:</w:t>
      </w:r>
    </w:p>
    <w:p w:rsidR="00BD30D1" w:rsidRPr="00BD30D1" w:rsidRDefault="00BD30D1" w:rsidP="00BD30D1">
      <w:pPr>
        <w:overflowPunct/>
        <w:autoSpaceDE/>
        <w:autoSpaceDN/>
        <w:adjustRightInd/>
        <w:textAlignment w:val="auto"/>
        <w:rPr>
          <w:sz w:val="24"/>
        </w:rPr>
      </w:pPr>
      <w:r w:rsidRPr="00BD30D1">
        <w:rPr>
          <w:sz w:val="24"/>
        </w:rPr>
        <w:t>1.</w:t>
      </w:r>
      <w:r w:rsidRPr="00BD30D1">
        <w:rPr>
          <w:sz w:val="24"/>
        </w:rPr>
        <w:tab/>
      </w:r>
      <w:proofErr w:type="gramStart"/>
      <w:r w:rsidRPr="00BD30D1">
        <w:rPr>
          <w:sz w:val="24"/>
        </w:rPr>
        <w:t>In</w:t>
      </w:r>
      <w:proofErr w:type="gramEnd"/>
      <w:r w:rsidRPr="00BD30D1">
        <w:rPr>
          <w:sz w:val="24"/>
        </w:rPr>
        <w:t xml:space="preserve"> nonemergency circumstances when a student’s behavior poses an imminent danger of physical harm to self or others;</w:t>
      </w:r>
    </w:p>
    <w:p w:rsidR="00BD30D1" w:rsidRPr="00BD30D1" w:rsidRDefault="00BD30D1" w:rsidP="00BD30D1">
      <w:pPr>
        <w:overflowPunct/>
        <w:autoSpaceDE/>
        <w:autoSpaceDN/>
        <w:adjustRightInd/>
        <w:textAlignment w:val="auto"/>
        <w:rPr>
          <w:sz w:val="24"/>
        </w:rPr>
      </w:pPr>
      <w:r w:rsidRPr="00BD30D1">
        <w:rPr>
          <w:sz w:val="24"/>
        </w:rPr>
        <w:t>1.2.</w:t>
      </w:r>
      <w:r w:rsidRPr="00BD30D1">
        <w:rPr>
          <w:sz w:val="24"/>
        </w:rPr>
        <w:tab/>
        <w:t>As provided in KRS 503.050 (including when personnel believe physical restraint is necessary to protect themselves against the use or imminent use of unlawful physical force);</w:t>
      </w:r>
    </w:p>
    <w:p w:rsidR="00BD30D1" w:rsidRPr="00BD30D1" w:rsidRDefault="00BD30D1" w:rsidP="00BD30D1">
      <w:pPr>
        <w:overflowPunct/>
        <w:autoSpaceDE/>
        <w:autoSpaceDN/>
        <w:adjustRightInd/>
        <w:textAlignment w:val="auto"/>
        <w:rPr>
          <w:sz w:val="24"/>
        </w:rPr>
      </w:pPr>
      <w:r w:rsidRPr="00BD30D1">
        <w:rPr>
          <w:sz w:val="24"/>
        </w:rPr>
        <w:t>2.3.</w:t>
      </w:r>
      <w:r w:rsidRPr="00BD30D1">
        <w:rPr>
          <w:sz w:val="24"/>
        </w:rPr>
        <w:tab/>
        <w:t>As provided in KRS 503.070 (including when personnel believe physical restraint is necessary to protect a third person against the use or imminent use of unlawful physical force);</w:t>
      </w:r>
    </w:p>
    <w:p w:rsidR="00BD30D1" w:rsidRPr="00BD30D1" w:rsidRDefault="00BD30D1" w:rsidP="00BD30D1">
      <w:pPr>
        <w:overflowPunct/>
        <w:autoSpaceDE/>
        <w:autoSpaceDN/>
        <w:adjustRightInd/>
        <w:textAlignment w:val="auto"/>
        <w:rPr>
          <w:sz w:val="24"/>
        </w:rPr>
      </w:pPr>
      <w:r w:rsidRPr="00BD30D1">
        <w:rPr>
          <w:sz w:val="24"/>
        </w:rPr>
        <w:t>3.4.</w:t>
      </w:r>
      <w:r w:rsidRPr="00BD30D1">
        <w:rPr>
          <w:sz w:val="24"/>
        </w:rPr>
        <w:tab/>
        <w:t>To prevent property damage as provided in KRS Chapter 503 (including when personnel believe physical restraint is immediately necessary to prevent intentional or wanton property destruction, theft, or a felony involving the use of force); and</w:t>
      </w:r>
    </w:p>
    <w:p w:rsidR="00BD30D1" w:rsidRPr="00BD30D1" w:rsidRDefault="00BD30D1" w:rsidP="00BD30D1">
      <w:pPr>
        <w:overflowPunct/>
        <w:autoSpaceDE/>
        <w:autoSpaceDN/>
        <w:adjustRightInd/>
        <w:textAlignment w:val="auto"/>
        <w:rPr>
          <w:sz w:val="24"/>
        </w:rPr>
      </w:pPr>
      <w:r w:rsidRPr="00BD30D1">
        <w:rPr>
          <w:sz w:val="24"/>
        </w:rPr>
        <w:t>5.</w:t>
      </w:r>
      <w:r w:rsidRPr="00BD30D1">
        <w:rPr>
          <w:sz w:val="24"/>
        </w:rPr>
        <w:tab/>
        <w:t>As provided in KRS 503.110 (including when personnel believe physical restraint is necessary to maintain reasonable discipline in a school, class, or other group, and the force used is not designed to cause or known to create a substantial risk of causing death, serious physical injury, disfigurement, extreme pain, or extreme mental distress).</w:t>
      </w:r>
    </w:p>
    <w:p w:rsidR="00BD30D1" w:rsidRDefault="00BD30D1" w:rsidP="00BD30D1">
      <w:pPr>
        <w:overflowPunct/>
        <w:autoSpaceDE/>
        <w:autoSpaceDN/>
        <w:adjustRightInd/>
        <w:textAlignment w:val="auto"/>
      </w:pPr>
      <w:r>
        <w:t xml:space="preserve"> </w:t>
      </w:r>
    </w:p>
    <w:p w:rsidR="00BD30D1" w:rsidRDefault="00BD30D1" w:rsidP="00BD30D1">
      <w:pPr>
        <w:overflowPunct/>
        <w:autoSpaceDE/>
        <w:autoSpaceDN/>
        <w:adjustRightInd/>
        <w:textAlignment w:val="auto"/>
      </w:pPr>
    </w:p>
    <w:p w:rsidR="00BD30D1" w:rsidRDefault="00BD30D1" w:rsidP="00BD30D1">
      <w:pPr>
        <w:overflowPunct/>
        <w:autoSpaceDE/>
        <w:autoSpaceDN/>
        <w:adjustRightInd/>
        <w:textAlignment w:val="auto"/>
      </w:pPr>
    </w:p>
    <w:p w:rsidR="00BD30D1" w:rsidRDefault="00BD30D1" w:rsidP="00BD30D1">
      <w:pPr>
        <w:overflowPunct/>
        <w:autoSpaceDE/>
        <w:autoSpaceDN/>
        <w:adjustRightInd/>
        <w:textAlignment w:val="auto"/>
      </w:pPr>
      <w:r>
        <w:t>STUDENTS</w:t>
      </w:r>
      <w:r>
        <w:tab/>
      </w:r>
      <w:r>
        <w:tab/>
      </w:r>
      <w:r>
        <w:tab/>
      </w:r>
      <w:r>
        <w:tab/>
      </w:r>
      <w:r>
        <w:tab/>
      </w:r>
      <w:r>
        <w:tab/>
      </w:r>
      <w:r>
        <w:tab/>
      </w:r>
      <w:r>
        <w:tab/>
      </w:r>
      <w:r>
        <w:tab/>
      </w:r>
      <w:r>
        <w:tab/>
      </w:r>
      <w:r>
        <w:t>09.2212</w:t>
      </w:r>
    </w:p>
    <w:p w:rsidR="00BD30D1" w:rsidRDefault="00BD30D1" w:rsidP="00BD30D1">
      <w:pPr>
        <w:overflowPunct/>
        <w:autoSpaceDE/>
        <w:autoSpaceDN/>
        <w:adjustRightInd/>
        <w:textAlignment w:val="auto"/>
      </w:pPr>
      <w:r>
        <w:tab/>
      </w:r>
      <w:r>
        <w:tab/>
      </w:r>
      <w:r>
        <w:tab/>
      </w:r>
      <w:r>
        <w:tab/>
      </w:r>
      <w:r>
        <w:tab/>
      </w:r>
      <w:r>
        <w:tab/>
      </w:r>
      <w:r>
        <w:tab/>
      </w:r>
      <w:r>
        <w:tab/>
      </w:r>
      <w:r>
        <w:tab/>
      </w:r>
      <w:r>
        <w:tab/>
      </w:r>
      <w:r>
        <w:tab/>
      </w:r>
      <w:r>
        <w:t>(CONTINUED)</w:t>
      </w:r>
    </w:p>
    <w:p w:rsidR="00BD30D1" w:rsidRPr="00BD30D1" w:rsidRDefault="00BD30D1" w:rsidP="00BD30D1">
      <w:pPr>
        <w:overflowPunct/>
        <w:autoSpaceDE/>
        <w:autoSpaceDN/>
        <w:adjustRightInd/>
        <w:jc w:val="center"/>
        <w:textAlignment w:val="auto"/>
        <w:rPr>
          <w:b/>
          <w:sz w:val="24"/>
          <w:u w:val="single"/>
        </w:rPr>
      </w:pPr>
      <w:r w:rsidRPr="00BD30D1">
        <w:rPr>
          <w:b/>
          <w:sz w:val="24"/>
          <w:u w:val="single"/>
        </w:rPr>
        <w:t>Use of Physical Restraint and Seclusion</w:t>
      </w:r>
    </w:p>
    <w:p w:rsidR="00BD30D1" w:rsidRPr="00BD30D1" w:rsidRDefault="00BD30D1" w:rsidP="00BD30D1">
      <w:pPr>
        <w:overflowPunct/>
        <w:autoSpaceDE/>
        <w:autoSpaceDN/>
        <w:adjustRightInd/>
        <w:textAlignment w:val="auto"/>
        <w:rPr>
          <w:b/>
          <w:sz w:val="24"/>
        </w:rPr>
      </w:pPr>
      <w:r w:rsidRPr="00BD30D1">
        <w:rPr>
          <w:b/>
          <w:sz w:val="24"/>
        </w:rPr>
        <w:t>SECLUSION</w:t>
      </w:r>
    </w:p>
    <w:p w:rsidR="00BD30D1" w:rsidRPr="00BD30D1" w:rsidRDefault="00BD30D1" w:rsidP="00BD30D1">
      <w:pPr>
        <w:overflowPunct/>
        <w:autoSpaceDE/>
        <w:autoSpaceDN/>
        <w:adjustRightInd/>
        <w:textAlignment w:val="auto"/>
        <w:rPr>
          <w:sz w:val="24"/>
        </w:rPr>
      </w:pPr>
      <w:r w:rsidRPr="00BD30D1">
        <w:rPr>
          <w:sz w:val="24"/>
        </w:rPr>
        <w:t xml:space="preserve">Seclusion may be implemented only if: the student’s behavior poses an imminent danger of physical harm to self or others; less restrictive interventions have been ineffective in stopping the imminent danger of physical harm; the student is monitored visually for the duration of the seclusion; and </w:t>
      </w:r>
      <w:proofErr w:type="gramStart"/>
      <w:r w:rsidRPr="00BD30D1">
        <w:rPr>
          <w:sz w:val="24"/>
        </w:rPr>
        <w:t>staff are</w:t>
      </w:r>
      <w:proofErr w:type="gramEnd"/>
      <w:r w:rsidRPr="00BD30D1">
        <w:rPr>
          <w:sz w:val="24"/>
        </w:rPr>
        <w:t xml:space="preserve"> appropriately trained to use seclusion.</w:t>
      </w:r>
    </w:p>
    <w:p w:rsidR="00BD30D1" w:rsidRDefault="00BD30D1" w:rsidP="00BD30D1">
      <w:pPr>
        <w:overflowPunct/>
        <w:autoSpaceDE/>
        <w:autoSpaceDN/>
        <w:adjustRightInd/>
        <w:textAlignment w:val="auto"/>
        <w:rPr>
          <w:b/>
          <w:sz w:val="24"/>
        </w:rPr>
      </w:pPr>
    </w:p>
    <w:p w:rsidR="00BD30D1" w:rsidRPr="00BD30D1" w:rsidRDefault="00BD30D1" w:rsidP="00BD30D1">
      <w:pPr>
        <w:overflowPunct/>
        <w:autoSpaceDE/>
        <w:autoSpaceDN/>
        <w:adjustRightInd/>
        <w:textAlignment w:val="auto"/>
        <w:rPr>
          <w:b/>
          <w:sz w:val="24"/>
        </w:rPr>
      </w:pPr>
      <w:r w:rsidRPr="00BD30D1">
        <w:rPr>
          <w:b/>
          <w:sz w:val="24"/>
        </w:rPr>
        <w:t>PARAMETERS</w:t>
      </w:r>
    </w:p>
    <w:p w:rsidR="00BD30D1" w:rsidRPr="00BD30D1" w:rsidRDefault="00BD30D1" w:rsidP="00BD30D1">
      <w:pPr>
        <w:overflowPunct/>
        <w:autoSpaceDE/>
        <w:autoSpaceDN/>
        <w:adjustRightInd/>
        <w:textAlignment w:val="auto"/>
        <w:rPr>
          <w:sz w:val="24"/>
        </w:rPr>
      </w:pPr>
      <w:r w:rsidRPr="00BD30D1">
        <w:rPr>
          <w:sz w:val="24"/>
        </w:rPr>
        <w:t>The Board has established this policy and related procedures addressing use of physical restraint and seclusion that are designed to promote the safety of all students, school personnel, and visitors. As required by 704 KAR 7:160, school personnel and parents shall be made aware of how to access this policy and related procedures. Methods of notification may include, but are not limited to, publication in the District’s local code of acceptable behavior and discipline and District employee handbooks.</w:t>
      </w:r>
    </w:p>
    <w:p w:rsidR="00BD30D1" w:rsidRPr="00BD30D1" w:rsidRDefault="00BD30D1" w:rsidP="00BD30D1">
      <w:pPr>
        <w:overflowPunct/>
        <w:autoSpaceDE/>
        <w:autoSpaceDN/>
        <w:adjustRightInd/>
        <w:textAlignment w:val="auto"/>
        <w:rPr>
          <w:sz w:val="24"/>
        </w:rPr>
      </w:pPr>
      <w:r w:rsidRPr="00BD30D1">
        <w:rPr>
          <w:sz w:val="24"/>
        </w:rPr>
        <w:t>Employees may use, within the scope of their employment, such physical restraint as may be reasonable and necessary to protect themselves, students, or others from physical injury; to obtain possession of a weapon or other dangerous object under the control of a student; or to protect property from serious harm.</w:t>
      </w:r>
    </w:p>
    <w:p w:rsidR="00BD30D1" w:rsidRPr="00BD30D1" w:rsidRDefault="00BD30D1" w:rsidP="00BD30D1">
      <w:pPr>
        <w:overflowPunct/>
        <w:autoSpaceDE/>
        <w:autoSpaceDN/>
        <w:adjustRightInd/>
        <w:textAlignment w:val="auto"/>
        <w:rPr>
          <w:sz w:val="24"/>
        </w:rPr>
      </w:pPr>
      <w:r w:rsidRPr="00BD30D1">
        <w:rPr>
          <w:sz w:val="24"/>
        </w:rPr>
        <w:t>If the ARC (Admissions and Release Committee) or Section 504 Team anticipates that a student may need to be restrained on a frequent basis, the District shall consider whether special restraint training is needed for one (1) or more of the employees who regularly work with the student.</w:t>
      </w:r>
    </w:p>
    <w:p w:rsidR="00BD30D1" w:rsidRDefault="00BD30D1" w:rsidP="00BD30D1">
      <w:pPr>
        <w:overflowPunct/>
        <w:autoSpaceDE/>
        <w:autoSpaceDN/>
        <w:adjustRightInd/>
        <w:textAlignment w:val="auto"/>
        <w:rPr>
          <w:b/>
          <w:sz w:val="24"/>
        </w:rPr>
      </w:pPr>
    </w:p>
    <w:p w:rsidR="00BD30D1" w:rsidRPr="00BD30D1" w:rsidRDefault="00BD30D1" w:rsidP="00BD30D1">
      <w:pPr>
        <w:overflowPunct/>
        <w:autoSpaceDE/>
        <w:autoSpaceDN/>
        <w:adjustRightInd/>
        <w:textAlignment w:val="auto"/>
        <w:rPr>
          <w:b/>
          <w:sz w:val="24"/>
        </w:rPr>
      </w:pPr>
      <w:r w:rsidRPr="00BD30D1">
        <w:rPr>
          <w:b/>
          <w:sz w:val="24"/>
        </w:rPr>
        <w:t>TRAINING</w:t>
      </w:r>
    </w:p>
    <w:p w:rsidR="00BD30D1" w:rsidRPr="00BD30D1" w:rsidRDefault="00BD30D1" w:rsidP="00BD30D1">
      <w:pPr>
        <w:overflowPunct/>
        <w:autoSpaceDE/>
        <w:autoSpaceDN/>
        <w:adjustRightInd/>
        <w:textAlignment w:val="auto"/>
        <w:rPr>
          <w:sz w:val="24"/>
        </w:rPr>
      </w:pPr>
      <w:r w:rsidRPr="00BD30D1">
        <w:rPr>
          <w:sz w:val="24"/>
        </w:rPr>
        <w:t>Training of personnel on use of physical restraint and seclusion shall be provided as required by 704 KAR 7:160:</w:t>
      </w:r>
    </w:p>
    <w:p w:rsidR="00BD30D1" w:rsidRPr="00BD30D1" w:rsidRDefault="00BD30D1" w:rsidP="00BD30D1">
      <w:pPr>
        <w:overflowPunct/>
        <w:autoSpaceDE/>
        <w:autoSpaceDN/>
        <w:adjustRightInd/>
        <w:textAlignment w:val="auto"/>
        <w:rPr>
          <w:sz w:val="24"/>
        </w:rPr>
      </w:pPr>
      <w:r w:rsidRPr="00BD30D1">
        <w:rPr>
          <w:sz w:val="24"/>
        </w:rPr>
        <w:t>•</w:t>
      </w:r>
      <w:r w:rsidRPr="00BD30D1">
        <w:rPr>
          <w:sz w:val="24"/>
        </w:rPr>
        <w:tab/>
        <w:t>All school personnel shall be trained annually to use an array of positive behavioral supports and interventions and as further required by 704 KAR 7:160.</w:t>
      </w:r>
    </w:p>
    <w:p w:rsidR="00BD30D1" w:rsidRDefault="00BD30D1" w:rsidP="00BD30D1">
      <w:pPr>
        <w:overflowPunct/>
        <w:autoSpaceDE/>
        <w:autoSpaceDN/>
        <w:adjustRightInd/>
        <w:textAlignment w:val="auto"/>
        <w:rPr>
          <w:sz w:val="24"/>
        </w:rPr>
      </w:pPr>
      <w:r w:rsidRPr="00BD30D1">
        <w:rPr>
          <w:sz w:val="24"/>
        </w:rPr>
        <w:t>•</w:t>
      </w:r>
      <w:r w:rsidRPr="00BD30D1">
        <w:rPr>
          <w:sz w:val="24"/>
        </w:rPr>
        <w:tab/>
        <w:t>A core team of selected school personnel designated to respond to dangerous behavior and to implement physical restraint of students shall receive additional yearly training in the areas required by 704 KAR 7:160. (Exception: Core team members who are school resource officers or other sworn law enforcement officers are not required to undergo this training.)</w:t>
      </w:r>
    </w:p>
    <w:p w:rsidR="000D56EE" w:rsidRPr="00BD30D1" w:rsidRDefault="000D56EE" w:rsidP="00BD30D1">
      <w:pPr>
        <w:overflowPunct/>
        <w:autoSpaceDE/>
        <w:autoSpaceDN/>
        <w:adjustRightInd/>
        <w:textAlignment w:val="auto"/>
        <w:rPr>
          <w:sz w:val="24"/>
        </w:rPr>
      </w:pPr>
    </w:p>
    <w:p w:rsidR="00BD30D1" w:rsidRPr="00BD30D1" w:rsidRDefault="00BD30D1" w:rsidP="00BD30D1">
      <w:pPr>
        <w:overflowPunct/>
        <w:autoSpaceDE/>
        <w:autoSpaceDN/>
        <w:adjustRightInd/>
        <w:textAlignment w:val="auto"/>
        <w:rPr>
          <w:b/>
          <w:sz w:val="24"/>
        </w:rPr>
      </w:pPr>
      <w:r w:rsidRPr="00BD30D1">
        <w:rPr>
          <w:b/>
          <w:sz w:val="24"/>
        </w:rPr>
        <w:t>REQUIRED PROCEDURES</w:t>
      </w:r>
    </w:p>
    <w:p w:rsidR="00BD30D1" w:rsidRPr="00BD30D1" w:rsidRDefault="00BD30D1" w:rsidP="00BD30D1">
      <w:pPr>
        <w:overflowPunct/>
        <w:autoSpaceDE/>
        <w:autoSpaceDN/>
        <w:adjustRightInd/>
        <w:textAlignment w:val="auto"/>
        <w:rPr>
          <w:sz w:val="24"/>
        </w:rPr>
      </w:pPr>
      <w:r w:rsidRPr="00BD30D1">
        <w:rPr>
          <w:sz w:val="24"/>
        </w:rPr>
        <w:t>The Superintendent/designee shall develop procedures to be followed during and after each use of physical restraint or seclusion to include the following:</w:t>
      </w:r>
    </w:p>
    <w:p w:rsidR="00BD30D1" w:rsidRPr="00BD30D1" w:rsidRDefault="00BD30D1" w:rsidP="00BD30D1">
      <w:pPr>
        <w:overflowPunct/>
        <w:autoSpaceDE/>
        <w:autoSpaceDN/>
        <w:adjustRightInd/>
        <w:textAlignment w:val="auto"/>
        <w:rPr>
          <w:sz w:val="24"/>
        </w:rPr>
      </w:pPr>
      <w:r w:rsidRPr="00BD30D1">
        <w:rPr>
          <w:sz w:val="24"/>
        </w:rPr>
        <w:t>1.</w:t>
      </w:r>
      <w:r w:rsidRPr="00BD30D1">
        <w:rPr>
          <w:sz w:val="24"/>
        </w:rPr>
        <w:tab/>
        <w:t>Documentation of the event in the student information system;</w:t>
      </w:r>
    </w:p>
    <w:p w:rsidR="00BD30D1" w:rsidRPr="00BD30D1" w:rsidRDefault="00BD30D1" w:rsidP="00BD30D1">
      <w:pPr>
        <w:overflowPunct/>
        <w:autoSpaceDE/>
        <w:autoSpaceDN/>
        <w:adjustRightInd/>
        <w:textAlignment w:val="auto"/>
        <w:rPr>
          <w:sz w:val="24"/>
        </w:rPr>
      </w:pPr>
      <w:r w:rsidRPr="00BD30D1">
        <w:rPr>
          <w:sz w:val="24"/>
        </w:rPr>
        <w:t>2.</w:t>
      </w:r>
      <w:r w:rsidRPr="00BD30D1">
        <w:rPr>
          <w:sz w:val="24"/>
        </w:rPr>
        <w:tab/>
        <w:t>Notice to parents; and</w:t>
      </w:r>
    </w:p>
    <w:p w:rsidR="00BD30D1" w:rsidRPr="00BD30D1" w:rsidRDefault="00BD30D1" w:rsidP="00BD30D1">
      <w:pPr>
        <w:overflowPunct/>
        <w:autoSpaceDE/>
        <w:autoSpaceDN/>
        <w:adjustRightInd/>
        <w:textAlignment w:val="auto"/>
        <w:rPr>
          <w:sz w:val="24"/>
        </w:rPr>
      </w:pPr>
      <w:r w:rsidRPr="00BD30D1">
        <w:rPr>
          <w:sz w:val="24"/>
        </w:rPr>
        <w:t>3.</w:t>
      </w:r>
      <w:r w:rsidRPr="00BD30D1">
        <w:rPr>
          <w:sz w:val="24"/>
        </w:rPr>
        <w:tab/>
        <w:t>A process for the parent or emancipated youth to request a debriefing session.</w:t>
      </w:r>
    </w:p>
    <w:p w:rsidR="00BD30D1" w:rsidRPr="00BD30D1" w:rsidRDefault="00BD30D1" w:rsidP="00BD30D1">
      <w:pPr>
        <w:overflowPunct/>
        <w:autoSpaceDE/>
        <w:autoSpaceDN/>
        <w:adjustRightInd/>
        <w:textAlignment w:val="auto"/>
        <w:rPr>
          <w:sz w:val="24"/>
        </w:rPr>
      </w:pPr>
      <w:r w:rsidRPr="00BD30D1">
        <w:rPr>
          <w:sz w:val="24"/>
        </w:rPr>
        <w:t xml:space="preserve"> </w:t>
      </w:r>
    </w:p>
    <w:p w:rsidR="00BD30D1" w:rsidRDefault="00BD30D1" w:rsidP="00BD30D1">
      <w:pPr>
        <w:overflowPunct/>
        <w:autoSpaceDE/>
        <w:autoSpaceDN/>
        <w:adjustRightInd/>
        <w:textAlignment w:val="auto"/>
      </w:pPr>
    </w:p>
    <w:p w:rsidR="00BD30D1" w:rsidRDefault="00BD30D1" w:rsidP="00BD30D1">
      <w:pPr>
        <w:overflowPunct/>
        <w:autoSpaceDE/>
        <w:autoSpaceDN/>
        <w:adjustRightInd/>
        <w:textAlignment w:val="auto"/>
      </w:pPr>
    </w:p>
    <w:p w:rsidR="00BD30D1" w:rsidRDefault="00BD30D1" w:rsidP="00BD30D1">
      <w:pPr>
        <w:overflowPunct/>
        <w:autoSpaceDE/>
        <w:autoSpaceDN/>
        <w:adjustRightInd/>
        <w:textAlignment w:val="auto"/>
      </w:pPr>
    </w:p>
    <w:p w:rsidR="00BD30D1" w:rsidRDefault="00BD30D1" w:rsidP="00BD30D1">
      <w:pPr>
        <w:overflowPunct/>
        <w:autoSpaceDE/>
        <w:autoSpaceDN/>
        <w:adjustRightInd/>
        <w:textAlignment w:val="auto"/>
      </w:pPr>
    </w:p>
    <w:p w:rsidR="00BD30D1" w:rsidRDefault="00BD30D1" w:rsidP="00BD30D1">
      <w:pPr>
        <w:overflowPunct/>
        <w:autoSpaceDE/>
        <w:autoSpaceDN/>
        <w:adjustRightInd/>
        <w:textAlignment w:val="auto"/>
      </w:pPr>
    </w:p>
    <w:p w:rsidR="00BD30D1" w:rsidRDefault="00BD30D1" w:rsidP="00BD30D1">
      <w:pPr>
        <w:overflowPunct/>
        <w:autoSpaceDE/>
        <w:autoSpaceDN/>
        <w:adjustRightInd/>
        <w:textAlignment w:val="auto"/>
      </w:pPr>
    </w:p>
    <w:p w:rsidR="00BD30D1" w:rsidRDefault="00BD30D1" w:rsidP="00BD30D1">
      <w:pPr>
        <w:overflowPunct/>
        <w:autoSpaceDE/>
        <w:autoSpaceDN/>
        <w:adjustRightInd/>
        <w:textAlignment w:val="auto"/>
      </w:pPr>
    </w:p>
    <w:p w:rsidR="00BD30D1" w:rsidRDefault="00BD30D1" w:rsidP="00BD30D1">
      <w:pPr>
        <w:overflowPunct/>
        <w:autoSpaceDE/>
        <w:autoSpaceDN/>
        <w:adjustRightInd/>
        <w:textAlignment w:val="auto"/>
      </w:pPr>
    </w:p>
    <w:p w:rsidR="000D56EE" w:rsidRDefault="000D56EE" w:rsidP="00BD30D1">
      <w:pPr>
        <w:overflowPunct/>
        <w:autoSpaceDE/>
        <w:autoSpaceDN/>
        <w:adjustRightInd/>
        <w:textAlignment w:val="auto"/>
      </w:pPr>
    </w:p>
    <w:p w:rsidR="00BD30D1" w:rsidRDefault="00BD30D1" w:rsidP="00BD30D1">
      <w:pPr>
        <w:overflowPunct/>
        <w:autoSpaceDE/>
        <w:autoSpaceDN/>
        <w:adjustRightInd/>
        <w:textAlignment w:val="auto"/>
      </w:pPr>
      <w:r>
        <w:t>STUDENTS</w:t>
      </w:r>
      <w:r>
        <w:tab/>
      </w:r>
      <w:r w:rsidR="000D56EE">
        <w:tab/>
      </w:r>
      <w:r w:rsidR="000D56EE">
        <w:tab/>
      </w:r>
      <w:r w:rsidR="000D56EE">
        <w:tab/>
      </w:r>
      <w:r w:rsidR="000D56EE">
        <w:tab/>
      </w:r>
      <w:r w:rsidR="000D56EE">
        <w:tab/>
      </w:r>
      <w:r w:rsidR="000D56EE">
        <w:tab/>
      </w:r>
      <w:r w:rsidR="000D56EE">
        <w:tab/>
      </w:r>
      <w:r w:rsidR="000D56EE">
        <w:tab/>
      </w:r>
      <w:r w:rsidR="000D56EE">
        <w:tab/>
      </w:r>
      <w:r>
        <w:t>09.2212</w:t>
      </w:r>
    </w:p>
    <w:p w:rsidR="00BD30D1" w:rsidRDefault="00BD30D1" w:rsidP="00BD30D1">
      <w:pPr>
        <w:overflowPunct/>
        <w:autoSpaceDE/>
        <w:autoSpaceDN/>
        <w:adjustRightInd/>
        <w:textAlignment w:val="auto"/>
      </w:pPr>
      <w:r>
        <w:tab/>
      </w:r>
      <w:r w:rsidR="000D56EE">
        <w:tab/>
      </w:r>
      <w:r w:rsidR="000D56EE">
        <w:tab/>
      </w:r>
      <w:r w:rsidR="000D56EE">
        <w:tab/>
      </w:r>
      <w:r w:rsidR="000D56EE">
        <w:tab/>
      </w:r>
      <w:r w:rsidR="000D56EE">
        <w:tab/>
      </w:r>
      <w:r w:rsidR="000D56EE">
        <w:tab/>
      </w:r>
      <w:r w:rsidR="000D56EE">
        <w:tab/>
      </w:r>
      <w:r w:rsidR="000D56EE">
        <w:tab/>
      </w:r>
      <w:r w:rsidR="000D56EE">
        <w:tab/>
      </w:r>
      <w:r w:rsidR="000D56EE">
        <w:tab/>
      </w:r>
      <w:r>
        <w:t>(CONTINUED)</w:t>
      </w:r>
    </w:p>
    <w:p w:rsidR="00BD30D1" w:rsidRDefault="00BD30D1" w:rsidP="000D56EE">
      <w:pPr>
        <w:overflowPunct/>
        <w:autoSpaceDE/>
        <w:autoSpaceDN/>
        <w:adjustRightInd/>
        <w:jc w:val="center"/>
        <w:textAlignment w:val="auto"/>
        <w:rPr>
          <w:b/>
          <w:sz w:val="24"/>
          <w:u w:val="single"/>
        </w:rPr>
      </w:pPr>
      <w:r w:rsidRPr="000D56EE">
        <w:rPr>
          <w:b/>
          <w:sz w:val="24"/>
          <w:u w:val="single"/>
        </w:rPr>
        <w:t>Use of Physical Restraint and Seclusion</w:t>
      </w:r>
    </w:p>
    <w:p w:rsidR="000D56EE" w:rsidRPr="000D56EE" w:rsidRDefault="000D56EE" w:rsidP="000D56EE">
      <w:pPr>
        <w:overflowPunct/>
        <w:autoSpaceDE/>
        <w:autoSpaceDN/>
        <w:adjustRightInd/>
        <w:jc w:val="center"/>
        <w:textAlignment w:val="auto"/>
        <w:rPr>
          <w:b/>
          <w:sz w:val="24"/>
          <w:u w:val="single"/>
        </w:rPr>
      </w:pPr>
    </w:p>
    <w:p w:rsidR="00BD30D1" w:rsidRPr="000D56EE" w:rsidRDefault="00BD30D1" w:rsidP="00BD30D1">
      <w:pPr>
        <w:overflowPunct/>
        <w:autoSpaceDE/>
        <w:autoSpaceDN/>
        <w:adjustRightInd/>
        <w:textAlignment w:val="auto"/>
        <w:rPr>
          <w:b/>
          <w:sz w:val="24"/>
        </w:rPr>
      </w:pPr>
      <w:r w:rsidRPr="000D56EE">
        <w:rPr>
          <w:b/>
          <w:sz w:val="24"/>
        </w:rPr>
        <w:t>NOTIFICATION REQUIREMENTS</w:t>
      </w:r>
    </w:p>
    <w:p w:rsidR="00BD30D1" w:rsidRPr="000D56EE" w:rsidRDefault="00BD30D1" w:rsidP="00BD30D1">
      <w:pPr>
        <w:overflowPunct/>
        <w:autoSpaceDE/>
        <w:autoSpaceDN/>
        <w:adjustRightInd/>
        <w:textAlignment w:val="auto"/>
        <w:rPr>
          <w:sz w:val="24"/>
        </w:rPr>
      </w:pPr>
      <w:r w:rsidRPr="000D56EE">
        <w:rPr>
          <w:sz w:val="24"/>
        </w:rPr>
        <w:t>The Principal of the school shall be notified as soon as possible when seclusion or physical restraint is used, but no later than the end of the school day on which it occurs.</w:t>
      </w:r>
    </w:p>
    <w:p w:rsidR="00BD30D1" w:rsidRPr="000D56EE" w:rsidRDefault="00BD30D1" w:rsidP="00BD30D1">
      <w:pPr>
        <w:overflowPunct/>
        <w:autoSpaceDE/>
        <w:autoSpaceDN/>
        <w:adjustRightInd/>
        <w:textAlignment w:val="auto"/>
        <w:rPr>
          <w:sz w:val="24"/>
        </w:rPr>
      </w:pPr>
      <w:r w:rsidRPr="000D56EE">
        <w:rPr>
          <w:sz w:val="24"/>
        </w:rPr>
        <w:t>Following each incident of physical restraint or seclusion of a student and if the student is not an emancipated youth, the parent of the student shall be notified of the incident either verbally or through electronic communication as soon as possible within twenty-four (24) hours of the incident. If the parent cannot be reached during that time frame, a written communication shall be mailed via U. S. mail.</w:t>
      </w:r>
    </w:p>
    <w:p w:rsidR="00BD30D1" w:rsidRPr="000D56EE" w:rsidRDefault="00BD30D1" w:rsidP="00BD30D1">
      <w:pPr>
        <w:overflowPunct/>
        <w:autoSpaceDE/>
        <w:autoSpaceDN/>
        <w:adjustRightInd/>
        <w:textAlignment w:val="auto"/>
        <w:rPr>
          <w:sz w:val="24"/>
        </w:rPr>
      </w:pPr>
      <w:r w:rsidRPr="000D56EE">
        <w:rPr>
          <w:sz w:val="24"/>
        </w:rPr>
        <w:t>If death, substantial risk of death, extreme physical pain, protracted and obvious disfigurement or protracted loss or impairment of the function of a bodily member, organ, or mental faculty results from use of physical restraint or seclusion, the Superintendent/designee shall notify the Kentucky Department of Education and local law enforcement within twenty-four (24) hours.</w:t>
      </w:r>
    </w:p>
    <w:p w:rsidR="000D56EE" w:rsidRPr="000D56EE" w:rsidRDefault="000D56EE" w:rsidP="00BD30D1">
      <w:pPr>
        <w:overflowPunct/>
        <w:autoSpaceDE/>
        <w:autoSpaceDN/>
        <w:adjustRightInd/>
        <w:textAlignment w:val="auto"/>
        <w:rPr>
          <w:sz w:val="24"/>
        </w:rPr>
      </w:pPr>
    </w:p>
    <w:p w:rsidR="00BD30D1" w:rsidRPr="000D56EE" w:rsidRDefault="00BD30D1" w:rsidP="00BD30D1">
      <w:pPr>
        <w:overflowPunct/>
        <w:autoSpaceDE/>
        <w:autoSpaceDN/>
        <w:adjustRightInd/>
        <w:textAlignment w:val="auto"/>
        <w:rPr>
          <w:b/>
          <w:sz w:val="24"/>
        </w:rPr>
      </w:pPr>
      <w:r w:rsidRPr="000D56EE">
        <w:rPr>
          <w:b/>
          <w:sz w:val="24"/>
        </w:rPr>
        <w:t>DEBRIEFING SESSION</w:t>
      </w:r>
    </w:p>
    <w:p w:rsidR="00BD30D1" w:rsidRPr="000D56EE" w:rsidRDefault="00BD30D1" w:rsidP="00BD30D1">
      <w:pPr>
        <w:overflowPunct/>
        <w:autoSpaceDE/>
        <w:autoSpaceDN/>
        <w:adjustRightInd/>
        <w:textAlignment w:val="auto"/>
        <w:rPr>
          <w:sz w:val="24"/>
        </w:rPr>
      </w:pPr>
      <w:r w:rsidRPr="000D56EE">
        <w:rPr>
          <w:sz w:val="24"/>
        </w:rPr>
        <w:t>If the parent or emancipated student requests a debriefing session following use or parental notification of the use of physical restraint or seclusion, individuals who are to participate shall be those specified by state regulation.</w:t>
      </w:r>
    </w:p>
    <w:p w:rsidR="00BD30D1" w:rsidRPr="000D56EE" w:rsidRDefault="00BD30D1" w:rsidP="00BD30D1">
      <w:pPr>
        <w:overflowPunct/>
        <w:autoSpaceDE/>
        <w:autoSpaceDN/>
        <w:adjustRightInd/>
        <w:textAlignment w:val="auto"/>
        <w:rPr>
          <w:sz w:val="24"/>
        </w:rPr>
      </w:pPr>
      <w:r w:rsidRPr="000D56EE">
        <w:rPr>
          <w:sz w:val="24"/>
        </w:rPr>
        <w:t>A requested debriefing session shall occur as soon as practicable, but no later than five (5) school days following receipt of the request from the parent or emancipated youth, unless a meeting is delayed by written mutual agreement of the parent/emancipated student and the school.</w:t>
      </w:r>
    </w:p>
    <w:p w:rsidR="00BD30D1" w:rsidRPr="000D56EE" w:rsidRDefault="00BD30D1" w:rsidP="00BD30D1">
      <w:pPr>
        <w:overflowPunct/>
        <w:autoSpaceDE/>
        <w:autoSpaceDN/>
        <w:adjustRightInd/>
        <w:textAlignment w:val="auto"/>
        <w:rPr>
          <w:sz w:val="24"/>
        </w:rPr>
      </w:pPr>
      <w:r w:rsidRPr="000D56EE">
        <w:rPr>
          <w:sz w:val="24"/>
        </w:rPr>
        <w:t>The debriefing session shall address elements specified by state regulation, and all documentation used during the session shall become part of the student’s education record.</w:t>
      </w:r>
    </w:p>
    <w:p w:rsidR="000D56EE" w:rsidRPr="000D56EE" w:rsidRDefault="000D56EE" w:rsidP="00BD30D1">
      <w:pPr>
        <w:overflowPunct/>
        <w:autoSpaceDE/>
        <w:autoSpaceDN/>
        <w:adjustRightInd/>
        <w:textAlignment w:val="auto"/>
        <w:rPr>
          <w:sz w:val="24"/>
        </w:rPr>
      </w:pPr>
    </w:p>
    <w:p w:rsidR="00BD30D1" w:rsidRPr="000D56EE" w:rsidRDefault="00BD30D1" w:rsidP="00BD30D1">
      <w:pPr>
        <w:overflowPunct/>
        <w:autoSpaceDE/>
        <w:autoSpaceDN/>
        <w:adjustRightInd/>
        <w:textAlignment w:val="auto"/>
        <w:rPr>
          <w:b/>
          <w:sz w:val="24"/>
        </w:rPr>
      </w:pPr>
      <w:r w:rsidRPr="000D56EE">
        <w:rPr>
          <w:b/>
          <w:sz w:val="24"/>
        </w:rPr>
        <w:t>PARENT COMPLAINTS</w:t>
      </w:r>
    </w:p>
    <w:p w:rsidR="00BD30D1" w:rsidRPr="000D56EE" w:rsidRDefault="00BD30D1" w:rsidP="00BD30D1">
      <w:pPr>
        <w:overflowPunct/>
        <w:autoSpaceDE/>
        <w:autoSpaceDN/>
        <w:adjustRightInd/>
        <w:textAlignment w:val="auto"/>
        <w:rPr>
          <w:sz w:val="24"/>
        </w:rPr>
      </w:pPr>
      <w:r w:rsidRPr="000D56EE">
        <w:rPr>
          <w:sz w:val="24"/>
        </w:rPr>
        <w:t>Parents may submit a complaint regarding the physical restraint or seclusion of their child using the Board’s grievance policy and procedures. On receipt of a complaint, the District and school shall investigate the circumstances surrounding the physical restraint or seclusion, make written findings, and, where appropriate, take corrective action.</w:t>
      </w:r>
    </w:p>
    <w:p w:rsidR="000D56EE" w:rsidRPr="000D56EE" w:rsidRDefault="000D56EE" w:rsidP="00BD30D1">
      <w:pPr>
        <w:overflowPunct/>
        <w:autoSpaceDE/>
        <w:autoSpaceDN/>
        <w:adjustRightInd/>
        <w:textAlignment w:val="auto"/>
        <w:rPr>
          <w:sz w:val="24"/>
        </w:rPr>
      </w:pPr>
    </w:p>
    <w:p w:rsidR="00BD30D1" w:rsidRPr="000D56EE" w:rsidRDefault="00BD30D1" w:rsidP="00BD30D1">
      <w:pPr>
        <w:overflowPunct/>
        <w:autoSpaceDE/>
        <w:autoSpaceDN/>
        <w:adjustRightInd/>
        <w:textAlignment w:val="auto"/>
        <w:rPr>
          <w:b/>
          <w:sz w:val="24"/>
        </w:rPr>
      </w:pPr>
      <w:r w:rsidRPr="000D56EE">
        <w:rPr>
          <w:b/>
          <w:sz w:val="24"/>
        </w:rPr>
        <w:t>STATEMENTS FROM PHYSICIAN</w:t>
      </w:r>
    </w:p>
    <w:p w:rsidR="000D56EE" w:rsidRPr="000D56EE" w:rsidRDefault="000D56EE" w:rsidP="00BD30D1">
      <w:pPr>
        <w:overflowPunct/>
        <w:autoSpaceDE/>
        <w:autoSpaceDN/>
        <w:adjustRightInd/>
        <w:textAlignment w:val="auto"/>
        <w:rPr>
          <w:b/>
          <w:sz w:val="24"/>
        </w:rPr>
      </w:pPr>
    </w:p>
    <w:p w:rsidR="00BD30D1" w:rsidRPr="000D56EE" w:rsidRDefault="00BD30D1" w:rsidP="00BD30D1">
      <w:pPr>
        <w:overflowPunct/>
        <w:autoSpaceDE/>
        <w:autoSpaceDN/>
        <w:adjustRightInd/>
        <w:textAlignment w:val="auto"/>
        <w:rPr>
          <w:sz w:val="24"/>
        </w:rPr>
      </w:pPr>
      <w:r w:rsidRPr="000D56EE">
        <w:rPr>
          <w:sz w:val="24"/>
        </w:rPr>
        <w:t>The Superintendent/designee shall review and respond to any statement received from a student’s licensed physician that the student is not to be subjected to physical restraint.</w:t>
      </w:r>
    </w:p>
    <w:p w:rsidR="000D56EE" w:rsidRPr="000D56EE" w:rsidRDefault="000D56EE" w:rsidP="00BD30D1">
      <w:pPr>
        <w:overflowPunct/>
        <w:autoSpaceDE/>
        <w:autoSpaceDN/>
        <w:adjustRightInd/>
        <w:textAlignment w:val="auto"/>
        <w:rPr>
          <w:sz w:val="24"/>
        </w:rPr>
      </w:pPr>
    </w:p>
    <w:p w:rsidR="00BD30D1" w:rsidRPr="000D56EE" w:rsidRDefault="00BD30D1" w:rsidP="00BD30D1">
      <w:pPr>
        <w:overflowPunct/>
        <w:autoSpaceDE/>
        <w:autoSpaceDN/>
        <w:adjustRightInd/>
        <w:textAlignment w:val="auto"/>
        <w:rPr>
          <w:b/>
          <w:sz w:val="24"/>
        </w:rPr>
      </w:pPr>
      <w:r w:rsidRPr="000D56EE">
        <w:rPr>
          <w:b/>
          <w:sz w:val="24"/>
        </w:rPr>
        <w:t>DOCUMENTATION</w:t>
      </w:r>
    </w:p>
    <w:p w:rsidR="00BD30D1" w:rsidRPr="000D56EE" w:rsidRDefault="00BD30D1" w:rsidP="00BD30D1">
      <w:pPr>
        <w:overflowPunct/>
        <w:autoSpaceDE/>
        <w:autoSpaceDN/>
        <w:adjustRightInd/>
        <w:textAlignment w:val="auto"/>
        <w:rPr>
          <w:sz w:val="24"/>
        </w:rPr>
      </w:pPr>
      <w:r w:rsidRPr="000D56EE">
        <w:rPr>
          <w:sz w:val="24"/>
        </w:rPr>
        <w:t>All incidents involving physical restraint or seclusion shall be documented by a written record of each use by the end of the next school day, and the documentation shall be maintained in the student’s education record. In addition, each entry shall be informed by an interview with the student and include information required by 704 KAR 7:160.</w:t>
      </w:r>
    </w:p>
    <w:p w:rsidR="00BD30D1" w:rsidRPr="000D56EE" w:rsidRDefault="00BD30D1" w:rsidP="00BD30D1">
      <w:pPr>
        <w:overflowPunct/>
        <w:autoSpaceDE/>
        <w:autoSpaceDN/>
        <w:adjustRightInd/>
        <w:textAlignment w:val="auto"/>
        <w:rPr>
          <w:sz w:val="24"/>
        </w:rPr>
      </w:pPr>
      <w:r w:rsidRPr="000D56EE">
        <w:rPr>
          <w:sz w:val="24"/>
        </w:rPr>
        <w:t>Specified data related to incidents of physical restraint and seclusion shall be reported in the state student information system.</w:t>
      </w:r>
    </w:p>
    <w:p w:rsidR="00BD30D1" w:rsidRPr="000D56EE" w:rsidRDefault="00BD30D1" w:rsidP="00BD30D1">
      <w:pPr>
        <w:overflowPunct/>
        <w:autoSpaceDE/>
        <w:autoSpaceDN/>
        <w:adjustRightInd/>
        <w:textAlignment w:val="auto"/>
        <w:rPr>
          <w:sz w:val="24"/>
        </w:rPr>
      </w:pPr>
      <w:r w:rsidRPr="000D56EE">
        <w:rPr>
          <w:sz w:val="24"/>
        </w:rPr>
        <w:t>At the end of each school year, the Superintendent/designee shall review data on District use of physical restraint and seclusion to identify any recommendations to be made to the Board for policy and procedure revisions.</w:t>
      </w:r>
    </w:p>
    <w:p w:rsidR="00BD30D1" w:rsidRPr="000D56EE" w:rsidRDefault="00BD30D1" w:rsidP="00BD30D1">
      <w:pPr>
        <w:overflowPunct/>
        <w:autoSpaceDE/>
        <w:autoSpaceDN/>
        <w:adjustRightInd/>
        <w:textAlignment w:val="auto"/>
        <w:rPr>
          <w:sz w:val="24"/>
        </w:rPr>
      </w:pPr>
      <w:r w:rsidRPr="000D56EE">
        <w:rPr>
          <w:sz w:val="24"/>
        </w:rPr>
        <w:t xml:space="preserve"> </w:t>
      </w:r>
    </w:p>
    <w:p w:rsidR="00BD30D1" w:rsidRPr="000D56EE" w:rsidRDefault="00BD30D1" w:rsidP="00BD30D1">
      <w:pPr>
        <w:overflowPunct/>
        <w:autoSpaceDE/>
        <w:autoSpaceDN/>
        <w:adjustRightInd/>
        <w:textAlignment w:val="auto"/>
        <w:rPr>
          <w:sz w:val="24"/>
        </w:rPr>
      </w:pPr>
      <w:r w:rsidRPr="000D56EE">
        <w:rPr>
          <w:sz w:val="24"/>
        </w:rPr>
        <w:t>STUDENTS</w:t>
      </w:r>
      <w:r w:rsidRPr="000D56EE">
        <w:rPr>
          <w:sz w:val="24"/>
        </w:rPr>
        <w:tab/>
      </w:r>
      <w:r w:rsidR="000D56EE">
        <w:rPr>
          <w:sz w:val="24"/>
        </w:rPr>
        <w:tab/>
      </w:r>
      <w:r w:rsidR="000D56EE">
        <w:rPr>
          <w:sz w:val="24"/>
        </w:rPr>
        <w:tab/>
      </w:r>
      <w:r w:rsidR="000D56EE">
        <w:rPr>
          <w:sz w:val="24"/>
        </w:rPr>
        <w:tab/>
      </w:r>
      <w:r w:rsidR="000D56EE">
        <w:rPr>
          <w:sz w:val="24"/>
        </w:rPr>
        <w:tab/>
      </w:r>
      <w:r w:rsidR="000D56EE">
        <w:rPr>
          <w:sz w:val="24"/>
        </w:rPr>
        <w:tab/>
      </w:r>
      <w:r w:rsidR="000D56EE">
        <w:rPr>
          <w:sz w:val="24"/>
        </w:rPr>
        <w:tab/>
      </w:r>
      <w:r w:rsidR="000D56EE">
        <w:rPr>
          <w:sz w:val="24"/>
        </w:rPr>
        <w:tab/>
      </w:r>
      <w:r w:rsidR="000D56EE">
        <w:rPr>
          <w:sz w:val="24"/>
        </w:rPr>
        <w:tab/>
      </w:r>
      <w:r w:rsidRPr="000D56EE">
        <w:rPr>
          <w:sz w:val="24"/>
        </w:rPr>
        <w:t>09.2212</w:t>
      </w:r>
    </w:p>
    <w:p w:rsidR="00BD30D1" w:rsidRPr="000D56EE" w:rsidRDefault="00BD30D1" w:rsidP="00BD30D1">
      <w:pPr>
        <w:overflowPunct/>
        <w:autoSpaceDE/>
        <w:autoSpaceDN/>
        <w:adjustRightInd/>
        <w:textAlignment w:val="auto"/>
        <w:rPr>
          <w:sz w:val="24"/>
        </w:rPr>
      </w:pPr>
      <w:r w:rsidRPr="000D56EE">
        <w:rPr>
          <w:sz w:val="24"/>
        </w:rPr>
        <w:tab/>
      </w:r>
      <w:r w:rsidR="000D56EE">
        <w:rPr>
          <w:sz w:val="24"/>
        </w:rPr>
        <w:tab/>
      </w:r>
      <w:r w:rsidR="000D56EE">
        <w:rPr>
          <w:sz w:val="24"/>
        </w:rPr>
        <w:tab/>
      </w:r>
      <w:r w:rsidR="000D56EE">
        <w:rPr>
          <w:sz w:val="24"/>
        </w:rPr>
        <w:tab/>
      </w:r>
      <w:r w:rsidR="000D56EE">
        <w:rPr>
          <w:sz w:val="24"/>
        </w:rPr>
        <w:tab/>
      </w:r>
      <w:r w:rsidR="000D56EE">
        <w:rPr>
          <w:sz w:val="24"/>
        </w:rPr>
        <w:tab/>
      </w:r>
      <w:r w:rsidR="000D56EE">
        <w:rPr>
          <w:sz w:val="24"/>
        </w:rPr>
        <w:tab/>
      </w:r>
      <w:r w:rsidR="000D56EE">
        <w:rPr>
          <w:sz w:val="24"/>
        </w:rPr>
        <w:tab/>
      </w:r>
      <w:r w:rsidR="000D56EE">
        <w:rPr>
          <w:sz w:val="24"/>
        </w:rPr>
        <w:tab/>
      </w:r>
      <w:r w:rsidR="000D56EE">
        <w:rPr>
          <w:sz w:val="24"/>
        </w:rPr>
        <w:tab/>
      </w:r>
      <w:r w:rsidRPr="000D56EE">
        <w:rPr>
          <w:sz w:val="24"/>
        </w:rPr>
        <w:t>(CONTINUED)</w:t>
      </w:r>
    </w:p>
    <w:p w:rsidR="00BD30D1" w:rsidRPr="000D56EE" w:rsidRDefault="00BD30D1" w:rsidP="000D56EE">
      <w:pPr>
        <w:overflowPunct/>
        <w:autoSpaceDE/>
        <w:autoSpaceDN/>
        <w:adjustRightInd/>
        <w:jc w:val="center"/>
        <w:textAlignment w:val="auto"/>
        <w:rPr>
          <w:b/>
          <w:sz w:val="28"/>
          <w:u w:val="single"/>
        </w:rPr>
      </w:pPr>
      <w:r w:rsidRPr="000D56EE">
        <w:rPr>
          <w:b/>
          <w:sz w:val="28"/>
          <w:u w:val="single"/>
        </w:rPr>
        <w:t>Use of Physical Restraint and Seclusion</w:t>
      </w:r>
    </w:p>
    <w:p w:rsidR="000D56EE" w:rsidRDefault="000D56EE" w:rsidP="00BD30D1">
      <w:pPr>
        <w:overflowPunct/>
        <w:autoSpaceDE/>
        <w:autoSpaceDN/>
        <w:adjustRightInd/>
        <w:textAlignment w:val="auto"/>
        <w:rPr>
          <w:sz w:val="24"/>
        </w:rPr>
      </w:pPr>
    </w:p>
    <w:p w:rsidR="00BD30D1" w:rsidRPr="000D56EE" w:rsidRDefault="00BD30D1" w:rsidP="00BD30D1">
      <w:pPr>
        <w:overflowPunct/>
        <w:autoSpaceDE/>
        <w:autoSpaceDN/>
        <w:adjustRightInd/>
        <w:textAlignment w:val="auto"/>
        <w:rPr>
          <w:b/>
          <w:sz w:val="24"/>
        </w:rPr>
      </w:pPr>
      <w:r w:rsidRPr="000D56EE">
        <w:rPr>
          <w:b/>
          <w:sz w:val="24"/>
        </w:rPr>
        <w:t>REFERENCES:</w:t>
      </w:r>
    </w:p>
    <w:p w:rsidR="00BD30D1" w:rsidRPr="000D56EE" w:rsidRDefault="00BD30D1" w:rsidP="000D56EE">
      <w:pPr>
        <w:overflowPunct/>
        <w:autoSpaceDE/>
        <w:autoSpaceDN/>
        <w:adjustRightInd/>
        <w:ind w:left="720"/>
        <w:textAlignment w:val="auto"/>
        <w:rPr>
          <w:sz w:val="24"/>
        </w:rPr>
      </w:pPr>
      <w:r w:rsidRPr="000D56EE">
        <w:rPr>
          <w:sz w:val="24"/>
        </w:rPr>
        <w:t>704 KAR 7:160</w:t>
      </w:r>
    </w:p>
    <w:p w:rsidR="00BD30D1" w:rsidRPr="000D56EE" w:rsidRDefault="00BD30D1" w:rsidP="000D56EE">
      <w:pPr>
        <w:overflowPunct/>
        <w:autoSpaceDE/>
        <w:autoSpaceDN/>
        <w:adjustRightInd/>
        <w:ind w:left="720"/>
        <w:textAlignment w:val="auto"/>
        <w:rPr>
          <w:sz w:val="24"/>
        </w:rPr>
      </w:pPr>
      <w:r w:rsidRPr="000D56EE">
        <w:rPr>
          <w:sz w:val="24"/>
        </w:rPr>
        <w:t>KRS Chapter 503: KRS 503.050, 503.070</w:t>
      </w:r>
      <w:proofErr w:type="gramStart"/>
      <w:r w:rsidRPr="000D56EE">
        <w:rPr>
          <w:sz w:val="24"/>
        </w:rPr>
        <w:t>,KRS</w:t>
      </w:r>
      <w:proofErr w:type="gramEnd"/>
      <w:r w:rsidRPr="000D56EE">
        <w:rPr>
          <w:sz w:val="24"/>
        </w:rPr>
        <w:t xml:space="preserve"> 503.080, KRS 503.110</w:t>
      </w:r>
    </w:p>
    <w:p w:rsidR="00BD30D1" w:rsidRPr="000D56EE" w:rsidRDefault="00BD30D1" w:rsidP="000D56EE">
      <w:pPr>
        <w:overflowPunct/>
        <w:autoSpaceDE/>
        <w:autoSpaceDN/>
        <w:adjustRightInd/>
        <w:ind w:left="720"/>
        <w:textAlignment w:val="auto"/>
        <w:rPr>
          <w:sz w:val="24"/>
        </w:rPr>
      </w:pPr>
      <w:r w:rsidRPr="000D56EE">
        <w:rPr>
          <w:sz w:val="24"/>
        </w:rPr>
        <w:t>Individuals with Disabilities Education Improvement Act of 2004</w:t>
      </w:r>
    </w:p>
    <w:p w:rsidR="00BD30D1" w:rsidRDefault="00BD30D1" w:rsidP="000D56EE">
      <w:pPr>
        <w:overflowPunct/>
        <w:autoSpaceDE/>
        <w:autoSpaceDN/>
        <w:adjustRightInd/>
        <w:ind w:left="720"/>
        <w:textAlignment w:val="auto"/>
        <w:rPr>
          <w:sz w:val="24"/>
        </w:rPr>
      </w:pPr>
      <w:r w:rsidRPr="000D56EE">
        <w:rPr>
          <w:sz w:val="24"/>
        </w:rPr>
        <w:t>Section 504 of Rehabilitation Act of 1973</w:t>
      </w:r>
    </w:p>
    <w:p w:rsidR="000D56EE" w:rsidRPr="000D56EE" w:rsidRDefault="000D56EE" w:rsidP="000D56EE">
      <w:pPr>
        <w:overflowPunct/>
        <w:autoSpaceDE/>
        <w:autoSpaceDN/>
        <w:adjustRightInd/>
        <w:ind w:left="720"/>
        <w:textAlignment w:val="auto"/>
        <w:rPr>
          <w:sz w:val="24"/>
        </w:rPr>
      </w:pPr>
    </w:p>
    <w:p w:rsidR="00BD30D1" w:rsidRPr="000D56EE" w:rsidRDefault="00BD30D1" w:rsidP="00BD30D1">
      <w:pPr>
        <w:overflowPunct/>
        <w:autoSpaceDE/>
        <w:autoSpaceDN/>
        <w:adjustRightInd/>
        <w:textAlignment w:val="auto"/>
        <w:rPr>
          <w:b/>
          <w:sz w:val="24"/>
        </w:rPr>
      </w:pPr>
      <w:r w:rsidRPr="000D56EE">
        <w:rPr>
          <w:b/>
          <w:sz w:val="24"/>
        </w:rPr>
        <w:t>RELATED POLICIES</w:t>
      </w:r>
    </w:p>
    <w:p w:rsidR="00BD30D1" w:rsidRPr="000D56EE" w:rsidRDefault="00BD30D1" w:rsidP="000D56EE">
      <w:pPr>
        <w:overflowPunct/>
        <w:autoSpaceDE/>
        <w:autoSpaceDN/>
        <w:adjustRightInd/>
        <w:ind w:left="720"/>
        <w:textAlignment w:val="auto"/>
        <w:rPr>
          <w:sz w:val="24"/>
        </w:rPr>
      </w:pPr>
      <w:r w:rsidRPr="000D56EE">
        <w:rPr>
          <w:sz w:val="24"/>
        </w:rPr>
        <w:t>09.4281, 10.2</w:t>
      </w:r>
    </w:p>
    <w:p w:rsidR="00BD30D1" w:rsidRDefault="00BD30D1" w:rsidP="00BD30D1">
      <w:pPr>
        <w:overflowPunct/>
        <w:autoSpaceDE/>
        <w:autoSpaceDN/>
        <w:adjustRightInd/>
        <w:textAlignment w:val="auto"/>
        <w:rPr>
          <w:caps/>
          <w:szCs w:val="24"/>
        </w:rPr>
      </w:pPr>
      <w:r>
        <w:t xml:space="preserve">     </w:t>
      </w:r>
      <w:r>
        <w:br w:type="page"/>
      </w:r>
    </w:p>
    <w:p w:rsidR="00516879" w:rsidRDefault="00516879" w:rsidP="00516879">
      <w:pPr>
        <w:pStyle w:val="expnote"/>
      </w:pPr>
      <w:r>
        <w:t>explanation: these are optional new forms to meet requirements of 704 KAR 7:160 for the district to establish new policy and procedure(s) related to use of physical restraint and seclusion.</w:t>
      </w:r>
    </w:p>
    <w:p w:rsidR="00516879" w:rsidRDefault="00516879" w:rsidP="00516879">
      <w:pPr>
        <w:pStyle w:val="expnote"/>
      </w:pPr>
      <w:r>
        <w:t>financial implications: additional staff time to document and implement required procedures.</w:t>
      </w:r>
    </w:p>
    <w:p w:rsidR="00516879" w:rsidRDefault="00516879" w:rsidP="00516879">
      <w:pPr>
        <w:pStyle w:val="Heading1"/>
      </w:pPr>
      <w:bookmarkStart w:id="1" w:name="OLE_LINK1"/>
      <w:bookmarkStart w:id="2" w:name="OLE_LINK2"/>
      <w:r>
        <w:t>STUDENTS</w:t>
      </w:r>
      <w:r>
        <w:tab/>
      </w:r>
      <w:r>
        <w:rPr>
          <w:vanish/>
        </w:rPr>
        <w:t>$</w:t>
      </w:r>
      <w:r>
        <w:t>09.2211 AP.21</w:t>
      </w:r>
    </w:p>
    <w:p w:rsidR="00516879" w:rsidRDefault="00516879" w:rsidP="00516879">
      <w:pPr>
        <w:pStyle w:val="policytitle"/>
        <w:spacing w:after="120"/>
      </w:pPr>
      <w:r>
        <w:t>Physical Restraint and Seclusion Forms</w:t>
      </w:r>
    </w:p>
    <w:p w:rsidR="00516879" w:rsidRDefault="00516879" w:rsidP="00516879">
      <w:pPr>
        <w:pStyle w:val="sideheading"/>
        <w:spacing w:after="0"/>
        <w:jc w:val="center"/>
      </w:pPr>
      <w:r>
        <w:t>Documentation of Use</w:t>
      </w:r>
    </w:p>
    <w:bookmarkEnd w:id="1"/>
    <w:bookmarkEnd w:id="2"/>
    <w:p w:rsidR="00516879" w:rsidRDefault="00516879" w:rsidP="00516879">
      <w:pPr>
        <w:pStyle w:val="policytext"/>
      </w:pPr>
      <w:r>
        <w:t>Please attach additional sheets as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516879" w:rsidRPr="008B19F4" w:rsidTr="006C1600">
        <w:tc>
          <w:tcPr>
            <w:tcW w:w="9576" w:type="dxa"/>
          </w:tcPr>
          <w:p w:rsidR="00516879" w:rsidRPr="008B19F4" w:rsidRDefault="00516879" w:rsidP="006C1600">
            <w:pPr>
              <w:pStyle w:val="sideheading"/>
              <w:tabs>
                <w:tab w:val="left" w:pos="5670"/>
              </w:tabs>
              <w:rPr>
                <w:sz w:val="21"/>
                <w:szCs w:val="21"/>
              </w:rPr>
            </w:pPr>
            <w:r w:rsidRPr="008B19F4">
              <w:rPr>
                <w:sz w:val="21"/>
                <w:szCs w:val="21"/>
              </w:rPr>
              <w:t>Student Name:</w:t>
            </w:r>
            <w:r w:rsidRPr="008B19F4">
              <w:rPr>
                <w:sz w:val="21"/>
                <w:szCs w:val="21"/>
              </w:rPr>
              <w:tab/>
              <w:t xml:space="preserve">Date of Use: </w:t>
            </w:r>
          </w:p>
        </w:tc>
      </w:tr>
      <w:tr w:rsidR="00516879" w:rsidRPr="008B19F4" w:rsidTr="006C1600">
        <w:trPr>
          <w:trHeight w:val="620"/>
        </w:trPr>
        <w:tc>
          <w:tcPr>
            <w:tcW w:w="9576" w:type="dxa"/>
          </w:tcPr>
          <w:p w:rsidR="00516879" w:rsidRPr="008B19F4" w:rsidRDefault="00516879" w:rsidP="006C1600">
            <w:pPr>
              <w:pStyle w:val="policytext"/>
              <w:rPr>
                <w:b/>
                <w:sz w:val="21"/>
                <w:szCs w:val="21"/>
              </w:rPr>
            </w:pPr>
            <w:r w:rsidRPr="008B19F4">
              <w:rPr>
                <w:b/>
                <w:sz w:val="21"/>
                <w:szCs w:val="21"/>
              </w:rPr>
              <w:t>Description of Physical Restraint or Seclusion Measure Used:</w:t>
            </w:r>
          </w:p>
        </w:tc>
      </w:tr>
      <w:tr w:rsidR="00516879" w:rsidRPr="008B19F4" w:rsidTr="006C1600">
        <w:tc>
          <w:tcPr>
            <w:tcW w:w="9576" w:type="dxa"/>
          </w:tcPr>
          <w:p w:rsidR="00516879" w:rsidRPr="008B19F4" w:rsidRDefault="00516879" w:rsidP="006C1600">
            <w:pPr>
              <w:pStyle w:val="policytext"/>
              <w:tabs>
                <w:tab w:val="left" w:pos="5130"/>
              </w:tabs>
              <w:rPr>
                <w:b/>
                <w:sz w:val="21"/>
                <w:szCs w:val="21"/>
              </w:rPr>
            </w:pPr>
            <w:r w:rsidRPr="008B19F4">
              <w:rPr>
                <w:b/>
                <w:sz w:val="21"/>
                <w:szCs w:val="21"/>
              </w:rPr>
              <w:t>Beginning Time of Measure Used:</w:t>
            </w:r>
            <w:r w:rsidRPr="008B19F4">
              <w:rPr>
                <w:b/>
                <w:sz w:val="21"/>
                <w:szCs w:val="21"/>
              </w:rPr>
              <w:tab/>
              <w:t xml:space="preserve">Ending Time of Measure Used: </w:t>
            </w:r>
          </w:p>
        </w:tc>
      </w:tr>
      <w:tr w:rsidR="00516879" w:rsidRPr="008B19F4" w:rsidTr="006C1600">
        <w:trPr>
          <w:trHeight w:val="593"/>
        </w:trPr>
        <w:tc>
          <w:tcPr>
            <w:tcW w:w="9576" w:type="dxa"/>
          </w:tcPr>
          <w:p w:rsidR="00516879" w:rsidRPr="008B19F4" w:rsidRDefault="00516879" w:rsidP="006C1600">
            <w:pPr>
              <w:pStyle w:val="policytext"/>
              <w:rPr>
                <w:b/>
                <w:sz w:val="21"/>
                <w:szCs w:val="21"/>
              </w:rPr>
            </w:pPr>
            <w:r w:rsidRPr="008B19F4">
              <w:rPr>
                <w:b/>
                <w:sz w:val="21"/>
                <w:szCs w:val="21"/>
              </w:rPr>
              <w:t>School Personnel Involved:</w:t>
            </w:r>
          </w:p>
        </w:tc>
      </w:tr>
      <w:tr w:rsidR="00516879" w:rsidRPr="008B19F4" w:rsidTr="006C1600">
        <w:trPr>
          <w:trHeight w:val="620"/>
        </w:trPr>
        <w:tc>
          <w:tcPr>
            <w:tcW w:w="9576" w:type="dxa"/>
          </w:tcPr>
          <w:p w:rsidR="00516879" w:rsidRPr="008B19F4" w:rsidRDefault="00516879" w:rsidP="006C1600">
            <w:pPr>
              <w:pStyle w:val="policytext"/>
              <w:rPr>
                <w:sz w:val="21"/>
                <w:szCs w:val="21"/>
              </w:rPr>
            </w:pPr>
            <w:r w:rsidRPr="008B19F4">
              <w:rPr>
                <w:b/>
                <w:sz w:val="21"/>
                <w:szCs w:val="21"/>
              </w:rPr>
              <w:t>Student Behavior Prompting Use</w:t>
            </w:r>
            <w:r w:rsidRPr="008B19F4">
              <w:rPr>
                <w:sz w:val="21"/>
                <w:szCs w:val="21"/>
              </w:rPr>
              <w:t>:</w:t>
            </w:r>
          </w:p>
        </w:tc>
      </w:tr>
      <w:tr w:rsidR="00516879" w:rsidRPr="008B19F4" w:rsidTr="006C1600">
        <w:trPr>
          <w:trHeight w:val="620"/>
        </w:trPr>
        <w:tc>
          <w:tcPr>
            <w:tcW w:w="9576" w:type="dxa"/>
          </w:tcPr>
          <w:p w:rsidR="00516879" w:rsidRPr="008B19F4" w:rsidRDefault="00516879" w:rsidP="006C1600">
            <w:pPr>
              <w:pStyle w:val="policytext"/>
              <w:rPr>
                <w:b/>
                <w:sz w:val="21"/>
                <w:szCs w:val="21"/>
              </w:rPr>
            </w:pPr>
            <w:r w:rsidRPr="008B19F4">
              <w:rPr>
                <w:b/>
                <w:sz w:val="21"/>
                <w:szCs w:val="21"/>
              </w:rPr>
              <w:t>How Student Behavior Posed Imminent Danger of:</w:t>
            </w:r>
          </w:p>
          <w:p w:rsidR="00516879" w:rsidRPr="008B19F4" w:rsidRDefault="00516879" w:rsidP="00516879">
            <w:pPr>
              <w:pStyle w:val="policytext"/>
              <w:numPr>
                <w:ilvl w:val="0"/>
                <w:numId w:val="20"/>
              </w:numPr>
              <w:tabs>
                <w:tab w:val="clear" w:pos="2376"/>
                <w:tab w:val="left" w:pos="390"/>
              </w:tabs>
              <w:ind w:left="360"/>
              <w:rPr>
                <w:b/>
                <w:sz w:val="21"/>
                <w:szCs w:val="21"/>
              </w:rPr>
            </w:pPr>
            <w:r w:rsidRPr="008B19F4">
              <w:rPr>
                <w:b/>
                <w:sz w:val="21"/>
                <w:szCs w:val="21"/>
              </w:rPr>
              <w:t>Physical harm to self/others ____________________________________________________________</w:t>
            </w:r>
          </w:p>
          <w:p w:rsidR="00516879" w:rsidRPr="008B19F4" w:rsidRDefault="00516879" w:rsidP="00516879">
            <w:pPr>
              <w:pStyle w:val="policytext"/>
              <w:numPr>
                <w:ilvl w:val="0"/>
                <w:numId w:val="20"/>
              </w:numPr>
              <w:tabs>
                <w:tab w:val="clear" w:pos="2376"/>
                <w:tab w:val="left" w:pos="390"/>
              </w:tabs>
              <w:ind w:left="360"/>
              <w:rPr>
                <w:b/>
                <w:sz w:val="21"/>
                <w:szCs w:val="21"/>
              </w:rPr>
            </w:pPr>
            <w:r w:rsidRPr="008B19F4">
              <w:rPr>
                <w:b/>
                <w:sz w:val="21"/>
                <w:szCs w:val="21"/>
              </w:rPr>
              <w:t>Property damage, destruction, criminal mischief, theft, or a felony involving use of force _________</w:t>
            </w:r>
            <w:r w:rsidRPr="008B19F4">
              <w:rPr>
                <w:b/>
                <w:sz w:val="21"/>
                <w:szCs w:val="21"/>
              </w:rPr>
              <w:br/>
              <w:t>_____________________________________________________________________________________</w:t>
            </w:r>
          </w:p>
          <w:p w:rsidR="00516879" w:rsidRPr="008B19F4" w:rsidRDefault="00516879" w:rsidP="00516879">
            <w:pPr>
              <w:pStyle w:val="policytext"/>
              <w:numPr>
                <w:ilvl w:val="0"/>
                <w:numId w:val="20"/>
              </w:numPr>
              <w:tabs>
                <w:tab w:val="clear" w:pos="2376"/>
                <w:tab w:val="left" w:pos="390"/>
              </w:tabs>
              <w:ind w:left="360"/>
              <w:rPr>
                <w:b/>
                <w:sz w:val="21"/>
                <w:szCs w:val="21"/>
              </w:rPr>
            </w:pPr>
            <w:r w:rsidRPr="008B19F4">
              <w:rPr>
                <w:b/>
                <w:sz w:val="21"/>
                <w:szCs w:val="21"/>
              </w:rPr>
              <w:t>Disruption of reasonable discipline/order _________________________________________________</w:t>
            </w:r>
          </w:p>
        </w:tc>
      </w:tr>
      <w:tr w:rsidR="00516879" w:rsidRPr="008B19F4" w:rsidTr="006C1600">
        <w:trPr>
          <w:trHeight w:val="593"/>
        </w:trPr>
        <w:tc>
          <w:tcPr>
            <w:tcW w:w="9576" w:type="dxa"/>
          </w:tcPr>
          <w:p w:rsidR="00516879" w:rsidRPr="008B19F4" w:rsidRDefault="00516879" w:rsidP="006C1600">
            <w:pPr>
              <w:pStyle w:val="policytext"/>
              <w:rPr>
                <w:b/>
                <w:sz w:val="21"/>
                <w:szCs w:val="21"/>
              </w:rPr>
            </w:pPr>
            <w:r w:rsidRPr="008B19F4">
              <w:rPr>
                <w:b/>
                <w:sz w:val="21"/>
                <w:szCs w:val="21"/>
              </w:rPr>
              <w:t>School Personnel Response to Behavior and Techniques Used:</w:t>
            </w:r>
          </w:p>
        </w:tc>
      </w:tr>
      <w:tr w:rsidR="00516879" w:rsidRPr="008B19F4" w:rsidTr="006C1600">
        <w:trPr>
          <w:trHeight w:val="575"/>
        </w:trPr>
        <w:tc>
          <w:tcPr>
            <w:tcW w:w="9576" w:type="dxa"/>
          </w:tcPr>
          <w:p w:rsidR="00516879" w:rsidRPr="008B19F4" w:rsidRDefault="00516879" w:rsidP="006C1600">
            <w:pPr>
              <w:pStyle w:val="policytext"/>
              <w:rPr>
                <w:b/>
                <w:sz w:val="21"/>
                <w:szCs w:val="21"/>
              </w:rPr>
            </w:pPr>
            <w:r w:rsidRPr="008B19F4">
              <w:rPr>
                <w:b/>
                <w:sz w:val="21"/>
                <w:szCs w:val="21"/>
              </w:rPr>
              <w:t>Events Leading Up to Use of Measure:</w:t>
            </w:r>
          </w:p>
        </w:tc>
      </w:tr>
      <w:tr w:rsidR="00516879" w:rsidRPr="008B19F4" w:rsidTr="006C1600">
        <w:trPr>
          <w:trHeight w:val="521"/>
        </w:trPr>
        <w:tc>
          <w:tcPr>
            <w:tcW w:w="9576" w:type="dxa"/>
          </w:tcPr>
          <w:p w:rsidR="00516879" w:rsidRPr="008B19F4" w:rsidRDefault="00516879" w:rsidP="006C1600">
            <w:pPr>
              <w:pStyle w:val="policytext"/>
              <w:rPr>
                <w:b/>
                <w:sz w:val="21"/>
                <w:szCs w:val="21"/>
              </w:rPr>
            </w:pPr>
            <w:r w:rsidRPr="008B19F4">
              <w:rPr>
                <w:b/>
                <w:sz w:val="21"/>
                <w:szCs w:val="21"/>
              </w:rPr>
              <w:t>Student’s Behavior During Restraint or Seclusion and Interactions During Use:</w:t>
            </w:r>
          </w:p>
        </w:tc>
      </w:tr>
      <w:tr w:rsidR="00516879" w:rsidRPr="008B19F4" w:rsidTr="006C1600">
        <w:trPr>
          <w:trHeight w:val="485"/>
        </w:trPr>
        <w:tc>
          <w:tcPr>
            <w:tcW w:w="9576" w:type="dxa"/>
          </w:tcPr>
          <w:p w:rsidR="00516879" w:rsidRPr="008B19F4" w:rsidRDefault="00516879" w:rsidP="006C1600">
            <w:pPr>
              <w:pStyle w:val="policytext"/>
              <w:rPr>
                <w:b/>
                <w:sz w:val="21"/>
                <w:szCs w:val="21"/>
              </w:rPr>
            </w:pPr>
            <w:r w:rsidRPr="008B19F4">
              <w:rPr>
                <w:b/>
                <w:sz w:val="21"/>
                <w:szCs w:val="21"/>
              </w:rPr>
              <w:t>Behavioral Interventions Used Just Prior to Physical Restraint/Seclusion:</w:t>
            </w:r>
          </w:p>
        </w:tc>
      </w:tr>
      <w:tr w:rsidR="00516879" w:rsidRPr="008B19F4" w:rsidTr="006C1600">
        <w:trPr>
          <w:trHeight w:val="476"/>
        </w:trPr>
        <w:tc>
          <w:tcPr>
            <w:tcW w:w="9576" w:type="dxa"/>
          </w:tcPr>
          <w:p w:rsidR="00516879" w:rsidRPr="008B19F4" w:rsidRDefault="00516879" w:rsidP="006C1600">
            <w:pPr>
              <w:pStyle w:val="policytext"/>
              <w:rPr>
                <w:b/>
                <w:sz w:val="21"/>
                <w:szCs w:val="21"/>
              </w:rPr>
            </w:pPr>
            <w:r w:rsidRPr="008B19F4">
              <w:rPr>
                <w:b/>
                <w:sz w:val="21"/>
                <w:szCs w:val="21"/>
              </w:rPr>
              <w:t>Injuries to Student(s), School Personnel or Others:</w:t>
            </w:r>
          </w:p>
        </w:tc>
      </w:tr>
      <w:tr w:rsidR="00516879" w:rsidRPr="008B19F4" w:rsidTr="006C1600">
        <w:trPr>
          <w:trHeight w:val="449"/>
        </w:trPr>
        <w:tc>
          <w:tcPr>
            <w:tcW w:w="9576" w:type="dxa"/>
          </w:tcPr>
          <w:p w:rsidR="00516879" w:rsidRPr="008B19F4" w:rsidRDefault="00516879" w:rsidP="006C1600">
            <w:pPr>
              <w:pStyle w:val="policytext"/>
              <w:rPr>
                <w:b/>
                <w:sz w:val="21"/>
                <w:szCs w:val="21"/>
              </w:rPr>
            </w:pPr>
            <w:r w:rsidRPr="008B19F4">
              <w:rPr>
                <w:b/>
                <w:sz w:val="21"/>
                <w:szCs w:val="21"/>
              </w:rPr>
              <w:t>Effectiveness of Restraint/Seclusion in De-escalating the Situation:</w:t>
            </w:r>
          </w:p>
        </w:tc>
      </w:tr>
      <w:tr w:rsidR="00516879" w:rsidRPr="008B19F4" w:rsidTr="006C1600">
        <w:trPr>
          <w:trHeight w:val="440"/>
        </w:trPr>
        <w:tc>
          <w:tcPr>
            <w:tcW w:w="9576" w:type="dxa"/>
          </w:tcPr>
          <w:p w:rsidR="00516879" w:rsidRPr="008B19F4" w:rsidRDefault="00516879" w:rsidP="006C1600">
            <w:pPr>
              <w:pStyle w:val="policytext"/>
              <w:rPr>
                <w:b/>
                <w:sz w:val="21"/>
                <w:szCs w:val="21"/>
              </w:rPr>
            </w:pPr>
            <w:r w:rsidRPr="008B19F4">
              <w:rPr>
                <w:b/>
                <w:sz w:val="21"/>
                <w:szCs w:val="21"/>
              </w:rPr>
              <w:t>Student Post-Incident Interview Comments:</w:t>
            </w:r>
          </w:p>
        </w:tc>
      </w:tr>
      <w:tr w:rsidR="00516879" w:rsidRPr="008B19F4" w:rsidTr="006C1600">
        <w:trPr>
          <w:trHeight w:val="431"/>
        </w:trPr>
        <w:tc>
          <w:tcPr>
            <w:tcW w:w="9576" w:type="dxa"/>
          </w:tcPr>
          <w:p w:rsidR="00516879" w:rsidRPr="008B19F4" w:rsidRDefault="00516879" w:rsidP="006C1600">
            <w:pPr>
              <w:pStyle w:val="policytext"/>
              <w:rPr>
                <w:b/>
                <w:sz w:val="21"/>
                <w:szCs w:val="21"/>
              </w:rPr>
            </w:pPr>
            <w:r w:rsidRPr="008B19F4">
              <w:rPr>
                <w:b/>
                <w:sz w:val="21"/>
                <w:szCs w:val="21"/>
              </w:rPr>
              <w:t>Planned Future Positive Behavioral Interventions:</w:t>
            </w:r>
          </w:p>
        </w:tc>
      </w:tr>
      <w:tr w:rsidR="00516879" w:rsidRPr="008B19F4" w:rsidTr="006C1600">
        <w:trPr>
          <w:trHeight w:val="620"/>
        </w:trPr>
        <w:tc>
          <w:tcPr>
            <w:tcW w:w="9576" w:type="dxa"/>
          </w:tcPr>
          <w:p w:rsidR="00516879" w:rsidRPr="008B19F4" w:rsidRDefault="00516879" w:rsidP="006C1600">
            <w:pPr>
              <w:pStyle w:val="policytext"/>
              <w:rPr>
                <w:sz w:val="21"/>
                <w:szCs w:val="21"/>
              </w:rPr>
            </w:pPr>
            <w:r w:rsidRPr="008B19F4">
              <w:rPr>
                <w:b/>
                <w:sz w:val="21"/>
                <w:szCs w:val="21"/>
              </w:rPr>
              <w:t>Documentation of Referral for Section 504 or IDEA Services</w:t>
            </w:r>
            <w:r w:rsidRPr="008B19F4">
              <w:rPr>
                <w:sz w:val="21"/>
                <w:szCs w:val="21"/>
              </w:rPr>
              <w:t xml:space="preserve"> (</w:t>
            </w:r>
            <w:r w:rsidRPr="008B19F4">
              <w:rPr>
                <w:caps/>
                <w:sz w:val="21"/>
                <w:szCs w:val="21"/>
              </w:rPr>
              <w:t>or BASIS for not doing so</w:t>
            </w:r>
            <w:r w:rsidRPr="008B19F4">
              <w:rPr>
                <w:sz w:val="21"/>
                <w:szCs w:val="21"/>
              </w:rPr>
              <w:t>):</w:t>
            </w:r>
          </w:p>
        </w:tc>
      </w:tr>
      <w:tr w:rsidR="00516879" w:rsidRPr="008B19F4" w:rsidTr="006C1600">
        <w:tc>
          <w:tcPr>
            <w:tcW w:w="9576" w:type="dxa"/>
          </w:tcPr>
          <w:p w:rsidR="00516879" w:rsidRPr="008B19F4" w:rsidRDefault="00516879" w:rsidP="006C1600">
            <w:pPr>
              <w:pStyle w:val="policytext"/>
              <w:rPr>
                <w:b/>
                <w:sz w:val="21"/>
                <w:szCs w:val="21"/>
              </w:rPr>
            </w:pPr>
            <w:r w:rsidRPr="008B19F4">
              <w:rPr>
                <w:b/>
                <w:sz w:val="21"/>
                <w:szCs w:val="21"/>
              </w:rPr>
              <w:t>Date Notice Sent to Parent/Guardian/Authorized Individual Acting as Parent:</w:t>
            </w:r>
          </w:p>
        </w:tc>
      </w:tr>
    </w:tbl>
    <w:p w:rsidR="00516879" w:rsidRPr="00450111" w:rsidRDefault="00516879" w:rsidP="00516879">
      <w:pPr>
        <w:spacing w:before="60"/>
        <w:rPr>
          <w:sz w:val="21"/>
          <w:szCs w:val="21"/>
        </w:rPr>
      </w:pPr>
      <w:r w:rsidRPr="00450111">
        <w:rPr>
          <w:sz w:val="21"/>
          <w:szCs w:val="21"/>
        </w:rPr>
        <w:t>Check as applicable</w:t>
      </w:r>
      <w:r>
        <w:rPr>
          <w:sz w:val="21"/>
          <w:szCs w:val="21"/>
        </w:rPr>
        <w:t>:</w:t>
      </w:r>
    </w:p>
    <w:p w:rsidR="00516879" w:rsidRPr="00450111" w:rsidRDefault="00516879" w:rsidP="00516879">
      <w:pPr>
        <w:tabs>
          <w:tab w:val="left" w:pos="1080"/>
        </w:tabs>
        <w:jc w:val="both"/>
        <w:rPr>
          <w:sz w:val="21"/>
          <w:szCs w:val="21"/>
        </w:rPr>
      </w:pPr>
      <w:r w:rsidRPr="00450111">
        <w:rPr>
          <w:sz w:val="21"/>
          <w:szCs w:val="21"/>
        </w:rPr>
        <w:sym w:font="Wingdings" w:char="F06F"/>
      </w:r>
      <w:r w:rsidRPr="00450111">
        <w:rPr>
          <w:sz w:val="21"/>
          <w:szCs w:val="21"/>
        </w:rPr>
        <w:t xml:space="preserve"> Parent</w:t>
      </w:r>
      <w:r w:rsidRPr="00450111">
        <w:rPr>
          <w:sz w:val="21"/>
          <w:szCs w:val="21"/>
        </w:rPr>
        <w:tab/>
      </w:r>
      <w:r w:rsidRPr="00450111">
        <w:rPr>
          <w:sz w:val="21"/>
          <w:szCs w:val="21"/>
        </w:rPr>
        <w:sym w:font="Wingdings" w:char="F06F"/>
      </w:r>
      <w:r w:rsidRPr="00450111">
        <w:rPr>
          <w:sz w:val="21"/>
          <w:szCs w:val="21"/>
        </w:rPr>
        <w:t xml:space="preserve"> Emancipated Youth notified on __</w:t>
      </w:r>
      <w:r>
        <w:rPr>
          <w:sz w:val="21"/>
          <w:szCs w:val="21"/>
        </w:rPr>
        <w:t>__</w:t>
      </w:r>
      <w:r w:rsidRPr="00450111">
        <w:rPr>
          <w:sz w:val="21"/>
          <w:szCs w:val="21"/>
        </w:rPr>
        <w:t>_</w:t>
      </w:r>
      <w:proofErr w:type="gramStart"/>
      <w:r w:rsidRPr="00450111">
        <w:rPr>
          <w:sz w:val="21"/>
          <w:szCs w:val="21"/>
        </w:rPr>
        <w:t>_(</w:t>
      </w:r>
      <w:proofErr w:type="gramEnd"/>
      <w:r w:rsidRPr="00450111">
        <w:rPr>
          <w:sz w:val="21"/>
          <w:szCs w:val="21"/>
        </w:rPr>
        <w:t xml:space="preserve">date) of </w:t>
      </w:r>
      <w:r>
        <w:rPr>
          <w:sz w:val="21"/>
          <w:szCs w:val="21"/>
        </w:rPr>
        <w:t xml:space="preserve">the </w:t>
      </w:r>
      <w:r w:rsidRPr="00450111">
        <w:rPr>
          <w:sz w:val="21"/>
          <w:szCs w:val="21"/>
        </w:rPr>
        <w:t xml:space="preserve">five (5) </w:t>
      </w:r>
      <w:r>
        <w:rPr>
          <w:sz w:val="21"/>
          <w:szCs w:val="21"/>
        </w:rPr>
        <w:t xml:space="preserve">school </w:t>
      </w:r>
      <w:r w:rsidRPr="00450111">
        <w:rPr>
          <w:sz w:val="21"/>
          <w:szCs w:val="21"/>
        </w:rPr>
        <w:t>day timeline to request debriefing session.</w:t>
      </w:r>
    </w:p>
    <w:p w:rsidR="00516879" w:rsidRPr="00516879" w:rsidRDefault="00516879" w:rsidP="00516879">
      <w:pPr>
        <w:pStyle w:val="policytext"/>
        <w:tabs>
          <w:tab w:val="left" w:pos="6300"/>
        </w:tabs>
        <w:spacing w:before="240" w:after="0"/>
        <w:rPr>
          <w:sz w:val="18"/>
        </w:rPr>
      </w:pPr>
      <w:r w:rsidRPr="00516879">
        <w:rPr>
          <w:sz w:val="18"/>
        </w:rPr>
        <w:t>________________________________________________</w:t>
      </w:r>
      <w:r w:rsidRPr="00516879">
        <w:rPr>
          <w:sz w:val="18"/>
        </w:rPr>
        <w:tab/>
        <w:t>________________________</w:t>
      </w:r>
    </w:p>
    <w:p w:rsidR="00516879" w:rsidRDefault="00516879" w:rsidP="00516879">
      <w:pPr>
        <w:pStyle w:val="policytext"/>
        <w:tabs>
          <w:tab w:val="left" w:pos="6300"/>
        </w:tabs>
        <w:rPr>
          <w:i/>
          <w:sz w:val="20"/>
        </w:rPr>
      </w:pPr>
      <w:r w:rsidRPr="00B37F16">
        <w:rPr>
          <w:i/>
          <w:sz w:val="20"/>
        </w:rPr>
        <w:t>S</w:t>
      </w:r>
      <w:r>
        <w:rPr>
          <w:i/>
          <w:sz w:val="20"/>
        </w:rPr>
        <w:t>ignature of S</w:t>
      </w:r>
      <w:r w:rsidRPr="00B37F16">
        <w:rPr>
          <w:i/>
          <w:sz w:val="20"/>
        </w:rPr>
        <w:t>taff Membe</w:t>
      </w:r>
      <w:r>
        <w:rPr>
          <w:i/>
          <w:sz w:val="20"/>
        </w:rPr>
        <w:t>r Completing Report</w:t>
      </w:r>
      <w:r>
        <w:rPr>
          <w:i/>
          <w:sz w:val="20"/>
        </w:rPr>
        <w:tab/>
        <w:t>Date Report Provided to Principal</w:t>
      </w:r>
    </w:p>
    <w:p w:rsidR="00516879" w:rsidRDefault="00516879" w:rsidP="00516879">
      <w:pPr>
        <w:pStyle w:val="Heading1"/>
      </w:pPr>
      <w:r>
        <w:rPr>
          <w:i/>
          <w:sz w:val="20"/>
        </w:rPr>
        <w:br w:type="page"/>
      </w:r>
      <w:r>
        <w:lastRenderedPageBreak/>
        <w:t>STUDENTS</w:t>
      </w:r>
      <w:r>
        <w:tab/>
      </w:r>
      <w:r>
        <w:rPr>
          <w:vanish/>
        </w:rPr>
        <w:t>$</w:t>
      </w:r>
      <w:r>
        <w:t>09.2211 AP.21</w:t>
      </w:r>
    </w:p>
    <w:p w:rsidR="00516879" w:rsidRPr="00397D41" w:rsidRDefault="00516879" w:rsidP="00516879">
      <w:pPr>
        <w:pStyle w:val="Heading1"/>
      </w:pPr>
      <w:r>
        <w:tab/>
        <w:t>(Continued)</w:t>
      </w:r>
    </w:p>
    <w:p w:rsidR="00516879" w:rsidRDefault="00516879" w:rsidP="00516879">
      <w:pPr>
        <w:pStyle w:val="policytitle"/>
        <w:spacing w:after="120"/>
      </w:pPr>
      <w:r>
        <w:t>Physical Restraint and Seclusion Forms</w:t>
      </w:r>
    </w:p>
    <w:p w:rsidR="00516879" w:rsidRDefault="00516879" w:rsidP="00516879">
      <w:pPr>
        <w:pStyle w:val="sideheading"/>
        <w:jc w:val="center"/>
      </w:pPr>
      <w:r>
        <w:t>Notice to Parent</w:t>
      </w:r>
    </w:p>
    <w:p w:rsidR="00516879" w:rsidRPr="00E86F5E" w:rsidRDefault="00516879" w:rsidP="00516879">
      <w:pPr>
        <w:pStyle w:val="policytext"/>
        <w:pBdr>
          <w:top w:val="single" w:sz="4" w:space="1" w:color="auto"/>
          <w:left w:val="single" w:sz="4" w:space="4" w:color="auto"/>
          <w:bottom w:val="single" w:sz="4" w:space="1" w:color="auto"/>
          <w:right w:val="single" w:sz="4" w:space="4" w:color="auto"/>
        </w:pBdr>
        <w:rPr>
          <w:caps/>
          <w:sz w:val="20"/>
        </w:rPr>
      </w:pPr>
      <w:r w:rsidRPr="00DF06EC">
        <w:rPr>
          <w:b/>
          <w:caps/>
          <w:sz w:val="20"/>
        </w:rPr>
        <w:t xml:space="preserve">ADMINISTRATIVE NOTE: </w:t>
      </w:r>
      <w:r w:rsidRPr="00533511">
        <w:rPr>
          <w:caps/>
          <w:sz w:val="20"/>
        </w:rPr>
        <w:t>as soon as possible</w:t>
      </w:r>
      <w:r>
        <w:rPr>
          <w:b/>
          <w:caps/>
          <w:sz w:val="20"/>
        </w:rPr>
        <w:t xml:space="preserve"> </w:t>
      </w:r>
      <w:r w:rsidRPr="00DF06EC">
        <w:rPr>
          <w:caps/>
          <w:sz w:val="20"/>
        </w:rPr>
        <w:t xml:space="preserve">WITHIN TWENTY-FOUR (24) HOURS FOLLOWING EACH INCIDENT INVOLVING USE OF PHYSICAL RESTRAINT OR SECLUSION, notice SHALL be provided to the parent/guardian </w:t>
      </w:r>
      <w:r>
        <w:rPr>
          <w:caps/>
          <w:sz w:val="20"/>
        </w:rPr>
        <w:t>of</w:t>
      </w:r>
      <w:r w:rsidRPr="00DF06EC">
        <w:rPr>
          <w:caps/>
          <w:sz w:val="20"/>
        </w:rPr>
        <w:t xml:space="preserve"> A STUDENT WHO IS </w:t>
      </w:r>
      <w:r>
        <w:rPr>
          <w:caps/>
          <w:sz w:val="20"/>
        </w:rPr>
        <w:t>not</w:t>
      </w:r>
      <w:r w:rsidRPr="00DF06EC">
        <w:rPr>
          <w:caps/>
          <w:sz w:val="20"/>
        </w:rPr>
        <w:t xml:space="preserve"> EMANCIPATED </w:t>
      </w:r>
      <w:r>
        <w:rPr>
          <w:caps/>
          <w:sz w:val="20"/>
        </w:rPr>
        <w:t xml:space="preserve">either </w:t>
      </w:r>
      <w:r w:rsidRPr="00DF06EC">
        <w:rPr>
          <w:caps/>
          <w:sz w:val="20"/>
        </w:rPr>
        <w:t>verbally or by email, if email is available</w:t>
      </w:r>
      <w:r>
        <w:rPr>
          <w:caps/>
          <w:sz w:val="20"/>
        </w:rPr>
        <w:t xml:space="preserve"> to the recipient</w:t>
      </w:r>
      <w:r w:rsidRPr="00DF06EC">
        <w:rPr>
          <w:caps/>
          <w:sz w:val="20"/>
        </w:rPr>
        <w:t xml:space="preserve">. </w:t>
      </w:r>
      <w:r w:rsidRPr="00DF06EC">
        <w:rPr>
          <w:rStyle w:val="ksbanormal"/>
          <w:caps/>
          <w:sz w:val="20"/>
        </w:rPr>
        <w:t xml:space="preserve">If the recipient cannot be reached </w:t>
      </w:r>
      <w:r w:rsidRPr="00DF06EC">
        <w:rPr>
          <w:caps/>
          <w:sz w:val="20"/>
        </w:rPr>
        <w:t>WITHIN TWENTY-FOUR (24) HOURS</w:t>
      </w:r>
      <w:r w:rsidRPr="00DF06EC">
        <w:rPr>
          <w:rStyle w:val="ksbanormal"/>
          <w:caps/>
          <w:sz w:val="20"/>
        </w:rPr>
        <w:t xml:space="preserve">, a written communication shall be mailed via </w:t>
      </w:r>
      <w:smartTag w:uri="urn:schemas-microsoft-com:office:smarttags" w:element="place">
        <w:smartTag w:uri="urn:schemas-microsoft-com:office:smarttags" w:element="country-region">
          <w:r w:rsidRPr="00DF06EC">
            <w:rPr>
              <w:rStyle w:val="ksbanormal"/>
              <w:caps/>
              <w:sz w:val="20"/>
            </w:rPr>
            <w:t>U. S.</w:t>
          </w:r>
        </w:smartTag>
      </w:smartTag>
      <w:r w:rsidRPr="00DF06EC">
        <w:rPr>
          <w:rStyle w:val="ksbanormal"/>
          <w:caps/>
          <w:sz w:val="20"/>
        </w:rPr>
        <w:t xml:space="preserve"> mail</w:t>
      </w:r>
      <w:r>
        <w:rPr>
          <w:rStyle w:val="ksbanormal"/>
          <w:caps/>
          <w:sz w:val="20"/>
        </w:rPr>
        <w:t>.</w:t>
      </w:r>
      <w:r w:rsidRPr="00DF06EC">
        <w:rPr>
          <w:rStyle w:val="ksbanormal"/>
          <w:caps/>
          <w:sz w:val="20"/>
        </w:rPr>
        <w:t xml:space="preserve"> </w:t>
      </w:r>
      <w:r w:rsidRPr="00DF06EC">
        <w:rPr>
          <w:caps/>
          <w:sz w:val="20"/>
        </w:rPr>
        <w:t>in any event, this form should be completed and kept on file to document the notification.</w:t>
      </w:r>
    </w:p>
    <w:p w:rsidR="00516879" w:rsidRDefault="00516879" w:rsidP="00516879">
      <w:pPr>
        <w:pStyle w:val="policytext"/>
        <w:spacing w:after="0"/>
        <w:jc w:val="right"/>
      </w:pPr>
      <w:r>
        <w:t>_______________</w:t>
      </w:r>
    </w:p>
    <w:p w:rsidR="00516879" w:rsidRPr="005C16BD" w:rsidRDefault="00516879" w:rsidP="00516879">
      <w:pPr>
        <w:pStyle w:val="policytext"/>
        <w:tabs>
          <w:tab w:val="left" w:pos="900"/>
        </w:tabs>
        <w:jc w:val="right"/>
        <w:rPr>
          <w:i/>
        </w:rPr>
      </w:pPr>
      <w:r w:rsidRPr="005C16BD">
        <w:rPr>
          <w:i/>
        </w:rPr>
        <w:t>Date</w:t>
      </w:r>
      <w:r>
        <w:rPr>
          <w:i/>
        </w:rPr>
        <w:tab/>
      </w:r>
    </w:p>
    <w:p w:rsidR="00516879" w:rsidRDefault="00516879" w:rsidP="00516879">
      <w:pPr>
        <w:pStyle w:val="policytext"/>
      </w:pPr>
      <w:r>
        <w:t>Dear parent/guardian,</w:t>
      </w:r>
    </w:p>
    <w:p w:rsidR="00516879" w:rsidRDefault="00516879" w:rsidP="00516879">
      <w:pPr>
        <w:pStyle w:val="policytext"/>
        <w:spacing w:after="0"/>
      </w:pPr>
      <w:r>
        <w:t>On _________________, authorized school personnel used the following with your child:</w:t>
      </w:r>
    </w:p>
    <w:p w:rsidR="00516879" w:rsidRDefault="00516879" w:rsidP="00516879">
      <w:pPr>
        <w:pStyle w:val="policytext"/>
        <w:tabs>
          <w:tab w:val="left" w:pos="6300"/>
        </w:tabs>
        <w:ind w:left="990"/>
        <w:rPr>
          <w:i/>
        </w:rPr>
      </w:pPr>
      <w:r w:rsidRPr="005C16BD">
        <w:rPr>
          <w:i/>
        </w:rPr>
        <w:t>Date</w:t>
      </w:r>
    </w:p>
    <w:p w:rsidR="00516879" w:rsidRPr="00AF65E7" w:rsidRDefault="00516879" w:rsidP="00516879">
      <w:pPr>
        <w:pStyle w:val="policytext"/>
        <w:tabs>
          <w:tab w:val="left" w:pos="6300"/>
        </w:tabs>
        <w:ind w:left="1526"/>
      </w:pPr>
      <w:r w:rsidRPr="00AF65E7">
        <w:rPr>
          <w:sz w:val="28"/>
        </w:rPr>
        <w:sym w:font="Wingdings" w:char="F06F"/>
      </w:r>
      <w:r w:rsidRPr="00AF65E7">
        <w:rPr>
          <w:sz w:val="28"/>
        </w:rPr>
        <w:t xml:space="preserve"> </w:t>
      </w:r>
      <w:r w:rsidRPr="00AF65E7">
        <w:rPr>
          <w:szCs w:val="24"/>
        </w:rPr>
        <w:t>Seclusion</w:t>
      </w:r>
      <w:r>
        <w:rPr>
          <w:sz w:val="28"/>
        </w:rPr>
        <w:tab/>
      </w:r>
      <w:r w:rsidRPr="00AF65E7">
        <w:rPr>
          <w:sz w:val="28"/>
        </w:rPr>
        <w:sym w:font="Wingdings" w:char="F06F"/>
      </w:r>
      <w:r>
        <w:rPr>
          <w:sz w:val="28"/>
        </w:rPr>
        <w:t xml:space="preserve"> </w:t>
      </w:r>
      <w:r>
        <w:t>Physical Restraint</w:t>
      </w:r>
    </w:p>
    <w:p w:rsidR="00516879" w:rsidRDefault="00516879" w:rsidP="00516879">
      <w:pPr>
        <w:pStyle w:val="policytext"/>
        <w:tabs>
          <w:tab w:val="left" w:pos="0"/>
        </w:tabs>
        <w:spacing w:after="0"/>
      </w:pPr>
      <w:r>
        <w:t>The following is a summary description of the measure used:</w:t>
      </w:r>
    </w:p>
    <w:p w:rsidR="00516879" w:rsidRDefault="00516879" w:rsidP="00516879">
      <w:pPr>
        <w:pStyle w:val="policytext"/>
        <w:tabs>
          <w:tab w:val="left" w:leader="underscore" w:pos="9360"/>
        </w:tabs>
      </w:pPr>
      <w:r>
        <w:tab/>
      </w:r>
    </w:p>
    <w:p w:rsidR="00516879" w:rsidRDefault="00516879" w:rsidP="00516879">
      <w:pPr>
        <w:pStyle w:val="policytext"/>
        <w:tabs>
          <w:tab w:val="left" w:leader="underscore" w:pos="9360"/>
        </w:tabs>
      </w:pPr>
      <w:r>
        <w:tab/>
      </w:r>
    </w:p>
    <w:p w:rsidR="00516879" w:rsidRDefault="00516879" w:rsidP="00516879">
      <w:pPr>
        <w:pStyle w:val="policytext"/>
        <w:tabs>
          <w:tab w:val="left" w:pos="0"/>
        </w:tabs>
        <w:spacing w:after="0"/>
      </w:pPr>
      <w:r>
        <w:t>This occurrence took place at _____________________________________________________</w:t>
      </w:r>
    </w:p>
    <w:p w:rsidR="00516879" w:rsidRPr="005C16BD" w:rsidRDefault="00516879" w:rsidP="00516879">
      <w:pPr>
        <w:pStyle w:val="policytext"/>
        <w:tabs>
          <w:tab w:val="left" w:pos="3240"/>
        </w:tabs>
        <w:ind w:left="5040"/>
        <w:jc w:val="left"/>
        <w:rPr>
          <w:i/>
        </w:rPr>
      </w:pPr>
      <w:r w:rsidRPr="005C16BD">
        <w:rPr>
          <w:i/>
        </w:rPr>
        <w:t>Location</w:t>
      </w:r>
      <w:r>
        <w:rPr>
          <w:i/>
        </w:rPr>
        <w:t xml:space="preserve"> and Time Frame</w:t>
      </w:r>
    </w:p>
    <w:p w:rsidR="00516879" w:rsidRPr="00AF65E7" w:rsidRDefault="00516879" w:rsidP="00516879">
      <w:pPr>
        <w:pStyle w:val="policytext"/>
        <w:rPr>
          <w:szCs w:val="24"/>
        </w:rPr>
      </w:pPr>
      <w:proofErr w:type="gramStart"/>
      <w:r w:rsidRPr="00E86F5E">
        <w:rPr>
          <w:szCs w:val="24"/>
        </w:rPr>
        <w:t>and</w:t>
      </w:r>
      <w:proofErr w:type="gramEnd"/>
      <w:r w:rsidRPr="00E86F5E">
        <w:rPr>
          <w:szCs w:val="24"/>
        </w:rPr>
        <w:t xml:space="preserve"> was necessary due to the following behavior by your child:</w:t>
      </w:r>
    </w:p>
    <w:p w:rsidR="00516879" w:rsidRDefault="00516879" w:rsidP="00516879">
      <w:pPr>
        <w:pStyle w:val="policytext"/>
        <w:tabs>
          <w:tab w:val="left" w:leader="underscore" w:pos="9360"/>
        </w:tabs>
      </w:pPr>
      <w:r>
        <w:tab/>
      </w:r>
    </w:p>
    <w:p w:rsidR="00516879" w:rsidRDefault="00516879" w:rsidP="00516879">
      <w:pPr>
        <w:pStyle w:val="policytext"/>
        <w:tabs>
          <w:tab w:val="left" w:leader="underscore" w:pos="9360"/>
        </w:tabs>
      </w:pPr>
      <w:r>
        <w:tab/>
      </w:r>
    </w:p>
    <w:p w:rsidR="00516879" w:rsidRPr="00E663F2" w:rsidRDefault="00516879" w:rsidP="00516879">
      <w:pPr>
        <w:pStyle w:val="policytext"/>
        <w:rPr>
          <w:szCs w:val="24"/>
        </w:rPr>
      </w:pPr>
      <w:r>
        <w:t>Because the safety of students, school personnel and visitors is our utmost concern, we did not take this action lightly.</w:t>
      </w:r>
    </w:p>
    <w:p w:rsidR="00516879" w:rsidRDefault="00516879" w:rsidP="00516879">
      <w:pPr>
        <w:pStyle w:val="policytext"/>
        <w:rPr>
          <w:szCs w:val="24"/>
        </w:rPr>
      </w:pPr>
      <w:r w:rsidRPr="00E663F2">
        <w:t xml:space="preserve">Please contact me directly if you have questions about this information or if you </w:t>
      </w:r>
      <w:r>
        <w:t>want</w:t>
      </w:r>
      <w:r w:rsidRPr="00E663F2">
        <w:t xml:space="preserve"> to request a debriefing session. </w:t>
      </w:r>
      <w:r>
        <w:t xml:space="preserve">The District must receive such request within five (5) school days from the date you received notice of the use of physical restraint or seclusion. </w:t>
      </w:r>
      <w:r>
        <w:rPr>
          <w:szCs w:val="24"/>
        </w:rPr>
        <w:t xml:space="preserve">We will do our best to schedule a meeting </w:t>
      </w:r>
      <w:r w:rsidRPr="00E663F2">
        <w:rPr>
          <w:szCs w:val="24"/>
        </w:rPr>
        <w:t xml:space="preserve">as soon as practicable, </w:t>
      </w:r>
      <w:r>
        <w:rPr>
          <w:szCs w:val="24"/>
        </w:rPr>
        <w:t xml:space="preserve">but no </w:t>
      </w:r>
      <w:r w:rsidRPr="00E663F2">
        <w:rPr>
          <w:szCs w:val="24"/>
        </w:rPr>
        <w:t xml:space="preserve">later than five (5) school days following </w:t>
      </w:r>
      <w:r>
        <w:rPr>
          <w:szCs w:val="24"/>
        </w:rPr>
        <w:t>receipt of your</w:t>
      </w:r>
      <w:r w:rsidRPr="00E663F2">
        <w:rPr>
          <w:szCs w:val="24"/>
        </w:rPr>
        <w:t xml:space="preserve"> request</w:t>
      </w:r>
      <w:r>
        <w:rPr>
          <w:szCs w:val="24"/>
        </w:rPr>
        <w:t>, unless we mutually agree otherwise.</w:t>
      </w:r>
    </w:p>
    <w:p w:rsidR="00516879" w:rsidRPr="00E663F2" w:rsidRDefault="00516879" w:rsidP="00516879">
      <w:pPr>
        <w:pStyle w:val="policytext"/>
        <w:spacing w:after="0"/>
        <w:rPr>
          <w:szCs w:val="24"/>
        </w:rPr>
      </w:pPr>
      <w:r w:rsidRPr="00E663F2">
        <w:rPr>
          <w:szCs w:val="24"/>
        </w:rPr>
        <w:t>I can be reached at _____________________________________.</w:t>
      </w:r>
    </w:p>
    <w:p w:rsidR="00516879" w:rsidRPr="00E663F2" w:rsidRDefault="00516879" w:rsidP="00516879">
      <w:pPr>
        <w:pStyle w:val="policytext"/>
        <w:ind w:left="2880"/>
        <w:rPr>
          <w:i/>
          <w:szCs w:val="24"/>
        </w:rPr>
      </w:pPr>
      <w:r w:rsidRPr="00E663F2">
        <w:rPr>
          <w:i/>
          <w:szCs w:val="24"/>
        </w:rPr>
        <w:t>Telephone Number</w:t>
      </w:r>
    </w:p>
    <w:p w:rsidR="00516879" w:rsidRDefault="00516879" w:rsidP="00516879">
      <w:pPr>
        <w:pStyle w:val="policytext"/>
      </w:pPr>
      <w:r>
        <w:t>Sincerely,</w:t>
      </w:r>
    </w:p>
    <w:p w:rsidR="00516879" w:rsidRDefault="00516879" w:rsidP="00516879">
      <w:pPr>
        <w:pStyle w:val="policytext"/>
        <w:spacing w:before="240" w:after="0"/>
      </w:pPr>
      <w:r>
        <w:t>________________________________________, _____________________</w:t>
      </w:r>
    </w:p>
    <w:p w:rsidR="00516879" w:rsidRDefault="00516879" w:rsidP="00516879">
      <w:pPr>
        <w:pStyle w:val="policytext"/>
        <w:tabs>
          <w:tab w:val="left" w:pos="4950"/>
        </w:tabs>
      </w:pPr>
      <w:r>
        <w:t>Signature</w:t>
      </w:r>
      <w:r>
        <w:tab/>
        <w:t>Position</w:t>
      </w:r>
    </w:p>
    <w:p w:rsidR="00C837F1" w:rsidRPr="00C837F1" w:rsidRDefault="00C837F1" w:rsidP="00C837F1">
      <w:pPr>
        <w:overflowPunct/>
        <w:autoSpaceDE/>
        <w:autoSpaceDN/>
        <w:adjustRightInd/>
        <w:spacing w:line="276" w:lineRule="auto"/>
        <w:textAlignment w:val="auto"/>
        <w:rPr>
          <w:sz w:val="22"/>
        </w:rPr>
      </w:pPr>
    </w:p>
    <w:p w:rsidR="00516879" w:rsidRDefault="00516879" w:rsidP="00070378">
      <w:pPr>
        <w:pStyle w:val="ListParagraph"/>
        <w:numPr>
          <w:ilvl w:val="0"/>
          <w:numId w:val="17"/>
        </w:numPr>
        <w:overflowPunct/>
        <w:autoSpaceDE/>
        <w:autoSpaceDN/>
        <w:adjustRightInd/>
        <w:spacing w:line="276" w:lineRule="auto"/>
        <w:textAlignment w:val="auto"/>
        <w:rPr>
          <w:b/>
          <w:sz w:val="31"/>
        </w:rPr>
      </w:pPr>
    </w:p>
    <w:p w:rsidR="00516879" w:rsidRDefault="00516879">
      <w:pPr>
        <w:overflowPunct/>
        <w:autoSpaceDE/>
        <w:autoSpaceDN/>
        <w:adjustRightInd/>
        <w:textAlignment w:val="auto"/>
        <w:rPr>
          <w:b/>
          <w:sz w:val="31"/>
        </w:rPr>
      </w:pPr>
      <w:r>
        <w:rPr>
          <w:b/>
          <w:sz w:val="31"/>
        </w:rPr>
        <w:br w:type="page"/>
      </w:r>
    </w:p>
    <w:p w:rsidR="00516879" w:rsidRPr="005E3775" w:rsidRDefault="00516879" w:rsidP="00516879">
      <w:pPr>
        <w:pStyle w:val="Heading1"/>
        <w:rPr>
          <w:sz w:val="24"/>
          <w:szCs w:val="24"/>
        </w:rPr>
      </w:pPr>
      <w:r w:rsidRPr="005E3775">
        <w:rPr>
          <w:sz w:val="24"/>
          <w:szCs w:val="24"/>
        </w:rPr>
        <w:lastRenderedPageBreak/>
        <w:t>STUDENTS</w:t>
      </w:r>
      <w:r w:rsidRPr="005E3775">
        <w:rPr>
          <w:sz w:val="24"/>
          <w:szCs w:val="24"/>
        </w:rPr>
        <w:tab/>
      </w:r>
      <w:r w:rsidRPr="005E3775">
        <w:rPr>
          <w:vanish/>
          <w:sz w:val="24"/>
          <w:szCs w:val="24"/>
        </w:rPr>
        <w:t>$</w:t>
      </w:r>
      <w:r w:rsidRPr="005E3775">
        <w:rPr>
          <w:sz w:val="24"/>
          <w:szCs w:val="24"/>
        </w:rPr>
        <w:t>09.14 AP.232</w:t>
      </w:r>
    </w:p>
    <w:p w:rsidR="00516879" w:rsidRPr="005E3775" w:rsidRDefault="00516879" w:rsidP="00516879">
      <w:pPr>
        <w:pStyle w:val="policytitle"/>
        <w:spacing w:before="60" w:after="120"/>
      </w:pPr>
      <w:r w:rsidRPr="005E3775">
        <w:t>Release of Records to State Child Welfare Agency</w:t>
      </w:r>
    </w:p>
    <w:p w:rsidR="00516879" w:rsidRPr="00F113E7" w:rsidRDefault="00516879" w:rsidP="00516879">
      <w:pPr>
        <w:pStyle w:val="policytext"/>
        <w:pBdr>
          <w:top w:val="single" w:sz="4" w:space="1" w:color="auto"/>
          <w:left w:val="single" w:sz="4" w:space="4" w:color="auto"/>
          <w:bottom w:val="single" w:sz="4" w:space="1" w:color="auto"/>
          <w:right w:val="single" w:sz="4" w:space="4" w:color="auto"/>
        </w:pBdr>
        <w:rPr>
          <w:sz w:val="21"/>
          <w:szCs w:val="21"/>
        </w:rPr>
      </w:pPr>
      <w:r w:rsidRPr="00F113E7">
        <w:rPr>
          <w:sz w:val="21"/>
          <w:szCs w:val="21"/>
        </w:rPr>
        <w:t xml:space="preserve">School district administrators may authorize release of protected student education record information to authorized representatives of a </w:t>
      </w:r>
      <w:smartTag w:uri="urn:schemas-microsoft-com:office:smarttags" w:element="State">
        <w:smartTag w:uri="urn:schemas-microsoft-com:office:smarttags" w:element="place">
          <w:r w:rsidRPr="00F113E7">
            <w:rPr>
              <w:sz w:val="21"/>
              <w:szCs w:val="21"/>
            </w:rPr>
            <w:t>Kentucky</w:t>
          </w:r>
        </w:smartTag>
      </w:smartTag>
      <w:r w:rsidRPr="00F113E7">
        <w:rPr>
          <w:sz w:val="21"/>
          <w:szCs w:val="21"/>
        </w:rPr>
        <w:t xml:space="preserve"> state child welfare agency if such agency presents </w:t>
      </w:r>
      <w:r>
        <w:rPr>
          <w:sz w:val="21"/>
          <w:szCs w:val="21"/>
        </w:rPr>
        <w:t xml:space="preserve">to </w:t>
      </w:r>
      <w:r w:rsidRPr="00F113E7">
        <w:rPr>
          <w:sz w:val="21"/>
          <w:szCs w:val="21"/>
        </w:rPr>
        <w:t>the District an official court order placing the student whose records are requested under the care and protection of said agency. The state welfare agency representative receiving such records must be authorized to access the child's case plan. All information in the below form must be provided/completed.</w:t>
      </w:r>
    </w:p>
    <w:p w:rsidR="00516879" w:rsidRPr="00F113E7" w:rsidRDefault="00516879" w:rsidP="00516879">
      <w:pPr>
        <w:pStyle w:val="policytext"/>
        <w:spacing w:after="60"/>
        <w:rPr>
          <w:sz w:val="21"/>
          <w:szCs w:val="21"/>
        </w:rPr>
      </w:pPr>
      <w:r w:rsidRPr="00F113E7">
        <w:rPr>
          <w:sz w:val="21"/>
          <w:szCs w:val="21"/>
        </w:rPr>
        <w:t>On behalf of the _______________________________ (agency), I am requesting access to and/or release of information in the educational records of the following student enrolled in the District:</w:t>
      </w:r>
    </w:p>
    <w:p w:rsidR="00516879" w:rsidRPr="00EF6454" w:rsidRDefault="00516879" w:rsidP="00516879">
      <w:pPr>
        <w:pStyle w:val="policytext"/>
        <w:spacing w:after="0"/>
        <w:rPr>
          <w:sz w:val="22"/>
          <w:szCs w:val="22"/>
        </w:rPr>
      </w:pPr>
      <w:r w:rsidRPr="00EF6454">
        <w:rPr>
          <w:sz w:val="22"/>
          <w:szCs w:val="22"/>
        </w:rPr>
        <w:t>___________________</w:t>
      </w:r>
      <w:r>
        <w:rPr>
          <w:sz w:val="22"/>
          <w:szCs w:val="22"/>
        </w:rPr>
        <w:t>___</w:t>
      </w:r>
      <w:r w:rsidRPr="00EF6454">
        <w:rPr>
          <w:sz w:val="22"/>
          <w:szCs w:val="22"/>
        </w:rPr>
        <w:t>__________</w:t>
      </w:r>
      <w:r>
        <w:rPr>
          <w:sz w:val="22"/>
          <w:szCs w:val="22"/>
        </w:rPr>
        <w:t>_________</w:t>
      </w:r>
      <w:r w:rsidRPr="00EF6454">
        <w:rPr>
          <w:sz w:val="22"/>
          <w:szCs w:val="22"/>
        </w:rPr>
        <w:t>_____ ______________________________________</w:t>
      </w:r>
    </w:p>
    <w:p w:rsidR="00516879" w:rsidRPr="00EF6454" w:rsidRDefault="00516879" w:rsidP="00516879">
      <w:pPr>
        <w:pStyle w:val="policytext"/>
        <w:tabs>
          <w:tab w:val="left" w:pos="5130"/>
          <w:tab w:val="left" w:pos="8100"/>
        </w:tabs>
        <w:rPr>
          <w:i/>
          <w:sz w:val="20"/>
        </w:rPr>
      </w:pPr>
      <w:r w:rsidRPr="00EF6454">
        <w:rPr>
          <w:i/>
          <w:sz w:val="20"/>
        </w:rPr>
        <w:t>Name of Student</w:t>
      </w:r>
      <w:r w:rsidRPr="00EF6454">
        <w:rPr>
          <w:i/>
          <w:sz w:val="20"/>
        </w:rPr>
        <w:tab/>
        <w:t>School</w:t>
      </w:r>
    </w:p>
    <w:p w:rsidR="00516879" w:rsidRPr="00F113E7" w:rsidRDefault="00516879" w:rsidP="00516879">
      <w:pPr>
        <w:pStyle w:val="sideheading"/>
        <w:rPr>
          <w:sz w:val="21"/>
          <w:szCs w:val="21"/>
        </w:rPr>
      </w:pPr>
      <w:r w:rsidRPr="00F113E7">
        <w:rPr>
          <w:sz w:val="21"/>
          <w:szCs w:val="21"/>
        </w:rPr>
        <w:t>Specific Information Requested</w:t>
      </w:r>
    </w:p>
    <w:p w:rsidR="00516879" w:rsidRPr="00F113E7" w:rsidRDefault="00516879" w:rsidP="00516879">
      <w:pPr>
        <w:pStyle w:val="policytext"/>
        <w:spacing w:before="40" w:after="40"/>
        <w:rPr>
          <w:sz w:val="21"/>
          <w:szCs w:val="21"/>
        </w:rPr>
      </w:pPr>
      <w:r w:rsidRPr="00F113E7">
        <w:rPr>
          <w:sz w:val="21"/>
          <w:szCs w:val="21"/>
        </w:rPr>
        <w:sym w:font="Wingdings" w:char="F06F"/>
      </w:r>
      <w:r w:rsidRPr="00F113E7">
        <w:rPr>
          <w:sz w:val="21"/>
          <w:szCs w:val="21"/>
        </w:rPr>
        <w:t xml:space="preserve"> All cumulative records</w:t>
      </w:r>
    </w:p>
    <w:p w:rsidR="00516879" w:rsidRPr="00F113E7" w:rsidRDefault="00516879" w:rsidP="00516879">
      <w:pPr>
        <w:pStyle w:val="policytext"/>
        <w:spacing w:before="40" w:after="40"/>
        <w:rPr>
          <w:sz w:val="21"/>
          <w:szCs w:val="21"/>
        </w:rPr>
      </w:pPr>
      <w:r w:rsidRPr="00F113E7">
        <w:rPr>
          <w:sz w:val="21"/>
          <w:szCs w:val="21"/>
        </w:rPr>
        <w:sym w:font="Wingdings" w:char="F06F"/>
      </w:r>
      <w:r w:rsidRPr="00F113E7">
        <w:rPr>
          <w:sz w:val="21"/>
          <w:szCs w:val="21"/>
        </w:rPr>
        <w:t xml:space="preserve"> Attendance record only</w:t>
      </w:r>
    </w:p>
    <w:p w:rsidR="00516879" w:rsidRPr="00F113E7" w:rsidRDefault="00516879" w:rsidP="00516879">
      <w:pPr>
        <w:pStyle w:val="policytext"/>
        <w:spacing w:before="40" w:after="40"/>
        <w:rPr>
          <w:sz w:val="21"/>
          <w:szCs w:val="21"/>
        </w:rPr>
      </w:pPr>
      <w:r w:rsidRPr="00F113E7">
        <w:rPr>
          <w:sz w:val="21"/>
          <w:szCs w:val="21"/>
        </w:rPr>
        <w:sym w:font="Wingdings" w:char="F06F"/>
      </w:r>
      <w:r w:rsidRPr="00F113E7">
        <w:rPr>
          <w:sz w:val="21"/>
          <w:szCs w:val="21"/>
        </w:rPr>
        <w:t xml:space="preserve"> Grade records only</w:t>
      </w:r>
    </w:p>
    <w:p w:rsidR="00516879" w:rsidRPr="00F113E7" w:rsidRDefault="00516879" w:rsidP="00516879">
      <w:pPr>
        <w:pStyle w:val="policytext"/>
        <w:spacing w:before="40" w:after="40"/>
        <w:rPr>
          <w:sz w:val="21"/>
          <w:szCs w:val="21"/>
        </w:rPr>
      </w:pPr>
      <w:r w:rsidRPr="00F113E7">
        <w:rPr>
          <w:sz w:val="21"/>
          <w:szCs w:val="21"/>
        </w:rPr>
        <w:sym w:font="Wingdings" w:char="F06F"/>
      </w:r>
      <w:r w:rsidRPr="00F113E7">
        <w:rPr>
          <w:sz w:val="21"/>
          <w:szCs w:val="21"/>
        </w:rPr>
        <w:t xml:space="preserve"> Standardized test data only</w:t>
      </w:r>
    </w:p>
    <w:p w:rsidR="00516879" w:rsidRPr="00F113E7" w:rsidRDefault="00516879" w:rsidP="00516879">
      <w:pPr>
        <w:pStyle w:val="policytext"/>
        <w:spacing w:before="40" w:after="60"/>
        <w:rPr>
          <w:sz w:val="21"/>
          <w:szCs w:val="21"/>
        </w:rPr>
      </w:pPr>
      <w:r w:rsidRPr="00F113E7">
        <w:rPr>
          <w:sz w:val="21"/>
          <w:szCs w:val="21"/>
        </w:rPr>
        <w:sym w:font="Wingdings" w:char="F06F"/>
      </w:r>
      <w:r w:rsidRPr="00F113E7">
        <w:rPr>
          <w:sz w:val="21"/>
          <w:szCs w:val="21"/>
        </w:rPr>
        <w:t xml:space="preserve"> Other: _____________________________________________________________________________</w:t>
      </w:r>
    </w:p>
    <w:p w:rsidR="00516879" w:rsidRPr="00F113E7" w:rsidRDefault="00516879" w:rsidP="00516879">
      <w:pPr>
        <w:pStyle w:val="policytext"/>
        <w:spacing w:after="60"/>
        <w:rPr>
          <w:sz w:val="21"/>
          <w:szCs w:val="21"/>
        </w:rPr>
      </w:pPr>
      <w:r w:rsidRPr="00F113E7">
        <w:rPr>
          <w:sz w:val="21"/>
          <w:szCs w:val="21"/>
        </w:rPr>
        <w:t>I understand that I and my agency are prohibited by federal law from releasing a child's education records to any individual or entity, except for those at my agency engaged in addressing that child's educational needs.</w:t>
      </w:r>
    </w:p>
    <w:p w:rsidR="00516879" w:rsidRPr="00F113E7" w:rsidRDefault="00516879" w:rsidP="00516879">
      <w:pPr>
        <w:pStyle w:val="policytext"/>
        <w:spacing w:after="60"/>
        <w:rPr>
          <w:sz w:val="21"/>
          <w:szCs w:val="21"/>
        </w:rPr>
      </w:pPr>
      <w:r w:rsidRPr="00F113E7">
        <w:rPr>
          <w:sz w:val="21"/>
          <w:szCs w:val="21"/>
        </w:rPr>
        <w:t>I also understand that if the United States Department of Education determines that a third party outside the educational agency or institution discloses educational record information in violation of the law, the educational agency or institution may not allow that third party access to personally identifiable information from education records for at least five (5) years.</w:t>
      </w:r>
    </w:p>
    <w:p w:rsidR="00516879" w:rsidRPr="00F113E7" w:rsidRDefault="00516879" w:rsidP="00516879">
      <w:pPr>
        <w:pStyle w:val="policytext"/>
        <w:spacing w:after="60"/>
        <w:rPr>
          <w:sz w:val="21"/>
          <w:szCs w:val="21"/>
        </w:rPr>
      </w:pPr>
      <w:r w:rsidRPr="00F113E7">
        <w:rPr>
          <w:sz w:val="21"/>
          <w:szCs w:val="21"/>
        </w:rPr>
        <w:t>By virtue of my signature, I certify:</w:t>
      </w:r>
    </w:p>
    <w:p w:rsidR="00516879" w:rsidRPr="00F113E7" w:rsidRDefault="00516879" w:rsidP="00516879">
      <w:pPr>
        <w:pStyle w:val="policytext"/>
        <w:numPr>
          <w:ilvl w:val="0"/>
          <w:numId w:val="22"/>
        </w:numPr>
        <w:tabs>
          <w:tab w:val="clear" w:pos="2376"/>
          <w:tab w:val="num" w:pos="720"/>
        </w:tabs>
        <w:spacing w:after="40"/>
        <w:ind w:left="720"/>
        <w:rPr>
          <w:sz w:val="21"/>
          <w:szCs w:val="21"/>
        </w:rPr>
      </w:pPr>
      <w:r w:rsidRPr="00F113E7">
        <w:rPr>
          <w:sz w:val="21"/>
          <w:szCs w:val="21"/>
        </w:rPr>
        <w:t>I am a representative/caseworker for the following state child welfare agency: ________________________________________________________;</w:t>
      </w:r>
    </w:p>
    <w:p w:rsidR="00516879" w:rsidRPr="00F113E7" w:rsidRDefault="00516879" w:rsidP="00516879">
      <w:pPr>
        <w:pStyle w:val="policytext"/>
        <w:numPr>
          <w:ilvl w:val="0"/>
          <w:numId w:val="22"/>
        </w:numPr>
        <w:tabs>
          <w:tab w:val="clear" w:pos="2376"/>
          <w:tab w:val="num" w:pos="720"/>
        </w:tabs>
        <w:spacing w:after="40"/>
        <w:ind w:left="720"/>
        <w:rPr>
          <w:sz w:val="21"/>
          <w:szCs w:val="21"/>
        </w:rPr>
      </w:pPr>
      <w:r w:rsidRPr="00F113E7">
        <w:rPr>
          <w:sz w:val="21"/>
          <w:szCs w:val="21"/>
        </w:rPr>
        <w:t>This agency is responsible under state law for care and protection of the student as provided in the court order referenced below;</w:t>
      </w:r>
    </w:p>
    <w:p w:rsidR="00516879" w:rsidRPr="00F113E7" w:rsidRDefault="00516879" w:rsidP="00516879">
      <w:pPr>
        <w:pStyle w:val="policytext"/>
        <w:numPr>
          <w:ilvl w:val="0"/>
          <w:numId w:val="22"/>
        </w:numPr>
        <w:tabs>
          <w:tab w:val="clear" w:pos="2376"/>
          <w:tab w:val="num" w:pos="720"/>
        </w:tabs>
        <w:spacing w:after="40"/>
        <w:ind w:left="720"/>
        <w:rPr>
          <w:sz w:val="21"/>
          <w:szCs w:val="21"/>
        </w:rPr>
      </w:pPr>
      <w:r w:rsidRPr="00F113E7">
        <w:rPr>
          <w:sz w:val="21"/>
          <w:szCs w:val="21"/>
        </w:rPr>
        <w:t>A case plan for the student has been established or is in process for the student; and</w:t>
      </w:r>
    </w:p>
    <w:p w:rsidR="00516879" w:rsidRPr="00F113E7" w:rsidRDefault="00516879" w:rsidP="00516879">
      <w:pPr>
        <w:pStyle w:val="policytext"/>
        <w:numPr>
          <w:ilvl w:val="0"/>
          <w:numId w:val="22"/>
        </w:numPr>
        <w:tabs>
          <w:tab w:val="clear" w:pos="2376"/>
          <w:tab w:val="num" w:pos="720"/>
        </w:tabs>
        <w:spacing w:after="60"/>
        <w:ind w:left="720"/>
        <w:rPr>
          <w:sz w:val="21"/>
          <w:szCs w:val="21"/>
        </w:rPr>
      </w:pPr>
      <w:r w:rsidRPr="00F113E7">
        <w:rPr>
          <w:sz w:val="21"/>
          <w:szCs w:val="21"/>
        </w:rPr>
        <w:t>As representative/caseworker I have the right to access such case plan.</w:t>
      </w:r>
    </w:p>
    <w:p w:rsidR="00516879" w:rsidRPr="00F113E7" w:rsidRDefault="00516879" w:rsidP="00516879">
      <w:pPr>
        <w:pStyle w:val="sideheading"/>
        <w:rPr>
          <w:sz w:val="21"/>
          <w:szCs w:val="21"/>
        </w:rPr>
      </w:pPr>
      <w:r w:rsidRPr="00F113E7">
        <w:rPr>
          <w:sz w:val="21"/>
          <w:szCs w:val="21"/>
        </w:rPr>
        <w:t>Contact Information</w:t>
      </w:r>
    </w:p>
    <w:p w:rsidR="00516879" w:rsidRPr="00F113E7" w:rsidRDefault="00516879" w:rsidP="00516879">
      <w:pPr>
        <w:pStyle w:val="policytext"/>
        <w:spacing w:after="0"/>
        <w:rPr>
          <w:sz w:val="21"/>
          <w:szCs w:val="21"/>
        </w:rPr>
      </w:pPr>
      <w:r w:rsidRPr="00F113E7">
        <w:rPr>
          <w:sz w:val="21"/>
          <w:szCs w:val="21"/>
        </w:rPr>
        <w:t>_________________________________________ ______________________________ ____________</w:t>
      </w:r>
    </w:p>
    <w:p w:rsidR="00516879" w:rsidRPr="00F113E7" w:rsidRDefault="00516879" w:rsidP="00516879">
      <w:pPr>
        <w:pStyle w:val="policytext"/>
        <w:tabs>
          <w:tab w:val="left" w:pos="4590"/>
          <w:tab w:val="left" w:pos="7920"/>
        </w:tabs>
        <w:spacing w:after="60"/>
        <w:rPr>
          <w:i/>
          <w:sz w:val="21"/>
          <w:szCs w:val="21"/>
        </w:rPr>
      </w:pPr>
      <w:r w:rsidRPr="00F113E7">
        <w:rPr>
          <w:i/>
          <w:sz w:val="21"/>
          <w:szCs w:val="21"/>
        </w:rPr>
        <w:t>Signature of Requesting Individual</w:t>
      </w:r>
      <w:r w:rsidRPr="00F113E7">
        <w:rPr>
          <w:i/>
          <w:sz w:val="21"/>
          <w:szCs w:val="21"/>
        </w:rPr>
        <w:tab/>
        <w:t>Title</w:t>
      </w:r>
      <w:r w:rsidRPr="00F113E7">
        <w:rPr>
          <w:i/>
          <w:sz w:val="21"/>
          <w:szCs w:val="21"/>
        </w:rPr>
        <w:tab/>
        <w:t>Date</w:t>
      </w:r>
    </w:p>
    <w:p w:rsidR="00516879" w:rsidRPr="00F113E7" w:rsidRDefault="00516879" w:rsidP="00516879">
      <w:pPr>
        <w:pStyle w:val="policytext"/>
        <w:tabs>
          <w:tab w:val="left" w:pos="4590"/>
          <w:tab w:val="left" w:pos="7920"/>
        </w:tabs>
        <w:spacing w:after="60"/>
        <w:rPr>
          <w:sz w:val="21"/>
          <w:szCs w:val="21"/>
        </w:rPr>
      </w:pPr>
      <w:r w:rsidRPr="00F113E7">
        <w:rPr>
          <w:sz w:val="21"/>
          <w:szCs w:val="21"/>
        </w:rPr>
        <w:t>Telephone Number ____________________</w:t>
      </w:r>
      <w:r w:rsidRPr="00F113E7">
        <w:rPr>
          <w:sz w:val="21"/>
          <w:szCs w:val="21"/>
        </w:rPr>
        <w:tab/>
        <w:t>Email Address ___________________________</w:t>
      </w:r>
    </w:p>
    <w:p w:rsidR="00516879" w:rsidRPr="00F113E7" w:rsidRDefault="00516879" w:rsidP="00516879">
      <w:pPr>
        <w:pStyle w:val="policytext"/>
        <w:pBdr>
          <w:top w:val="single" w:sz="4" w:space="1" w:color="auto"/>
          <w:left w:val="single" w:sz="4" w:space="4" w:color="auto"/>
          <w:bottom w:val="single" w:sz="4" w:space="1" w:color="auto"/>
          <w:right w:val="single" w:sz="4" w:space="4" w:color="auto"/>
        </w:pBdr>
        <w:tabs>
          <w:tab w:val="left" w:pos="4590"/>
          <w:tab w:val="left" w:pos="7920"/>
        </w:tabs>
        <w:spacing w:after="0"/>
        <w:jc w:val="center"/>
        <w:rPr>
          <w:b/>
          <w:sz w:val="21"/>
          <w:szCs w:val="21"/>
        </w:rPr>
      </w:pPr>
      <w:r w:rsidRPr="00F113E7">
        <w:rPr>
          <w:b/>
          <w:sz w:val="21"/>
          <w:szCs w:val="21"/>
        </w:rPr>
        <w:t>(THE SECTION BELOW TO BE COMPLETED BY DISTRICT RECORDS CUSTODIAN/DESIGNEE)</w:t>
      </w:r>
    </w:p>
    <w:p w:rsidR="00516879" w:rsidRPr="00F113E7" w:rsidRDefault="00516879" w:rsidP="00516879">
      <w:pPr>
        <w:pStyle w:val="policytext"/>
        <w:pBdr>
          <w:bottom w:val="dashed" w:sz="4" w:space="1" w:color="auto"/>
        </w:pBdr>
        <w:tabs>
          <w:tab w:val="left" w:pos="9180"/>
        </w:tabs>
        <w:rPr>
          <w:b/>
          <w:sz w:val="21"/>
          <w:szCs w:val="21"/>
        </w:rPr>
      </w:pPr>
      <w:r w:rsidRPr="00F113E7">
        <w:rPr>
          <w:b/>
          <w:sz w:val="21"/>
          <w:szCs w:val="21"/>
        </w:rPr>
        <w:tab/>
      </w:r>
    </w:p>
    <w:p w:rsidR="00516879" w:rsidRPr="00F113E7" w:rsidRDefault="00516879" w:rsidP="00516879">
      <w:pPr>
        <w:pStyle w:val="policytext"/>
        <w:numPr>
          <w:ilvl w:val="0"/>
          <w:numId w:val="23"/>
        </w:numPr>
        <w:tabs>
          <w:tab w:val="clear" w:pos="720"/>
          <w:tab w:val="num" w:pos="360"/>
        </w:tabs>
        <w:spacing w:after="40"/>
        <w:ind w:left="360"/>
        <w:rPr>
          <w:sz w:val="21"/>
          <w:szCs w:val="21"/>
        </w:rPr>
      </w:pPr>
      <w:r w:rsidRPr="00F113E7">
        <w:rPr>
          <w:sz w:val="21"/>
          <w:szCs w:val="21"/>
        </w:rPr>
        <w:t>The District has an attested or certified original court order placing the student whose records are released under the care and protection of the requesting agency, which order is still in effect.</w:t>
      </w:r>
    </w:p>
    <w:p w:rsidR="00516879" w:rsidRPr="00F113E7" w:rsidRDefault="00516879" w:rsidP="00516879">
      <w:pPr>
        <w:pStyle w:val="policytext"/>
        <w:numPr>
          <w:ilvl w:val="0"/>
          <w:numId w:val="23"/>
        </w:numPr>
        <w:tabs>
          <w:tab w:val="clear" w:pos="720"/>
          <w:tab w:val="num" w:pos="360"/>
        </w:tabs>
        <w:spacing w:after="40"/>
        <w:ind w:left="360"/>
        <w:rPr>
          <w:sz w:val="21"/>
          <w:szCs w:val="21"/>
        </w:rPr>
      </w:pPr>
      <w:r w:rsidRPr="00F113E7">
        <w:rPr>
          <w:sz w:val="21"/>
          <w:szCs w:val="21"/>
        </w:rPr>
        <w:t>The requesting individual presented appropriate credentials and identification.</w:t>
      </w:r>
    </w:p>
    <w:p w:rsidR="00516879" w:rsidRPr="00F113E7" w:rsidRDefault="00516879" w:rsidP="00516879">
      <w:pPr>
        <w:pStyle w:val="policytext"/>
        <w:numPr>
          <w:ilvl w:val="0"/>
          <w:numId w:val="23"/>
        </w:numPr>
        <w:tabs>
          <w:tab w:val="clear" w:pos="720"/>
          <w:tab w:val="num" w:pos="360"/>
        </w:tabs>
        <w:ind w:left="360"/>
        <w:rPr>
          <w:sz w:val="21"/>
          <w:szCs w:val="21"/>
        </w:rPr>
      </w:pPr>
      <w:r w:rsidRPr="00F113E7">
        <w:rPr>
          <w:sz w:val="21"/>
          <w:szCs w:val="21"/>
        </w:rPr>
        <w:t>Payment has been made for any copies requested.</w:t>
      </w:r>
    </w:p>
    <w:p w:rsidR="00516879" w:rsidRPr="00F113E7" w:rsidRDefault="00516879" w:rsidP="00516879">
      <w:pPr>
        <w:pStyle w:val="policytext"/>
        <w:rPr>
          <w:sz w:val="21"/>
          <w:szCs w:val="21"/>
        </w:rPr>
      </w:pPr>
      <w:r w:rsidRPr="00F113E7">
        <w:rPr>
          <w:sz w:val="21"/>
          <w:szCs w:val="21"/>
        </w:rPr>
        <w:t>The requesting individual was notified of the following on __________________ (date):</w:t>
      </w:r>
    </w:p>
    <w:p w:rsidR="00516879" w:rsidRPr="00F113E7" w:rsidRDefault="00516879" w:rsidP="00516879">
      <w:pPr>
        <w:pStyle w:val="policytext"/>
        <w:numPr>
          <w:ilvl w:val="0"/>
          <w:numId w:val="21"/>
        </w:numPr>
        <w:tabs>
          <w:tab w:val="clear" w:pos="1800"/>
          <w:tab w:val="num" w:pos="720"/>
          <w:tab w:val="left" w:pos="2880"/>
          <w:tab w:val="left" w:pos="3870"/>
        </w:tabs>
        <w:spacing w:after="0"/>
        <w:ind w:left="720"/>
        <w:rPr>
          <w:sz w:val="21"/>
          <w:szCs w:val="21"/>
        </w:rPr>
      </w:pPr>
      <w:r w:rsidRPr="00F113E7">
        <w:rPr>
          <w:sz w:val="21"/>
          <w:szCs w:val="21"/>
        </w:rPr>
        <w:t xml:space="preserve">The request was </w:t>
      </w:r>
      <w:r>
        <w:rPr>
          <w:sz w:val="21"/>
          <w:szCs w:val="21"/>
        </w:rPr>
        <w:tab/>
      </w:r>
      <w:r w:rsidRPr="00F113E7">
        <w:rPr>
          <w:sz w:val="21"/>
          <w:szCs w:val="21"/>
        </w:rPr>
        <w:sym w:font="Wingdings" w:char="F06F"/>
      </w:r>
      <w:r w:rsidRPr="00F113E7">
        <w:rPr>
          <w:sz w:val="21"/>
          <w:szCs w:val="21"/>
        </w:rPr>
        <w:t xml:space="preserve"> approved</w:t>
      </w:r>
      <w:r w:rsidRPr="00F113E7">
        <w:rPr>
          <w:sz w:val="21"/>
          <w:szCs w:val="21"/>
        </w:rPr>
        <w:tab/>
      </w:r>
      <w:r w:rsidRPr="00F113E7">
        <w:rPr>
          <w:sz w:val="21"/>
          <w:szCs w:val="21"/>
        </w:rPr>
        <w:sym w:font="Wingdings" w:char="F06F"/>
      </w:r>
      <w:r w:rsidRPr="00F113E7">
        <w:rPr>
          <w:sz w:val="21"/>
          <w:szCs w:val="21"/>
        </w:rPr>
        <w:t xml:space="preserve"> not approved.</w:t>
      </w:r>
    </w:p>
    <w:p w:rsidR="00516879" w:rsidRPr="00F113E7" w:rsidRDefault="00516879" w:rsidP="00516879">
      <w:pPr>
        <w:pStyle w:val="policytext"/>
        <w:numPr>
          <w:ilvl w:val="0"/>
          <w:numId w:val="21"/>
        </w:numPr>
        <w:tabs>
          <w:tab w:val="clear" w:pos="1800"/>
          <w:tab w:val="num" w:pos="720"/>
        </w:tabs>
        <w:ind w:left="720"/>
        <w:rPr>
          <w:sz w:val="21"/>
          <w:szCs w:val="21"/>
        </w:rPr>
      </w:pPr>
      <w:r w:rsidRPr="00F113E7">
        <w:rPr>
          <w:sz w:val="21"/>
          <w:szCs w:val="21"/>
        </w:rPr>
        <w:t>If approved, the records will be available on __________________ (date).</w:t>
      </w:r>
    </w:p>
    <w:p w:rsidR="00516879" w:rsidRPr="00EF6454" w:rsidRDefault="00516879" w:rsidP="00516879">
      <w:pPr>
        <w:pStyle w:val="policytext"/>
        <w:spacing w:before="120" w:after="0"/>
        <w:rPr>
          <w:sz w:val="22"/>
          <w:szCs w:val="22"/>
        </w:rPr>
      </w:pPr>
      <w:r w:rsidRPr="00EF6454">
        <w:rPr>
          <w:sz w:val="22"/>
          <w:szCs w:val="22"/>
        </w:rPr>
        <w:t>______________________________________________________________________ ____________</w:t>
      </w:r>
    </w:p>
    <w:p w:rsidR="00516879" w:rsidRDefault="00516879" w:rsidP="00516879">
      <w:pPr>
        <w:pStyle w:val="policytext"/>
        <w:tabs>
          <w:tab w:val="left" w:pos="7740"/>
          <w:tab w:val="left" w:pos="7920"/>
        </w:tabs>
        <w:spacing w:after="60"/>
        <w:rPr>
          <w:i/>
          <w:sz w:val="20"/>
        </w:rPr>
      </w:pPr>
      <w:r w:rsidRPr="002221AF">
        <w:rPr>
          <w:i/>
          <w:sz w:val="20"/>
        </w:rPr>
        <w:t>Signature of Records Custodian/Designee</w:t>
      </w:r>
      <w:r w:rsidRPr="002221AF">
        <w:rPr>
          <w:i/>
          <w:sz w:val="20"/>
        </w:rPr>
        <w:tab/>
        <w:t>Date</w:t>
      </w:r>
    </w:p>
    <w:p w:rsidR="00892654" w:rsidRPr="00516879" w:rsidRDefault="00892654" w:rsidP="00516879">
      <w:pPr>
        <w:overflowPunct/>
        <w:autoSpaceDE/>
        <w:autoSpaceDN/>
        <w:adjustRightInd/>
        <w:spacing w:line="276" w:lineRule="auto"/>
        <w:textAlignment w:val="auto"/>
        <w:rPr>
          <w:b/>
          <w:sz w:val="31"/>
        </w:rPr>
      </w:pPr>
      <w:r w:rsidRPr="00516879">
        <w:rPr>
          <w:b/>
          <w:sz w:val="31"/>
        </w:rPr>
        <w:br w:type="page"/>
      </w:r>
    </w:p>
    <w:p w:rsidR="00357AEE" w:rsidRDefault="00357AEE" w:rsidP="00357AEE">
      <w:pPr>
        <w:spacing w:before="41"/>
        <w:ind w:left="2165" w:right="2237"/>
        <w:jc w:val="center"/>
        <w:rPr>
          <w:sz w:val="31"/>
          <w:szCs w:val="31"/>
        </w:rPr>
      </w:pPr>
      <w:r>
        <w:rPr>
          <w:b/>
          <w:sz w:val="31"/>
        </w:rPr>
        <w:lastRenderedPageBreak/>
        <w:t>Jackson Independent School</w:t>
      </w:r>
      <w:r>
        <w:rPr>
          <w:b/>
          <w:spacing w:val="-18"/>
          <w:sz w:val="31"/>
        </w:rPr>
        <w:t xml:space="preserve"> </w:t>
      </w:r>
      <w:r>
        <w:rPr>
          <w:b/>
          <w:sz w:val="31"/>
        </w:rPr>
        <w:t>District</w:t>
      </w:r>
    </w:p>
    <w:p w:rsidR="00357AEE" w:rsidRDefault="00357AEE" w:rsidP="006C1600">
      <w:pPr>
        <w:pStyle w:val="Heading1"/>
        <w:spacing w:before="223"/>
        <w:ind w:left="2229" w:right="2237"/>
        <w:rPr>
          <w:b w:val="0"/>
          <w:bCs/>
        </w:rPr>
      </w:pPr>
      <w:r>
        <w:t>Acceptable Use Policy Terms and</w:t>
      </w:r>
      <w:r>
        <w:rPr>
          <w:spacing w:val="-16"/>
        </w:rPr>
        <w:t xml:space="preserve"> </w:t>
      </w:r>
      <w:r>
        <w:t>Conditions</w:t>
      </w:r>
      <w:r>
        <w:rPr>
          <w:w w:val="99"/>
        </w:rPr>
        <w:t xml:space="preserve"> </w:t>
      </w:r>
      <w:r>
        <w:rPr>
          <w:u w:val="thick" w:color="000000"/>
        </w:rPr>
        <w:t>General</w:t>
      </w:r>
      <w:r>
        <w:rPr>
          <w:spacing w:val="-12"/>
          <w:u w:val="thick" w:color="000000"/>
        </w:rPr>
        <w:t xml:space="preserve"> I</w:t>
      </w:r>
      <w:r>
        <w:rPr>
          <w:u w:val="thick" w:color="000000"/>
        </w:rPr>
        <w:t>nformation</w:t>
      </w:r>
    </w:p>
    <w:p w:rsidR="00357AEE" w:rsidRDefault="00357AEE" w:rsidP="00357AEE">
      <w:pPr>
        <w:pStyle w:val="BodyText"/>
        <w:spacing w:before="59" w:line="302" w:lineRule="auto"/>
        <w:ind w:right="362"/>
      </w:pPr>
      <w:r>
        <w:rPr>
          <w:w w:val="105"/>
        </w:rPr>
        <w:t>The district wide provision of computers and technology for the express use of Jackson Independent School</w:t>
      </w:r>
      <w:r>
        <w:rPr>
          <w:spacing w:val="-24"/>
          <w:w w:val="105"/>
        </w:rPr>
        <w:t xml:space="preserve"> </w:t>
      </w:r>
      <w:r>
        <w:rPr>
          <w:w w:val="105"/>
        </w:rPr>
        <w:t>District</w:t>
      </w:r>
      <w:r>
        <w:rPr>
          <w:w w:val="103"/>
        </w:rPr>
        <w:t xml:space="preserve"> </w:t>
      </w:r>
      <w:r>
        <w:rPr>
          <w:w w:val="105"/>
        </w:rPr>
        <w:t>students and employees along with the communication services it provides will be referred to as the</w:t>
      </w:r>
      <w:r>
        <w:rPr>
          <w:spacing w:val="-12"/>
          <w:w w:val="105"/>
        </w:rPr>
        <w:t xml:space="preserve"> </w:t>
      </w:r>
      <w:r>
        <w:rPr>
          <w:w w:val="105"/>
        </w:rPr>
        <w:t>“Jackson</w:t>
      </w:r>
      <w:r>
        <w:rPr>
          <w:w w:val="103"/>
        </w:rPr>
        <w:t xml:space="preserve"> </w:t>
      </w:r>
      <w:r>
        <w:rPr>
          <w:w w:val="105"/>
        </w:rPr>
        <w:t xml:space="preserve">Independent School District Education Network” or </w:t>
      </w:r>
      <w:proofErr w:type="spellStart"/>
      <w:r>
        <w:rPr>
          <w:w w:val="105"/>
        </w:rPr>
        <w:t>JISNet</w:t>
      </w:r>
      <w:proofErr w:type="spellEnd"/>
      <w:r>
        <w:rPr>
          <w:w w:val="105"/>
        </w:rPr>
        <w:t>. Administrative support is provided by the District</w:t>
      </w:r>
      <w:r>
        <w:rPr>
          <w:spacing w:val="-29"/>
          <w:w w:val="105"/>
        </w:rPr>
        <w:t xml:space="preserve"> </w:t>
      </w:r>
      <w:r>
        <w:rPr>
          <w:w w:val="105"/>
        </w:rPr>
        <w:t>Chief</w:t>
      </w:r>
      <w:r>
        <w:rPr>
          <w:w w:val="103"/>
        </w:rPr>
        <w:t xml:space="preserve"> </w:t>
      </w:r>
      <w:r>
        <w:rPr>
          <w:w w:val="105"/>
        </w:rPr>
        <w:t>Information Officer and support staff. Additional administrative support is provided by the Kentucky Department</w:t>
      </w:r>
      <w:r>
        <w:rPr>
          <w:spacing w:val="-23"/>
          <w:w w:val="105"/>
        </w:rPr>
        <w:t xml:space="preserve"> </w:t>
      </w:r>
      <w:r>
        <w:rPr>
          <w:w w:val="105"/>
        </w:rPr>
        <w:t>of</w:t>
      </w:r>
      <w:r>
        <w:rPr>
          <w:w w:val="103"/>
        </w:rPr>
        <w:t xml:space="preserve"> </w:t>
      </w:r>
      <w:r>
        <w:rPr>
          <w:w w:val="105"/>
        </w:rPr>
        <w:t>Education. The system administrators are employees of Jackson City Schools and reserve the right to monitor</w:t>
      </w:r>
      <w:r>
        <w:rPr>
          <w:spacing w:val="-16"/>
          <w:w w:val="105"/>
        </w:rPr>
        <w:t xml:space="preserve"> </w:t>
      </w:r>
      <w:r>
        <w:rPr>
          <w:w w:val="105"/>
        </w:rPr>
        <w:t>all</w:t>
      </w:r>
      <w:r>
        <w:rPr>
          <w:w w:val="103"/>
        </w:rPr>
        <w:t xml:space="preserve"> </w:t>
      </w:r>
      <w:r>
        <w:rPr>
          <w:w w:val="105"/>
        </w:rPr>
        <w:t>activity on network. Persons reading and accepting this policy will be give access to its services.  They will</w:t>
      </w:r>
      <w:r>
        <w:rPr>
          <w:spacing w:val="-14"/>
          <w:w w:val="105"/>
        </w:rPr>
        <w:t xml:space="preserve"> </w:t>
      </w:r>
      <w:r>
        <w:rPr>
          <w:w w:val="105"/>
        </w:rPr>
        <w:t>be</w:t>
      </w:r>
      <w:r>
        <w:rPr>
          <w:w w:val="103"/>
        </w:rPr>
        <w:t xml:space="preserve"> </w:t>
      </w:r>
      <w:r>
        <w:rPr>
          <w:w w:val="105"/>
        </w:rPr>
        <w:t>referred to as “users” of</w:t>
      </w:r>
      <w:r>
        <w:rPr>
          <w:spacing w:val="-6"/>
          <w:w w:val="105"/>
        </w:rPr>
        <w:t xml:space="preserve"> </w:t>
      </w:r>
      <w:proofErr w:type="spellStart"/>
      <w:r>
        <w:rPr>
          <w:w w:val="105"/>
        </w:rPr>
        <w:t>JISNet</w:t>
      </w:r>
      <w:proofErr w:type="spellEnd"/>
      <w:r>
        <w:rPr>
          <w:w w:val="105"/>
        </w:rPr>
        <w:t>.</w:t>
      </w:r>
    </w:p>
    <w:p w:rsidR="00357AEE" w:rsidRDefault="00357AEE" w:rsidP="00357AEE">
      <w:pPr>
        <w:pStyle w:val="BodyText"/>
        <w:spacing w:line="302" w:lineRule="auto"/>
        <w:ind w:right="244"/>
      </w:pPr>
      <w:proofErr w:type="spellStart"/>
      <w:r>
        <w:rPr>
          <w:w w:val="105"/>
        </w:rPr>
        <w:t>JISNet</w:t>
      </w:r>
      <w:proofErr w:type="spellEnd"/>
      <w:r>
        <w:rPr>
          <w:w w:val="105"/>
        </w:rPr>
        <w:t xml:space="preserve"> is connected by dedicated link which is attached to the Kentucky Department of Education in Frankfort,</w:t>
      </w:r>
      <w:r>
        <w:rPr>
          <w:spacing w:val="-19"/>
          <w:w w:val="105"/>
        </w:rPr>
        <w:t xml:space="preserve"> </w:t>
      </w:r>
      <w:r>
        <w:rPr>
          <w:w w:val="105"/>
        </w:rPr>
        <w:t>KY</w:t>
      </w:r>
      <w:r>
        <w:rPr>
          <w:w w:val="103"/>
        </w:rPr>
        <w:t xml:space="preserve"> </w:t>
      </w:r>
      <w:r>
        <w:rPr>
          <w:w w:val="105"/>
        </w:rPr>
        <w:t>and their statewide backbone. Because of this complex association between so many government agencies</w:t>
      </w:r>
      <w:r>
        <w:rPr>
          <w:spacing w:val="-10"/>
          <w:w w:val="105"/>
        </w:rPr>
        <w:t xml:space="preserve"> </w:t>
      </w:r>
      <w:r>
        <w:rPr>
          <w:w w:val="105"/>
        </w:rPr>
        <w:t>and</w:t>
      </w:r>
      <w:r>
        <w:rPr>
          <w:w w:val="103"/>
        </w:rPr>
        <w:t xml:space="preserve"> </w:t>
      </w:r>
      <w:r>
        <w:rPr>
          <w:w w:val="105"/>
        </w:rPr>
        <w:t>networks, the end user of these networks must adhere to strict guidelines. They are provided here so the users, and</w:t>
      </w:r>
      <w:r>
        <w:rPr>
          <w:spacing w:val="-21"/>
          <w:w w:val="105"/>
        </w:rPr>
        <w:t xml:space="preserve"> </w:t>
      </w:r>
      <w:r>
        <w:rPr>
          <w:w w:val="105"/>
        </w:rPr>
        <w:t>the</w:t>
      </w:r>
      <w:r>
        <w:rPr>
          <w:w w:val="103"/>
        </w:rPr>
        <w:t xml:space="preserve"> </w:t>
      </w:r>
      <w:r>
        <w:rPr>
          <w:w w:val="105"/>
        </w:rPr>
        <w:t>parents of users under 18 years of age, are aware of the responsibilities they are about to acquire. Jackson</w:t>
      </w:r>
      <w:r>
        <w:rPr>
          <w:spacing w:val="-27"/>
          <w:w w:val="105"/>
        </w:rPr>
        <w:t xml:space="preserve"> </w:t>
      </w:r>
      <w:r>
        <w:rPr>
          <w:w w:val="105"/>
        </w:rPr>
        <w:t>Independent</w:t>
      </w:r>
      <w:r>
        <w:rPr>
          <w:spacing w:val="1"/>
          <w:w w:val="103"/>
        </w:rPr>
        <w:t xml:space="preserve"> </w:t>
      </w:r>
      <w:r>
        <w:rPr>
          <w:w w:val="105"/>
        </w:rPr>
        <w:t>Schools may modify these rules at any time by publishing the modified rule(s) on the System. The signature(s) on</w:t>
      </w:r>
      <w:r>
        <w:rPr>
          <w:spacing w:val="-29"/>
          <w:w w:val="105"/>
        </w:rPr>
        <w:t xml:space="preserve"> </w:t>
      </w:r>
      <w:r>
        <w:rPr>
          <w:w w:val="105"/>
        </w:rPr>
        <w:t>the</w:t>
      </w:r>
      <w:r>
        <w:rPr>
          <w:w w:val="103"/>
        </w:rPr>
        <w:t xml:space="preserve"> </w:t>
      </w:r>
      <w:r>
        <w:rPr>
          <w:w w:val="105"/>
        </w:rPr>
        <w:t>documents associated with this policy is (are) legally binding and indicates the party (parties) who signed has</w:t>
      </w:r>
      <w:r>
        <w:rPr>
          <w:spacing w:val="-23"/>
          <w:w w:val="105"/>
        </w:rPr>
        <w:t xml:space="preserve"> </w:t>
      </w:r>
      <w:r>
        <w:rPr>
          <w:w w:val="105"/>
        </w:rPr>
        <w:t>(have)</w:t>
      </w:r>
      <w:r>
        <w:rPr>
          <w:w w:val="103"/>
        </w:rPr>
        <w:t xml:space="preserve"> </w:t>
      </w:r>
      <w:r>
        <w:rPr>
          <w:w w:val="105"/>
        </w:rPr>
        <w:t>read the terms and conditions carefully and understand their</w:t>
      </w:r>
      <w:r>
        <w:rPr>
          <w:spacing w:val="-20"/>
          <w:w w:val="105"/>
        </w:rPr>
        <w:t xml:space="preserve"> </w:t>
      </w:r>
      <w:r>
        <w:rPr>
          <w:w w:val="105"/>
        </w:rPr>
        <w:t>significance.</w:t>
      </w:r>
    </w:p>
    <w:p w:rsidR="00357AEE" w:rsidRDefault="00357AEE" w:rsidP="00357AEE">
      <w:pPr>
        <w:pStyle w:val="BodyText"/>
        <w:spacing w:before="5" w:line="302" w:lineRule="auto"/>
        <w:ind w:right="362"/>
      </w:pPr>
      <w:r>
        <w:rPr>
          <w:w w:val="105"/>
        </w:rPr>
        <w:t xml:space="preserve">The </w:t>
      </w:r>
      <w:proofErr w:type="spellStart"/>
      <w:r>
        <w:rPr>
          <w:w w:val="105"/>
        </w:rPr>
        <w:t>JISNet</w:t>
      </w:r>
      <w:proofErr w:type="spellEnd"/>
      <w:r>
        <w:rPr>
          <w:w w:val="105"/>
        </w:rPr>
        <w:t xml:space="preserve"> Terms and Conditions (commonly referred to as the Acceptable Use Policy) are approved by the</w:t>
      </w:r>
      <w:r>
        <w:rPr>
          <w:spacing w:val="-20"/>
          <w:w w:val="105"/>
        </w:rPr>
        <w:t xml:space="preserve"> </w:t>
      </w:r>
      <w:r>
        <w:rPr>
          <w:w w:val="105"/>
        </w:rPr>
        <w:t>Jackson</w:t>
      </w:r>
      <w:r>
        <w:rPr>
          <w:w w:val="103"/>
        </w:rPr>
        <w:t xml:space="preserve"> </w:t>
      </w:r>
      <w:r>
        <w:rPr>
          <w:w w:val="105"/>
        </w:rPr>
        <w:t>Independent Board of Education every year.  This document must be read to all staff by building administrators</w:t>
      </w:r>
      <w:r>
        <w:rPr>
          <w:spacing w:val="-21"/>
          <w:w w:val="105"/>
        </w:rPr>
        <w:t xml:space="preserve"> </w:t>
      </w:r>
      <w:r>
        <w:rPr>
          <w:w w:val="105"/>
        </w:rPr>
        <w:t>and</w:t>
      </w:r>
      <w:r>
        <w:rPr>
          <w:w w:val="103"/>
        </w:rPr>
        <w:t xml:space="preserve"> </w:t>
      </w:r>
      <w:r>
        <w:rPr>
          <w:w w:val="105"/>
        </w:rPr>
        <w:t>to all students by a classroom</w:t>
      </w:r>
      <w:r>
        <w:rPr>
          <w:spacing w:val="-9"/>
          <w:w w:val="105"/>
        </w:rPr>
        <w:t xml:space="preserve"> </w:t>
      </w:r>
      <w:r>
        <w:rPr>
          <w:w w:val="105"/>
        </w:rPr>
        <w:t>teacher.</w:t>
      </w:r>
    </w:p>
    <w:p w:rsidR="00357AEE" w:rsidRDefault="00357AEE" w:rsidP="00357AEE">
      <w:pPr>
        <w:spacing w:before="10"/>
        <w:rPr>
          <w:sz w:val="19"/>
          <w:szCs w:val="19"/>
        </w:rPr>
      </w:pPr>
    </w:p>
    <w:p w:rsidR="00357AEE" w:rsidRDefault="00357AEE" w:rsidP="00357AEE">
      <w:pPr>
        <w:pStyle w:val="Heading1"/>
        <w:ind w:left="2104" w:right="2237"/>
        <w:rPr>
          <w:b w:val="0"/>
          <w:bCs/>
        </w:rPr>
      </w:pPr>
      <w:r>
        <w:rPr>
          <w:u w:val="thick" w:color="000000"/>
        </w:rPr>
        <w:t>Information Content and Uses of</w:t>
      </w:r>
      <w:r>
        <w:rPr>
          <w:spacing w:val="-24"/>
          <w:u w:val="thick" w:color="000000"/>
        </w:rPr>
        <w:t xml:space="preserve"> </w:t>
      </w:r>
      <w:r>
        <w:rPr>
          <w:u w:val="thick" w:color="000000"/>
        </w:rPr>
        <w:t>System</w:t>
      </w:r>
    </w:p>
    <w:p w:rsidR="00357AEE" w:rsidRDefault="00357AEE" w:rsidP="00357AEE">
      <w:pPr>
        <w:pStyle w:val="BodyText"/>
        <w:spacing w:before="55" w:line="302" w:lineRule="auto"/>
        <w:ind w:right="362"/>
      </w:pPr>
      <w:r>
        <w:rPr>
          <w:w w:val="105"/>
        </w:rPr>
        <w:t xml:space="preserve">Users of </w:t>
      </w:r>
      <w:proofErr w:type="spellStart"/>
      <w:r>
        <w:rPr>
          <w:w w:val="105"/>
        </w:rPr>
        <w:t>JISNet</w:t>
      </w:r>
      <w:proofErr w:type="spellEnd"/>
      <w:r>
        <w:rPr>
          <w:w w:val="105"/>
        </w:rPr>
        <w:t xml:space="preserve"> agree not to publish on or over the System any information which violates or infringes upon</w:t>
      </w:r>
      <w:r>
        <w:rPr>
          <w:spacing w:val="-10"/>
          <w:w w:val="105"/>
        </w:rPr>
        <w:t xml:space="preserve"> </w:t>
      </w:r>
      <w:r>
        <w:rPr>
          <w:w w:val="105"/>
        </w:rPr>
        <w:t>the</w:t>
      </w:r>
      <w:r>
        <w:rPr>
          <w:w w:val="103"/>
        </w:rPr>
        <w:t xml:space="preserve"> </w:t>
      </w:r>
      <w:r>
        <w:rPr>
          <w:w w:val="105"/>
        </w:rPr>
        <w:t>rights of any other person or any information which would be abusive, profane or sexually offensive to an</w:t>
      </w:r>
      <w:r>
        <w:rPr>
          <w:spacing w:val="-19"/>
          <w:w w:val="105"/>
        </w:rPr>
        <w:t xml:space="preserve"> </w:t>
      </w:r>
      <w:r>
        <w:rPr>
          <w:w w:val="105"/>
        </w:rPr>
        <w:t>average</w:t>
      </w:r>
      <w:r>
        <w:rPr>
          <w:w w:val="103"/>
        </w:rPr>
        <w:t xml:space="preserve"> </w:t>
      </w:r>
      <w:r>
        <w:rPr>
          <w:w w:val="105"/>
        </w:rPr>
        <w:t>person, or which contains any advertising or any solicitation of other users to use good or services. All users</w:t>
      </w:r>
      <w:r>
        <w:rPr>
          <w:spacing w:val="-17"/>
          <w:w w:val="105"/>
        </w:rPr>
        <w:t xml:space="preserve"> </w:t>
      </w:r>
      <w:r>
        <w:rPr>
          <w:w w:val="105"/>
        </w:rPr>
        <w:t>of</w:t>
      </w:r>
      <w:r>
        <w:rPr>
          <w:spacing w:val="1"/>
          <w:w w:val="103"/>
        </w:rPr>
        <w:t xml:space="preserve"> </w:t>
      </w:r>
      <w:proofErr w:type="spellStart"/>
      <w:r>
        <w:rPr>
          <w:w w:val="105"/>
        </w:rPr>
        <w:t>JISNet</w:t>
      </w:r>
      <w:proofErr w:type="spellEnd"/>
      <w:r>
        <w:rPr>
          <w:w w:val="105"/>
        </w:rPr>
        <w:t xml:space="preserve"> agree not to use the facilities and capabilities of the System to conduct any business or activity or solicit</w:t>
      </w:r>
      <w:r>
        <w:rPr>
          <w:spacing w:val="-30"/>
          <w:w w:val="105"/>
        </w:rPr>
        <w:t xml:space="preserve"> </w:t>
      </w:r>
      <w:r>
        <w:rPr>
          <w:w w:val="105"/>
        </w:rPr>
        <w:t>the</w:t>
      </w:r>
      <w:r>
        <w:rPr>
          <w:w w:val="103"/>
        </w:rPr>
        <w:t xml:space="preserve"> </w:t>
      </w:r>
      <w:r>
        <w:rPr>
          <w:w w:val="105"/>
        </w:rPr>
        <w:t>performance of activity which is prohibited by law. Users also agree not to use the System for private business</w:t>
      </w:r>
      <w:r>
        <w:rPr>
          <w:spacing w:val="-19"/>
          <w:w w:val="105"/>
        </w:rPr>
        <w:t xml:space="preserve"> </w:t>
      </w:r>
      <w:r>
        <w:rPr>
          <w:w w:val="105"/>
        </w:rPr>
        <w:t>or</w:t>
      </w:r>
      <w:r>
        <w:rPr>
          <w:w w:val="103"/>
        </w:rPr>
        <w:t xml:space="preserve"> </w:t>
      </w:r>
      <w:r>
        <w:rPr>
          <w:w w:val="105"/>
        </w:rPr>
        <w:t>personal</w:t>
      </w:r>
      <w:r>
        <w:rPr>
          <w:spacing w:val="-4"/>
          <w:w w:val="105"/>
        </w:rPr>
        <w:t xml:space="preserve"> </w:t>
      </w:r>
      <w:r>
        <w:rPr>
          <w:w w:val="105"/>
        </w:rPr>
        <w:t>gain.</w:t>
      </w:r>
    </w:p>
    <w:p w:rsidR="00357AEE" w:rsidRDefault="00357AEE" w:rsidP="00357AEE">
      <w:pPr>
        <w:pStyle w:val="BodyText"/>
        <w:spacing w:before="5" w:line="302" w:lineRule="auto"/>
        <w:ind w:right="362"/>
      </w:pPr>
      <w:r>
        <w:rPr>
          <w:w w:val="105"/>
        </w:rPr>
        <w:t>Student use of school computers will be monitored by responsible adults at all times unless written permission</w:t>
      </w:r>
      <w:r>
        <w:rPr>
          <w:spacing w:val="-20"/>
          <w:w w:val="105"/>
        </w:rPr>
        <w:t xml:space="preserve"> </w:t>
      </w:r>
      <w:r>
        <w:rPr>
          <w:w w:val="105"/>
        </w:rPr>
        <w:t>is</w:t>
      </w:r>
      <w:r>
        <w:rPr>
          <w:w w:val="103"/>
        </w:rPr>
        <w:t xml:space="preserve"> </w:t>
      </w:r>
      <w:r>
        <w:rPr>
          <w:w w:val="105"/>
        </w:rPr>
        <w:t xml:space="preserve">granted by parent for independent access. However, because </w:t>
      </w:r>
      <w:proofErr w:type="spellStart"/>
      <w:r>
        <w:rPr>
          <w:w w:val="105"/>
        </w:rPr>
        <w:t>JISNet</w:t>
      </w:r>
      <w:proofErr w:type="spellEnd"/>
      <w:r>
        <w:rPr>
          <w:w w:val="105"/>
        </w:rPr>
        <w:t xml:space="preserve"> provides access to other computer</w:t>
      </w:r>
      <w:r>
        <w:rPr>
          <w:spacing w:val="-12"/>
          <w:w w:val="105"/>
        </w:rPr>
        <w:t xml:space="preserve"> </w:t>
      </w:r>
      <w:r>
        <w:rPr>
          <w:w w:val="105"/>
        </w:rPr>
        <w:t>systems</w:t>
      </w:r>
      <w:r>
        <w:rPr>
          <w:w w:val="103"/>
        </w:rPr>
        <w:t xml:space="preserve"> </w:t>
      </w:r>
      <w:r>
        <w:rPr>
          <w:w w:val="105"/>
        </w:rPr>
        <w:t>around the world, users (and the parent(s) of users under 18 years of age) specifically understand that</w:t>
      </w:r>
      <w:r>
        <w:rPr>
          <w:spacing w:val="-10"/>
          <w:w w:val="105"/>
        </w:rPr>
        <w:t xml:space="preserve"> </w:t>
      </w:r>
      <w:r>
        <w:rPr>
          <w:w w:val="105"/>
        </w:rPr>
        <w:t>Jackson</w:t>
      </w:r>
      <w:r>
        <w:rPr>
          <w:w w:val="103"/>
        </w:rPr>
        <w:t xml:space="preserve"> </w:t>
      </w:r>
      <w:r>
        <w:rPr>
          <w:w w:val="105"/>
        </w:rPr>
        <w:t xml:space="preserve">Independent Schools does not have control of the content of information residing on these other systems and </w:t>
      </w:r>
      <w:proofErr w:type="spellStart"/>
      <w:r>
        <w:rPr>
          <w:w w:val="105"/>
        </w:rPr>
        <w:t>can</w:t>
      </w:r>
      <w:r>
        <w:rPr>
          <w:spacing w:val="-29"/>
          <w:w w:val="105"/>
        </w:rPr>
        <w:t xml:space="preserve"> </w:t>
      </w:r>
      <w:r>
        <w:rPr>
          <w:w w:val="105"/>
        </w:rPr>
        <w:t>not</w:t>
      </w:r>
      <w:proofErr w:type="spellEnd"/>
      <w:r>
        <w:rPr>
          <w:spacing w:val="1"/>
          <w:w w:val="103"/>
        </w:rPr>
        <w:t xml:space="preserve"> </w:t>
      </w:r>
      <w:r>
        <w:rPr>
          <w:w w:val="105"/>
        </w:rPr>
        <w:t>be held responsible for the content viewed when accessing these</w:t>
      </w:r>
      <w:r>
        <w:rPr>
          <w:spacing w:val="-19"/>
          <w:w w:val="105"/>
        </w:rPr>
        <w:t xml:space="preserve"> </w:t>
      </w:r>
      <w:r>
        <w:rPr>
          <w:w w:val="105"/>
        </w:rPr>
        <w:t>systems.</w:t>
      </w:r>
    </w:p>
    <w:p w:rsidR="00357AEE" w:rsidRDefault="00357AEE" w:rsidP="00357AEE">
      <w:pPr>
        <w:spacing w:before="5"/>
        <w:rPr>
          <w:sz w:val="19"/>
          <w:szCs w:val="19"/>
        </w:rPr>
      </w:pPr>
    </w:p>
    <w:p w:rsidR="00357AEE" w:rsidRDefault="00357AEE" w:rsidP="00516879">
      <w:pPr>
        <w:pStyle w:val="Heading1"/>
        <w:ind w:left="2432" w:right="362"/>
        <w:jc w:val="left"/>
        <w:rPr>
          <w:b w:val="0"/>
          <w:bCs/>
        </w:rPr>
      </w:pPr>
      <w:r>
        <w:rPr>
          <w:u w:val="thick" w:color="000000"/>
        </w:rPr>
        <w:t>CONSENT FOR USE OF Office</w:t>
      </w:r>
      <w:r>
        <w:rPr>
          <w:spacing w:val="-5"/>
          <w:u w:val="thick" w:color="000000"/>
        </w:rPr>
        <w:t xml:space="preserve"> </w:t>
      </w:r>
      <w:r>
        <w:rPr>
          <w:u w:val="thick" w:color="000000"/>
        </w:rPr>
        <w:t xml:space="preserve">365 </w:t>
      </w:r>
    </w:p>
    <w:p w:rsidR="00357AEE" w:rsidRDefault="00357AEE" w:rsidP="00357AEE">
      <w:pPr>
        <w:spacing w:before="9"/>
        <w:rPr>
          <w:b/>
          <w:bCs/>
        </w:rPr>
      </w:pPr>
    </w:p>
    <w:p w:rsidR="00357AEE" w:rsidRDefault="00357AEE" w:rsidP="00357AEE">
      <w:pPr>
        <w:pStyle w:val="BodyText"/>
        <w:spacing w:before="81" w:line="302" w:lineRule="auto"/>
        <w:ind w:right="362"/>
      </w:pPr>
      <w:r>
        <w:rPr>
          <w:w w:val="105"/>
        </w:rPr>
        <w:t>The Outlook Live e-mail solution is provided to your child by the District as part of the Office 365 service</w:t>
      </w:r>
      <w:r>
        <w:rPr>
          <w:spacing w:val="-6"/>
          <w:w w:val="105"/>
        </w:rPr>
        <w:t xml:space="preserve"> </w:t>
      </w:r>
      <w:r>
        <w:rPr>
          <w:w w:val="105"/>
        </w:rPr>
        <w:t>from</w:t>
      </w:r>
      <w:r>
        <w:rPr>
          <w:w w:val="103"/>
        </w:rPr>
        <w:t xml:space="preserve"> </w:t>
      </w:r>
      <w:r>
        <w:rPr>
          <w:w w:val="105"/>
        </w:rPr>
        <w:t>Microsoft. By signing this form, you hereby accept and agree that your child’s rights to use the Outlook Live</w:t>
      </w:r>
      <w:r>
        <w:rPr>
          <w:spacing w:val="-28"/>
          <w:w w:val="105"/>
        </w:rPr>
        <w:t xml:space="preserve"> </w:t>
      </w:r>
      <w:r>
        <w:rPr>
          <w:w w:val="105"/>
        </w:rPr>
        <w:t>e-mail</w:t>
      </w:r>
      <w:r>
        <w:rPr>
          <w:w w:val="103"/>
        </w:rPr>
        <w:t xml:space="preserve"> </w:t>
      </w:r>
      <w:r>
        <w:rPr>
          <w:w w:val="105"/>
        </w:rPr>
        <w:t>service, and other Office 365 services as the Kentucky Department of Education may provide over time, are</w:t>
      </w:r>
      <w:r>
        <w:rPr>
          <w:spacing w:val="-23"/>
          <w:w w:val="105"/>
        </w:rPr>
        <w:t xml:space="preserve"> </w:t>
      </w:r>
      <w:r>
        <w:rPr>
          <w:w w:val="105"/>
        </w:rPr>
        <w:t>subject</w:t>
      </w:r>
    </w:p>
    <w:p w:rsidR="00357AEE" w:rsidRDefault="00357AEE" w:rsidP="006C1600">
      <w:pPr>
        <w:pStyle w:val="BodyText"/>
      </w:pPr>
      <w:proofErr w:type="gramStart"/>
      <w:r>
        <w:rPr>
          <w:w w:val="105"/>
        </w:rPr>
        <w:lastRenderedPageBreak/>
        <w:t>to</w:t>
      </w:r>
      <w:proofErr w:type="gramEnd"/>
      <w:r>
        <w:rPr>
          <w:w w:val="105"/>
        </w:rPr>
        <w:t xml:space="preserve"> the terms and conditions set forth in District policy/procedure as provided, and that the data stored in such Office</w:t>
      </w:r>
      <w:r>
        <w:rPr>
          <w:spacing w:val="-28"/>
          <w:w w:val="105"/>
        </w:rPr>
        <w:t xml:space="preserve"> </w:t>
      </w:r>
      <w:r>
        <w:rPr>
          <w:w w:val="105"/>
        </w:rPr>
        <w:t>365services, including the Outlook Live e-mail service, is managed by the District pursuant to</w:t>
      </w:r>
      <w:r>
        <w:rPr>
          <w:spacing w:val="-30"/>
          <w:w w:val="105"/>
        </w:rPr>
        <w:t xml:space="preserve"> </w:t>
      </w:r>
      <w:r>
        <w:rPr>
          <w:w w:val="105"/>
        </w:rPr>
        <w:t>policy</w:t>
      </w:r>
      <w:r w:rsidR="006C1600">
        <w:rPr>
          <w:w w:val="105"/>
        </w:rPr>
        <w:t xml:space="preserve"> </w:t>
      </w:r>
      <w:r>
        <w:rPr>
          <w:w w:val="105"/>
        </w:rPr>
        <w:t>08.2323 and accompanying procedures. You also understand that the Office 365 ID provided to your child</w:t>
      </w:r>
      <w:r>
        <w:rPr>
          <w:spacing w:val="-11"/>
          <w:w w:val="105"/>
        </w:rPr>
        <w:t xml:space="preserve"> </w:t>
      </w:r>
      <w:r>
        <w:rPr>
          <w:w w:val="105"/>
        </w:rPr>
        <w:t>can</w:t>
      </w:r>
      <w:r>
        <w:rPr>
          <w:w w:val="103"/>
        </w:rPr>
        <w:t xml:space="preserve"> </w:t>
      </w:r>
      <w:r>
        <w:rPr>
          <w:w w:val="105"/>
        </w:rPr>
        <w:t>also be used to access other electronic services that provide features such as online storage and instant</w:t>
      </w:r>
      <w:r>
        <w:rPr>
          <w:spacing w:val="-26"/>
          <w:w w:val="105"/>
        </w:rPr>
        <w:t xml:space="preserve"> </w:t>
      </w:r>
      <w:r>
        <w:rPr>
          <w:w w:val="105"/>
        </w:rPr>
        <w:t>messaging.</w:t>
      </w:r>
      <w:r>
        <w:rPr>
          <w:spacing w:val="1"/>
          <w:w w:val="103"/>
        </w:rPr>
        <w:t xml:space="preserve"> </w:t>
      </w:r>
      <w:r>
        <w:rPr>
          <w:w w:val="105"/>
        </w:rPr>
        <w:t>Use of those Microsoft services is subject to Microsoft’s standard consumer terms of use (the Office</w:t>
      </w:r>
      <w:r>
        <w:rPr>
          <w:spacing w:val="-9"/>
          <w:w w:val="105"/>
        </w:rPr>
        <w:t xml:space="preserve"> </w:t>
      </w:r>
      <w:r>
        <w:rPr>
          <w:w w:val="105"/>
        </w:rPr>
        <w:t>365</w:t>
      </w:r>
      <w:r w:rsidR="006C1600">
        <w:rPr>
          <w:w w:val="105"/>
        </w:rPr>
        <w:t xml:space="preserve"> </w:t>
      </w:r>
      <w:r>
        <w:rPr>
          <w:w w:val="105"/>
        </w:rPr>
        <w:t xml:space="preserve">Service Agreement), and data stored in those systems is managed pursuant to the Office 365 Service </w:t>
      </w:r>
      <w:r>
        <w:rPr>
          <w:spacing w:val="17"/>
          <w:w w:val="105"/>
        </w:rPr>
        <w:t xml:space="preserve"> </w:t>
      </w:r>
      <w:r>
        <w:rPr>
          <w:w w:val="105"/>
        </w:rPr>
        <w:t>Agreement</w:t>
      </w:r>
      <w:r>
        <w:rPr>
          <w:w w:val="103"/>
        </w:rPr>
        <w:t xml:space="preserve">  </w:t>
      </w:r>
      <w:r>
        <w:rPr>
          <w:w w:val="105"/>
        </w:rPr>
        <w:t>and the Microsoft Online Privacy Statement. Before your child can use those Microsoft services, he/she must</w:t>
      </w:r>
      <w:r>
        <w:rPr>
          <w:spacing w:val="-26"/>
          <w:w w:val="105"/>
        </w:rPr>
        <w:t xml:space="preserve"> </w:t>
      </w:r>
      <w:r>
        <w:rPr>
          <w:w w:val="105"/>
        </w:rPr>
        <w:t>accept</w:t>
      </w:r>
      <w:r>
        <w:rPr>
          <w:w w:val="103"/>
        </w:rPr>
        <w:t xml:space="preserve"> </w:t>
      </w:r>
      <w:r>
        <w:rPr>
          <w:w w:val="105"/>
        </w:rPr>
        <w:t>the Office 365 Service Agreement and, in certain cases, obtain your</w:t>
      </w:r>
      <w:r>
        <w:rPr>
          <w:spacing w:val="-24"/>
          <w:w w:val="105"/>
        </w:rPr>
        <w:t xml:space="preserve"> </w:t>
      </w:r>
      <w:r>
        <w:rPr>
          <w:w w:val="105"/>
        </w:rPr>
        <w:t>consent.</w:t>
      </w:r>
    </w:p>
    <w:p w:rsidR="00357AEE" w:rsidRDefault="00357AEE" w:rsidP="00357AEE">
      <w:pPr>
        <w:spacing w:line="302" w:lineRule="auto"/>
        <w:sectPr w:rsidR="00357AEE" w:rsidSect="00CE28FB">
          <w:footerReference w:type="default" r:id="rId14"/>
          <w:pgSz w:w="12240" w:h="15840" w:code="1"/>
          <w:pgMar w:top="920" w:right="800" w:bottom="280" w:left="1240" w:header="720" w:footer="720" w:gutter="0"/>
          <w:cols w:space="720"/>
        </w:sectPr>
      </w:pPr>
    </w:p>
    <w:p w:rsidR="00357AEE" w:rsidRDefault="00357AEE" w:rsidP="00357AEE">
      <w:pPr>
        <w:pStyle w:val="Heading1"/>
        <w:spacing w:before="37"/>
        <w:ind w:left="2561" w:right="2554"/>
        <w:rPr>
          <w:b w:val="0"/>
          <w:bCs/>
        </w:rPr>
      </w:pPr>
      <w:r>
        <w:rPr>
          <w:u w:val="thick" w:color="000000"/>
        </w:rPr>
        <w:lastRenderedPageBreak/>
        <w:t>Electronic</w:t>
      </w:r>
      <w:r>
        <w:rPr>
          <w:spacing w:val="-8"/>
          <w:u w:val="thick" w:color="000000"/>
        </w:rPr>
        <w:t xml:space="preserve"> </w:t>
      </w:r>
      <w:r>
        <w:rPr>
          <w:u w:val="thick" w:color="000000"/>
        </w:rPr>
        <w:t>Mail</w:t>
      </w:r>
    </w:p>
    <w:p w:rsidR="00357AEE" w:rsidRDefault="00357AEE" w:rsidP="00357AEE">
      <w:pPr>
        <w:spacing w:before="7"/>
        <w:ind w:left="2560" w:right="2554"/>
        <w:jc w:val="center"/>
        <w:rPr>
          <w:sz w:val="19"/>
          <w:szCs w:val="19"/>
        </w:rPr>
      </w:pPr>
      <w:r>
        <w:rPr>
          <w:i/>
          <w:w w:val="105"/>
          <w:sz w:val="19"/>
        </w:rPr>
        <w:t>Standards for Student and Staff</w:t>
      </w:r>
      <w:r>
        <w:rPr>
          <w:i/>
          <w:spacing w:val="-15"/>
          <w:w w:val="105"/>
          <w:sz w:val="19"/>
        </w:rPr>
        <w:t xml:space="preserve"> </w:t>
      </w:r>
      <w:r>
        <w:rPr>
          <w:i/>
          <w:w w:val="105"/>
          <w:sz w:val="19"/>
        </w:rPr>
        <w:t>Communication</w:t>
      </w:r>
    </w:p>
    <w:p w:rsidR="00357AEE" w:rsidRDefault="00357AEE" w:rsidP="00357AEE">
      <w:pPr>
        <w:pStyle w:val="ListParagraph"/>
        <w:widowControl w:val="0"/>
        <w:numPr>
          <w:ilvl w:val="0"/>
          <w:numId w:val="9"/>
        </w:numPr>
        <w:tabs>
          <w:tab w:val="left" w:pos="1196"/>
        </w:tabs>
        <w:overflowPunct/>
        <w:autoSpaceDE/>
        <w:autoSpaceDN/>
        <w:adjustRightInd/>
        <w:spacing w:before="88" w:line="247" w:lineRule="auto"/>
        <w:ind w:right="535"/>
        <w:contextualSpacing w:val="0"/>
        <w:textAlignment w:val="auto"/>
        <w:rPr>
          <w:sz w:val="19"/>
          <w:szCs w:val="19"/>
        </w:rPr>
      </w:pPr>
      <w:r>
        <w:rPr>
          <w:w w:val="105"/>
          <w:sz w:val="19"/>
        </w:rPr>
        <w:t>Users will not compose, send, or attach defamatory, inaccurate, abusive, profane, sexually</w:t>
      </w:r>
      <w:r>
        <w:rPr>
          <w:spacing w:val="-20"/>
          <w:w w:val="105"/>
          <w:sz w:val="19"/>
        </w:rPr>
        <w:t xml:space="preserve"> </w:t>
      </w:r>
      <w:r>
        <w:rPr>
          <w:w w:val="105"/>
          <w:sz w:val="19"/>
        </w:rPr>
        <w:t>oriented,</w:t>
      </w:r>
      <w:r>
        <w:rPr>
          <w:w w:val="103"/>
          <w:sz w:val="19"/>
        </w:rPr>
        <w:t xml:space="preserve"> </w:t>
      </w:r>
      <w:r>
        <w:rPr>
          <w:w w:val="105"/>
          <w:sz w:val="19"/>
        </w:rPr>
        <w:t>threatening, racially offensive or illegal</w:t>
      </w:r>
      <w:r>
        <w:rPr>
          <w:spacing w:val="3"/>
          <w:w w:val="105"/>
          <w:sz w:val="19"/>
        </w:rPr>
        <w:t xml:space="preserve"> </w:t>
      </w:r>
      <w:r>
        <w:rPr>
          <w:w w:val="105"/>
          <w:sz w:val="19"/>
        </w:rPr>
        <w:t>documents/files.</w:t>
      </w:r>
    </w:p>
    <w:p w:rsidR="00357AEE" w:rsidRDefault="00357AEE" w:rsidP="00357AEE">
      <w:pPr>
        <w:pStyle w:val="ListParagraph"/>
        <w:widowControl w:val="0"/>
        <w:numPr>
          <w:ilvl w:val="0"/>
          <w:numId w:val="9"/>
        </w:numPr>
        <w:tabs>
          <w:tab w:val="left" w:pos="1196"/>
        </w:tabs>
        <w:overflowPunct/>
        <w:autoSpaceDE/>
        <w:autoSpaceDN/>
        <w:adjustRightInd/>
        <w:spacing w:before="82" w:line="252" w:lineRule="auto"/>
        <w:ind w:right="701"/>
        <w:contextualSpacing w:val="0"/>
        <w:textAlignment w:val="auto"/>
        <w:rPr>
          <w:sz w:val="19"/>
          <w:szCs w:val="19"/>
        </w:rPr>
      </w:pPr>
      <w:r>
        <w:rPr>
          <w:w w:val="105"/>
          <w:sz w:val="19"/>
          <w:szCs w:val="19"/>
        </w:rPr>
        <w:t>Students should not reveal their name and personal information to or establish relationships</w:t>
      </w:r>
      <w:r>
        <w:rPr>
          <w:spacing w:val="-22"/>
          <w:w w:val="105"/>
          <w:sz w:val="19"/>
          <w:szCs w:val="19"/>
        </w:rPr>
        <w:t xml:space="preserve"> </w:t>
      </w:r>
      <w:r>
        <w:rPr>
          <w:w w:val="105"/>
          <w:sz w:val="19"/>
          <w:szCs w:val="19"/>
        </w:rPr>
        <w:t>with</w:t>
      </w:r>
      <w:r>
        <w:rPr>
          <w:w w:val="103"/>
          <w:sz w:val="19"/>
          <w:szCs w:val="19"/>
        </w:rPr>
        <w:t xml:space="preserve"> </w:t>
      </w:r>
      <w:r>
        <w:rPr>
          <w:w w:val="105"/>
          <w:sz w:val="19"/>
          <w:szCs w:val="19"/>
        </w:rPr>
        <w:t>“strangers” on the network. All student correspondence via electronic mail should be to</w:t>
      </w:r>
      <w:r>
        <w:rPr>
          <w:spacing w:val="-28"/>
          <w:w w:val="105"/>
          <w:sz w:val="19"/>
          <w:szCs w:val="19"/>
        </w:rPr>
        <w:t xml:space="preserve"> </w:t>
      </w:r>
      <w:r>
        <w:rPr>
          <w:w w:val="105"/>
          <w:sz w:val="19"/>
          <w:szCs w:val="19"/>
        </w:rPr>
        <w:t>facilitate</w:t>
      </w:r>
      <w:r>
        <w:rPr>
          <w:w w:val="103"/>
          <w:sz w:val="19"/>
          <w:szCs w:val="19"/>
        </w:rPr>
        <w:t xml:space="preserve"> </w:t>
      </w:r>
      <w:r>
        <w:rPr>
          <w:w w:val="105"/>
          <w:sz w:val="19"/>
          <w:szCs w:val="19"/>
        </w:rPr>
        <w:t>classroom learning and be coordinated by a parent or</w:t>
      </w:r>
      <w:r>
        <w:rPr>
          <w:spacing w:val="7"/>
          <w:w w:val="105"/>
          <w:sz w:val="19"/>
          <w:szCs w:val="19"/>
        </w:rPr>
        <w:t xml:space="preserve"> </w:t>
      </w:r>
      <w:r>
        <w:rPr>
          <w:w w:val="105"/>
          <w:sz w:val="19"/>
          <w:szCs w:val="19"/>
        </w:rPr>
        <w:t>teacher.</w:t>
      </w:r>
    </w:p>
    <w:p w:rsidR="00357AEE" w:rsidRDefault="00357AEE" w:rsidP="00357AEE">
      <w:pPr>
        <w:pStyle w:val="ListParagraph"/>
        <w:widowControl w:val="0"/>
        <w:numPr>
          <w:ilvl w:val="0"/>
          <w:numId w:val="9"/>
        </w:numPr>
        <w:tabs>
          <w:tab w:val="left" w:pos="1196"/>
        </w:tabs>
        <w:overflowPunct/>
        <w:autoSpaceDE/>
        <w:autoSpaceDN/>
        <w:adjustRightInd/>
        <w:spacing w:before="78" w:line="252" w:lineRule="auto"/>
        <w:ind w:right="131"/>
        <w:contextualSpacing w:val="0"/>
        <w:textAlignment w:val="auto"/>
        <w:rPr>
          <w:sz w:val="19"/>
          <w:szCs w:val="19"/>
        </w:rPr>
      </w:pPr>
      <w:r>
        <w:rPr>
          <w:w w:val="105"/>
          <w:sz w:val="19"/>
          <w:szCs w:val="19"/>
        </w:rPr>
        <w:t>The school will not reveal a student’s personal identity unless the parent has given written consent and</w:t>
      </w:r>
      <w:r>
        <w:rPr>
          <w:spacing w:val="-26"/>
          <w:w w:val="105"/>
          <w:sz w:val="19"/>
          <w:szCs w:val="19"/>
        </w:rPr>
        <w:t xml:space="preserve"> </w:t>
      </w:r>
      <w:r>
        <w:rPr>
          <w:w w:val="105"/>
          <w:sz w:val="19"/>
          <w:szCs w:val="19"/>
        </w:rPr>
        <w:t>is</w:t>
      </w:r>
      <w:r>
        <w:rPr>
          <w:w w:val="103"/>
          <w:sz w:val="19"/>
          <w:szCs w:val="19"/>
        </w:rPr>
        <w:t xml:space="preserve"> </w:t>
      </w:r>
      <w:r>
        <w:rPr>
          <w:w w:val="105"/>
          <w:sz w:val="19"/>
          <w:szCs w:val="19"/>
        </w:rPr>
        <w:t>required for the successful completion of the learning</w:t>
      </w:r>
      <w:r>
        <w:rPr>
          <w:spacing w:val="7"/>
          <w:w w:val="105"/>
          <w:sz w:val="19"/>
          <w:szCs w:val="19"/>
        </w:rPr>
        <w:t xml:space="preserve"> </w:t>
      </w:r>
      <w:r>
        <w:rPr>
          <w:w w:val="105"/>
          <w:sz w:val="19"/>
          <w:szCs w:val="19"/>
        </w:rPr>
        <w:t>activity.</w:t>
      </w:r>
    </w:p>
    <w:p w:rsidR="00357AEE" w:rsidRDefault="00357AEE" w:rsidP="00357AEE">
      <w:pPr>
        <w:pStyle w:val="ListParagraph"/>
        <w:widowControl w:val="0"/>
        <w:numPr>
          <w:ilvl w:val="0"/>
          <w:numId w:val="9"/>
        </w:numPr>
        <w:tabs>
          <w:tab w:val="left" w:pos="1196"/>
        </w:tabs>
        <w:overflowPunct/>
        <w:autoSpaceDE/>
        <w:autoSpaceDN/>
        <w:adjustRightInd/>
        <w:spacing w:before="78" w:line="252" w:lineRule="auto"/>
        <w:ind w:right="332"/>
        <w:contextualSpacing w:val="0"/>
        <w:textAlignment w:val="auto"/>
        <w:rPr>
          <w:sz w:val="19"/>
          <w:szCs w:val="19"/>
        </w:rPr>
      </w:pPr>
      <w:r>
        <w:rPr>
          <w:w w:val="105"/>
          <w:sz w:val="19"/>
          <w:szCs w:val="19"/>
        </w:rPr>
        <w:t>The school will not transmit a student’s work or picture containing personally identifiable</w:t>
      </w:r>
      <w:r>
        <w:rPr>
          <w:spacing w:val="-30"/>
          <w:w w:val="105"/>
          <w:sz w:val="19"/>
          <w:szCs w:val="19"/>
        </w:rPr>
        <w:t xml:space="preserve"> </w:t>
      </w:r>
      <w:r>
        <w:rPr>
          <w:w w:val="105"/>
          <w:sz w:val="19"/>
          <w:szCs w:val="19"/>
        </w:rPr>
        <w:t>information</w:t>
      </w:r>
      <w:r>
        <w:rPr>
          <w:w w:val="103"/>
          <w:sz w:val="19"/>
          <w:szCs w:val="19"/>
        </w:rPr>
        <w:t xml:space="preserve"> </w:t>
      </w:r>
      <w:r>
        <w:rPr>
          <w:w w:val="105"/>
          <w:sz w:val="19"/>
          <w:szCs w:val="19"/>
        </w:rPr>
        <w:t>without written parental</w:t>
      </w:r>
      <w:r>
        <w:rPr>
          <w:spacing w:val="2"/>
          <w:w w:val="105"/>
          <w:sz w:val="19"/>
          <w:szCs w:val="19"/>
        </w:rPr>
        <w:t xml:space="preserve"> </w:t>
      </w:r>
      <w:r>
        <w:rPr>
          <w:w w:val="105"/>
          <w:sz w:val="19"/>
          <w:szCs w:val="19"/>
        </w:rPr>
        <w:t>consent.</w:t>
      </w:r>
    </w:p>
    <w:p w:rsidR="00357AEE" w:rsidRDefault="00357AEE" w:rsidP="00357AEE">
      <w:pPr>
        <w:pStyle w:val="ListParagraph"/>
        <w:widowControl w:val="0"/>
        <w:numPr>
          <w:ilvl w:val="0"/>
          <w:numId w:val="9"/>
        </w:numPr>
        <w:tabs>
          <w:tab w:val="left" w:pos="1196"/>
        </w:tabs>
        <w:overflowPunct/>
        <w:autoSpaceDE/>
        <w:autoSpaceDN/>
        <w:adjustRightInd/>
        <w:spacing w:before="78"/>
        <w:ind w:right="535"/>
        <w:contextualSpacing w:val="0"/>
        <w:textAlignment w:val="auto"/>
        <w:rPr>
          <w:sz w:val="19"/>
          <w:szCs w:val="19"/>
        </w:rPr>
      </w:pPr>
      <w:r>
        <w:rPr>
          <w:w w:val="105"/>
          <w:sz w:val="19"/>
          <w:szCs w:val="19"/>
        </w:rPr>
        <w:t>Do not access, copy, forward, or transmit another’s message without</w:t>
      </w:r>
      <w:r>
        <w:rPr>
          <w:spacing w:val="2"/>
          <w:w w:val="105"/>
          <w:sz w:val="19"/>
          <w:szCs w:val="19"/>
        </w:rPr>
        <w:t xml:space="preserve"> </w:t>
      </w:r>
      <w:r>
        <w:rPr>
          <w:w w:val="105"/>
          <w:sz w:val="19"/>
          <w:szCs w:val="19"/>
        </w:rPr>
        <w:t>permission.</w:t>
      </w:r>
    </w:p>
    <w:p w:rsidR="00357AEE" w:rsidRDefault="00357AEE" w:rsidP="00357AEE">
      <w:pPr>
        <w:spacing w:before="90" w:line="254" w:lineRule="auto"/>
        <w:ind w:left="115" w:right="131"/>
        <w:rPr>
          <w:rFonts w:ascii="Cambria" w:eastAsia="Cambria" w:hAnsi="Cambria" w:cs="Cambria"/>
          <w:sz w:val="28"/>
          <w:szCs w:val="28"/>
        </w:rPr>
      </w:pPr>
      <w:r>
        <w:rPr>
          <w:rFonts w:ascii="Cambria"/>
          <w:i/>
          <w:w w:val="105"/>
          <w:sz w:val="19"/>
        </w:rPr>
        <w:t>Note: Electronic mail is not guaranteed to be private and any message sent or received is property of</w:t>
      </w:r>
      <w:r>
        <w:rPr>
          <w:rFonts w:ascii="Cambria"/>
          <w:i/>
          <w:spacing w:val="-29"/>
          <w:w w:val="105"/>
          <w:sz w:val="19"/>
        </w:rPr>
        <w:t xml:space="preserve"> </w:t>
      </w:r>
      <w:r>
        <w:rPr>
          <w:rFonts w:ascii="Cambria"/>
          <w:i/>
          <w:w w:val="105"/>
          <w:sz w:val="19"/>
        </w:rPr>
        <w:t>Jackson</w:t>
      </w:r>
      <w:r>
        <w:rPr>
          <w:rFonts w:ascii="Cambria"/>
          <w:i/>
          <w:w w:val="103"/>
          <w:sz w:val="19"/>
        </w:rPr>
        <w:t xml:space="preserve"> </w:t>
      </w:r>
      <w:r>
        <w:rPr>
          <w:rFonts w:ascii="Cambria"/>
          <w:i/>
          <w:w w:val="105"/>
          <w:sz w:val="19"/>
        </w:rPr>
        <w:t>Independent Schools. The District Chief Information Officer can, and may be required to read electronic mail</w:t>
      </w:r>
      <w:r>
        <w:rPr>
          <w:rFonts w:ascii="Cambria"/>
          <w:i/>
          <w:spacing w:val="10"/>
          <w:w w:val="105"/>
          <w:sz w:val="19"/>
        </w:rPr>
        <w:t xml:space="preserve"> </w:t>
      </w:r>
      <w:r>
        <w:rPr>
          <w:rFonts w:ascii="Cambria"/>
          <w:i/>
          <w:w w:val="105"/>
          <w:sz w:val="19"/>
        </w:rPr>
        <w:t>for</w:t>
      </w:r>
      <w:r>
        <w:rPr>
          <w:rFonts w:ascii="Cambria"/>
          <w:i/>
          <w:w w:val="103"/>
          <w:sz w:val="19"/>
        </w:rPr>
        <w:t xml:space="preserve"> </w:t>
      </w:r>
      <w:r>
        <w:rPr>
          <w:rFonts w:ascii="Cambria"/>
          <w:i/>
          <w:w w:val="105"/>
          <w:sz w:val="19"/>
        </w:rPr>
        <w:t>inappropriate</w:t>
      </w:r>
      <w:r>
        <w:rPr>
          <w:rFonts w:ascii="Cambria"/>
          <w:i/>
          <w:spacing w:val="-7"/>
          <w:w w:val="105"/>
          <w:sz w:val="19"/>
        </w:rPr>
        <w:t xml:space="preserve"> </w:t>
      </w:r>
      <w:r>
        <w:rPr>
          <w:rFonts w:ascii="Cambria"/>
          <w:i/>
          <w:w w:val="105"/>
          <w:sz w:val="19"/>
        </w:rPr>
        <w:t>use.</w:t>
      </w:r>
      <w:r>
        <w:rPr>
          <w:rFonts w:ascii="Cambria"/>
          <w:i/>
          <w:spacing w:val="1"/>
          <w:w w:val="103"/>
          <w:sz w:val="19"/>
        </w:rPr>
        <w:t xml:space="preserve"> </w:t>
      </w:r>
      <w:r>
        <w:rPr>
          <w:rFonts w:ascii="Cambria"/>
          <w:w w:val="99"/>
          <w:sz w:val="28"/>
        </w:rPr>
        <w:t xml:space="preserve"> </w:t>
      </w:r>
    </w:p>
    <w:p w:rsidR="00357AEE" w:rsidRDefault="00357AEE" w:rsidP="00357AEE">
      <w:pPr>
        <w:pStyle w:val="Heading1"/>
        <w:spacing w:line="307" w:lineRule="exact"/>
        <w:ind w:left="2560" w:right="2554"/>
        <w:rPr>
          <w:b w:val="0"/>
          <w:bCs/>
        </w:rPr>
      </w:pPr>
      <w:r>
        <w:rPr>
          <w:u w:val="thick" w:color="000000"/>
        </w:rPr>
        <w:t>The</w:t>
      </w:r>
      <w:r>
        <w:rPr>
          <w:spacing w:val="-7"/>
          <w:u w:val="thick" w:color="000000"/>
        </w:rPr>
        <w:t xml:space="preserve"> </w:t>
      </w:r>
      <w:r>
        <w:rPr>
          <w:u w:val="thick" w:color="000000"/>
        </w:rPr>
        <w:t>Internet</w:t>
      </w:r>
    </w:p>
    <w:p w:rsidR="00357AEE" w:rsidRDefault="00357AEE" w:rsidP="00357AEE">
      <w:pPr>
        <w:spacing w:before="27"/>
        <w:ind w:left="2558" w:right="2554"/>
        <w:jc w:val="center"/>
      </w:pPr>
      <w:r>
        <w:rPr>
          <w:i/>
          <w:w w:val="105"/>
        </w:rPr>
        <w:t>Standards for Student and Staff Internet</w:t>
      </w:r>
      <w:r>
        <w:rPr>
          <w:i/>
          <w:spacing w:val="-31"/>
          <w:w w:val="105"/>
        </w:rPr>
        <w:t xml:space="preserve"> </w:t>
      </w:r>
      <w:r>
        <w:rPr>
          <w:i/>
          <w:w w:val="105"/>
        </w:rPr>
        <w:t>Use</w:t>
      </w:r>
    </w:p>
    <w:p w:rsidR="00357AEE" w:rsidRDefault="00357AEE" w:rsidP="00357AEE">
      <w:pPr>
        <w:spacing w:before="1"/>
        <w:rPr>
          <w:i/>
          <w:sz w:val="25"/>
          <w:szCs w:val="25"/>
        </w:rPr>
      </w:pPr>
    </w:p>
    <w:p w:rsidR="00357AEE" w:rsidRDefault="00357AEE" w:rsidP="00357AEE">
      <w:pPr>
        <w:pStyle w:val="ListParagraph"/>
        <w:widowControl w:val="0"/>
        <w:numPr>
          <w:ilvl w:val="0"/>
          <w:numId w:val="8"/>
        </w:numPr>
        <w:tabs>
          <w:tab w:val="left" w:pos="1196"/>
        </w:tabs>
        <w:overflowPunct/>
        <w:autoSpaceDE/>
        <w:autoSpaceDN/>
        <w:adjustRightInd/>
        <w:spacing w:line="252" w:lineRule="auto"/>
        <w:ind w:right="539" w:hanging="359"/>
        <w:contextualSpacing w:val="0"/>
        <w:textAlignment w:val="auto"/>
        <w:rPr>
          <w:sz w:val="19"/>
          <w:szCs w:val="19"/>
        </w:rPr>
      </w:pPr>
      <w:r>
        <w:rPr>
          <w:w w:val="105"/>
          <w:sz w:val="19"/>
        </w:rPr>
        <w:t>Internet access through the school is to be used for instruction, research, and school</w:t>
      </w:r>
      <w:r>
        <w:rPr>
          <w:spacing w:val="-19"/>
          <w:w w:val="105"/>
          <w:sz w:val="19"/>
        </w:rPr>
        <w:t xml:space="preserve"> </w:t>
      </w:r>
      <w:r>
        <w:rPr>
          <w:w w:val="105"/>
          <w:sz w:val="19"/>
        </w:rPr>
        <w:t>administration</w:t>
      </w:r>
      <w:r>
        <w:rPr>
          <w:w w:val="103"/>
          <w:sz w:val="19"/>
        </w:rPr>
        <w:t xml:space="preserve"> </w:t>
      </w:r>
      <w:r>
        <w:rPr>
          <w:w w:val="105"/>
          <w:sz w:val="19"/>
        </w:rPr>
        <w:t xml:space="preserve">purposes only. Internet access provided by </w:t>
      </w:r>
      <w:proofErr w:type="spellStart"/>
      <w:r>
        <w:rPr>
          <w:w w:val="105"/>
          <w:sz w:val="19"/>
        </w:rPr>
        <w:t>JISNet</w:t>
      </w:r>
      <w:proofErr w:type="spellEnd"/>
      <w:r>
        <w:rPr>
          <w:w w:val="105"/>
          <w:sz w:val="19"/>
        </w:rPr>
        <w:t xml:space="preserve"> is not to be used for private business or</w:t>
      </w:r>
      <w:r>
        <w:rPr>
          <w:spacing w:val="-22"/>
          <w:w w:val="105"/>
          <w:sz w:val="19"/>
        </w:rPr>
        <w:t xml:space="preserve"> </w:t>
      </w:r>
      <w:r>
        <w:rPr>
          <w:w w:val="105"/>
          <w:sz w:val="19"/>
        </w:rPr>
        <w:t>personal</w:t>
      </w:r>
      <w:r>
        <w:rPr>
          <w:w w:val="103"/>
          <w:sz w:val="19"/>
        </w:rPr>
        <w:t xml:space="preserve"> </w:t>
      </w:r>
      <w:r>
        <w:rPr>
          <w:w w:val="105"/>
          <w:sz w:val="19"/>
        </w:rPr>
        <w:t>gain.</w:t>
      </w:r>
    </w:p>
    <w:p w:rsidR="00357AEE" w:rsidRDefault="00357AEE" w:rsidP="00357AEE">
      <w:pPr>
        <w:pStyle w:val="ListParagraph"/>
        <w:widowControl w:val="0"/>
        <w:numPr>
          <w:ilvl w:val="0"/>
          <w:numId w:val="8"/>
        </w:numPr>
        <w:tabs>
          <w:tab w:val="left" w:pos="1196"/>
        </w:tabs>
        <w:overflowPunct/>
        <w:autoSpaceDE/>
        <w:autoSpaceDN/>
        <w:adjustRightInd/>
        <w:spacing w:before="1" w:line="247" w:lineRule="auto"/>
        <w:ind w:right="478" w:hanging="359"/>
        <w:contextualSpacing w:val="0"/>
        <w:textAlignment w:val="auto"/>
        <w:rPr>
          <w:sz w:val="19"/>
          <w:szCs w:val="19"/>
        </w:rPr>
      </w:pPr>
      <w:r>
        <w:rPr>
          <w:w w:val="105"/>
          <w:sz w:val="19"/>
        </w:rPr>
        <w:t>Users should not visit sites that contain profane, sexually oriented, threatening, racially offensive,</w:t>
      </w:r>
      <w:r>
        <w:rPr>
          <w:spacing w:val="-23"/>
          <w:w w:val="105"/>
          <w:sz w:val="19"/>
        </w:rPr>
        <w:t xml:space="preserve"> </w:t>
      </w:r>
      <w:r>
        <w:rPr>
          <w:w w:val="105"/>
          <w:sz w:val="19"/>
        </w:rPr>
        <w:t>or</w:t>
      </w:r>
      <w:r>
        <w:rPr>
          <w:w w:val="103"/>
          <w:sz w:val="19"/>
        </w:rPr>
        <w:t xml:space="preserve"> </w:t>
      </w:r>
      <w:r>
        <w:rPr>
          <w:w w:val="105"/>
          <w:sz w:val="19"/>
        </w:rPr>
        <w:t>other objectionable</w:t>
      </w:r>
      <w:r>
        <w:rPr>
          <w:spacing w:val="1"/>
          <w:w w:val="105"/>
          <w:sz w:val="19"/>
        </w:rPr>
        <w:t xml:space="preserve"> </w:t>
      </w:r>
      <w:r>
        <w:rPr>
          <w:w w:val="105"/>
          <w:sz w:val="19"/>
        </w:rPr>
        <w:t>material.</w:t>
      </w:r>
    </w:p>
    <w:p w:rsidR="00357AEE" w:rsidRDefault="00357AEE" w:rsidP="00357AEE">
      <w:pPr>
        <w:pStyle w:val="ListParagraph"/>
        <w:widowControl w:val="0"/>
        <w:numPr>
          <w:ilvl w:val="0"/>
          <w:numId w:val="8"/>
        </w:numPr>
        <w:tabs>
          <w:tab w:val="left" w:pos="1196"/>
        </w:tabs>
        <w:overflowPunct/>
        <w:autoSpaceDE/>
        <w:autoSpaceDN/>
        <w:adjustRightInd/>
        <w:spacing w:before="5" w:line="252" w:lineRule="auto"/>
        <w:ind w:right="332"/>
        <w:contextualSpacing w:val="0"/>
        <w:textAlignment w:val="auto"/>
        <w:rPr>
          <w:sz w:val="19"/>
          <w:szCs w:val="19"/>
        </w:rPr>
      </w:pPr>
      <w:r>
        <w:rPr>
          <w:w w:val="105"/>
          <w:sz w:val="19"/>
        </w:rPr>
        <w:t>Teachers, library media specialists, and other educators will select and guide students use of</w:t>
      </w:r>
      <w:r>
        <w:rPr>
          <w:spacing w:val="-28"/>
          <w:w w:val="105"/>
          <w:sz w:val="19"/>
        </w:rPr>
        <w:t xml:space="preserve"> </w:t>
      </w:r>
      <w:r>
        <w:rPr>
          <w:w w:val="105"/>
          <w:sz w:val="19"/>
        </w:rPr>
        <w:t>computer</w:t>
      </w:r>
      <w:r>
        <w:rPr>
          <w:w w:val="103"/>
          <w:sz w:val="19"/>
        </w:rPr>
        <w:t xml:space="preserve"> </w:t>
      </w:r>
      <w:r>
        <w:rPr>
          <w:w w:val="105"/>
          <w:sz w:val="19"/>
        </w:rPr>
        <w:t>and instructional resources at all times unless written permission is given by</w:t>
      </w:r>
      <w:r>
        <w:rPr>
          <w:spacing w:val="2"/>
          <w:w w:val="105"/>
          <w:sz w:val="19"/>
        </w:rPr>
        <w:t xml:space="preserve"> </w:t>
      </w:r>
      <w:r>
        <w:rPr>
          <w:w w:val="105"/>
          <w:sz w:val="19"/>
        </w:rPr>
        <w:t>parent.</w:t>
      </w:r>
    </w:p>
    <w:p w:rsidR="00357AEE" w:rsidRDefault="00357AEE" w:rsidP="00357AEE">
      <w:pPr>
        <w:pStyle w:val="ListParagraph"/>
        <w:widowControl w:val="0"/>
        <w:numPr>
          <w:ilvl w:val="0"/>
          <w:numId w:val="8"/>
        </w:numPr>
        <w:tabs>
          <w:tab w:val="left" w:pos="1196"/>
        </w:tabs>
        <w:overflowPunct/>
        <w:autoSpaceDE/>
        <w:autoSpaceDN/>
        <w:adjustRightInd/>
        <w:spacing w:before="1" w:line="252" w:lineRule="auto"/>
        <w:ind w:right="155"/>
        <w:contextualSpacing w:val="0"/>
        <w:textAlignment w:val="auto"/>
        <w:rPr>
          <w:sz w:val="19"/>
          <w:szCs w:val="19"/>
        </w:rPr>
      </w:pPr>
      <w:r>
        <w:rPr>
          <w:w w:val="105"/>
          <w:sz w:val="19"/>
          <w:szCs w:val="19"/>
        </w:rPr>
        <w:t>Students should not reveal their name or personal information or establish relationships with</w:t>
      </w:r>
      <w:r>
        <w:rPr>
          <w:spacing w:val="-28"/>
          <w:w w:val="105"/>
          <w:sz w:val="19"/>
          <w:szCs w:val="19"/>
        </w:rPr>
        <w:t xml:space="preserve"> </w:t>
      </w:r>
      <w:r>
        <w:rPr>
          <w:w w:val="105"/>
          <w:sz w:val="19"/>
          <w:szCs w:val="19"/>
        </w:rPr>
        <w:t>“strangers”</w:t>
      </w:r>
      <w:r>
        <w:rPr>
          <w:w w:val="103"/>
          <w:sz w:val="19"/>
          <w:szCs w:val="19"/>
        </w:rPr>
        <w:t xml:space="preserve"> </w:t>
      </w:r>
      <w:r>
        <w:rPr>
          <w:w w:val="105"/>
          <w:sz w:val="19"/>
          <w:szCs w:val="19"/>
        </w:rPr>
        <w:t>on the Internet, unless the communication has been coordinated by a teacher and written permission</w:t>
      </w:r>
      <w:r>
        <w:rPr>
          <w:spacing w:val="-18"/>
          <w:w w:val="105"/>
          <w:sz w:val="19"/>
          <w:szCs w:val="19"/>
        </w:rPr>
        <w:t xml:space="preserve"> </w:t>
      </w:r>
      <w:r>
        <w:rPr>
          <w:w w:val="105"/>
          <w:sz w:val="19"/>
          <w:szCs w:val="19"/>
        </w:rPr>
        <w:t>is</w:t>
      </w:r>
      <w:r>
        <w:rPr>
          <w:w w:val="103"/>
          <w:sz w:val="19"/>
          <w:szCs w:val="19"/>
        </w:rPr>
        <w:t xml:space="preserve"> </w:t>
      </w:r>
      <w:r>
        <w:rPr>
          <w:w w:val="105"/>
          <w:sz w:val="19"/>
          <w:szCs w:val="19"/>
        </w:rPr>
        <w:t>granted by the student’s</w:t>
      </w:r>
      <w:r>
        <w:rPr>
          <w:spacing w:val="3"/>
          <w:w w:val="105"/>
          <w:sz w:val="19"/>
          <w:szCs w:val="19"/>
        </w:rPr>
        <w:t xml:space="preserve"> </w:t>
      </w:r>
      <w:r>
        <w:rPr>
          <w:w w:val="105"/>
          <w:sz w:val="19"/>
          <w:szCs w:val="19"/>
        </w:rPr>
        <w:t>parent(s).</w:t>
      </w:r>
    </w:p>
    <w:p w:rsidR="00357AEE" w:rsidRDefault="00357AEE" w:rsidP="00357AEE">
      <w:pPr>
        <w:pStyle w:val="ListParagraph"/>
        <w:widowControl w:val="0"/>
        <w:numPr>
          <w:ilvl w:val="0"/>
          <w:numId w:val="8"/>
        </w:numPr>
        <w:tabs>
          <w:tab w:val="left" w:pos="1196"/>
        </w:tabs>
        <w:overflowPunct/>
        <w:autoSpaceDE/>
        <w:autoSpaceDN/>
        <w:adjustRightInd/>
        <w:spacing w:before="1" w:line="252" w:lineRule="auto"/>
        <w:ind w:right="131"/>
        <w:contextualSpacing w:val="0"/>
        <w:textAlignment w:val="auto"/>
        <w:rPr>
          <w:sz w:val="19"/>
          <w:szCs w:val="19"/>
        </w:rPr>
      </w:pPr>
      <w:r>
        <w:rPr>
          <w:w w:val="105"/>
          <w:sz w:val="19"/>
          <w:szCs w:val="19"/>
        </w:rPr>
        <w:t>The school should not reveal a student’s personal identity or post a picture of the student or the</w:t>
      </w:r>
      <w:r>
        <w:rPr>
          <w:spacing w:val="-30"/>
          <w:w w:val="105"/>
          <w:sz w:val="19"/>
          <w:szCs w:val="19"/>
        </w:rPr>
        <w:t xml:space="preserve"> </w:t>
      </w:r>
      <w:r>
        <w:rPr>
          <w:w w:val="105"/>
          <w:sz w:val="19"/>
          <w:szCs w:val="19"/>
        </w:rPr>
        <w:t>student’s</w:t>
      </w:r>
      <w:r>
        <w:rPr>
          <w:w w:val="103"/>
          <w:sz w:val="19"/>
          <w:szCs w:val="19"/>
        </w:rPr>
        <w:t xml:space="preserve"> </w:t>
      </w:r>
      <w:r>
        <w:rPr>
          <w:w w:val="105"/>
          <w:sz w:val="19"/>
          <w:szCs w:val="19"/>
        </w:rPr>
        <w:t>work on the Internet with personally identifiable information unless the parent has given</w:t>
      </w:r>
      <w:r>
        <w:rPr>
          <w:spacing w:val="49"/>
          <w:w w:val="105"/>
          <w:sz w:val="19"/>
          <w:szCs w:val="19"/>
        </w:rPr>
        <w:t xml:space="preserve"> </w:t>
      </w:r>
      <w:proofErr w:type="gramStart"/>
      <w:r>
        <w:rPr>
          <w:w w:val="105"/>
          <w:sz w:val="19"/>
          <w:szCs w:val="19"/>
        </w:rPr>
        <w:t>written</w:t>
      </w:r>
      <w:r>
        <w:rPr>
          <w:w w:val="103"/>
          <w:sz w:val="19"/>
          <w:szCs w:val="19"/>
        </w:rPr>
        <w:t xml:space="preserve">  </w:t>
      </w:r>
      <w:r>
        <w:rPr>
          <w:w w:val="105"/>
          <w:sz w:val="19"/>
          <w:szCs w:val="19"/>
        </w:rPr>
        <w:t>consent</w:t>
      </w:r>
      <w:proofErr w:type="gramEnd"/>
      <w:r>
        <w:rPr>
          <w:w w:val="105"/>
          <w:sz w:val="19"/>
          <w:szCs w:val="19"/>
        </w:rPr>
        <w:t>.</w:t>
      </w:r>
    </w:p>
    <w:p w:rsidR="00357AEE" w:rsidRDefault="00357AEE" w:rsidP="00357AEE">
      <w:pPr>
        <w:pStyle w:val="ListParagraph"/>
        <w:widowControl w:val="0"/>
        <w:numPr>
          <w:ilvl w:val="0"/>
          <w:numId w:val="8"/>
        </w:numPr>
        <w:tabs>
          <w:tab w:val="left" w:pos="1196"/>
        </w:tabs>
        <w:overflowPunct/>
        <w:autoSpaceDE/>
        <w:autoSpaceDN/>
        <w:adjustRightInd/>
        <w:spacing w:before="1" w:line="249" w:lineRule="auto"/>
        <w:ind w:right="447"/>
        <w:contextualSpacing w:val="0"/>
        <w:textAlignment w:val="auto"/>
        <w:rPr>
          <w:sz w:val="19"/>
          <w:szCs w:val="19"/>
        </w:rPr>
      </w:pPr>
      <w:r>
        <w:rPr>
          <w:w w:val="105"/>
          <w:sz w:val="19"/>
        </w:rPr>
        <w:t>Students should neither download any files, nor install any software off of the Internet. If an</w:t>
      </w:r>
      <w:r>
        <w:rPr>
          <w:spacing w:val="-23"/>
          <w:w w:val="105"/>
          <w:sz w:val="19"/>
        </w:rPr>
        <w:t xml:space="preserve"> </w:t>
      </w:r>
      <w:r>
        <w:rPr>
          <w:w w:val="105"/>
          <w:sz w:val="19"/>
        </w:rPr>
        <w:t>online</w:t>
      </w:r>
      <w:r>
        <w:rPr>
          <w:spacing w:val="1"/>
          <w:w w:val="103"/>
          <w:sz w:val="19"/>
        </w:rPr>
        <w:t xml:space="preserve"> </w:t>
      </w:r>
      <w:r>
        <w:rPr>
          <w:w w:val="105"/>
          <w:sz w:val="19"/>
        </w:rPr>
        <w:t>application is needed for instruction, the software will be downloaded and installed by the</w:t>
      </w:r>
      <w:r>
        <w:rPr>
          <w:spacing w:val="-29"/>
          <w:w w:val="105"/>
          <w:sz w:val="19"/>
        </w:rPr>
        <w:t xml:space="preserve"> </w:t>
      </w:r>
      <w:r>
        <w:rPr>
          <w:w w:val="105"/>
          <w:sz w:val="19"/>
        </w:rPr>
        <w:t>classroom</w:t>
      </w:r>
      <w:r>
        <w:rPr>
          <w:w w:val="103"/>
          <w:sz w:val="19"/>
        </w:rPr>
        <w:t xml:space="preserve"> </w:t>
      </w:r>
      <w:r>
        <w:rPr>
          <w:w w:val="105"/>
          <w:sz w:val="19"/>
        </w:rPr>
        <w:t>teacher, technician, or instructional</w:t>
      </w:r>
      <w:r>
        <w:rPr>
          <w:spacing w:val="1"/>
          <w:w w:val="105"/>
          <w:sz w:val="19"/>
        </w:rPr>
        <w:t xml:space="preserve"> </w:t>
      </w:r>
      <w:r>
        <w:rPr>
          <w:w w:val="105"/>
          <w:sz w:val="19"/>
        </w:rPr>
        <w:t>facilitator.</w:t>
      </w:r>
    </w:p>
    <w:p w:rsidR="00357AEE" w:rsidRDefault="00357AEE" w:rsidP="00357AEE">
      <w:pPr>
        <w:pStyle w:val="ListParagraph"/>
        <w:widowControl w:val="0"/>
        <w:numPr>
          <w:ilvl w:val="0"/>
          <w:numId w:val="8"/>
        </w:numPr>
        <w:tabs>
          <w:tab w:val="left" w:pos="1196"/>
        </w:tabs>
        <w:overflowPunct/>
        <w:autoSpaceDE/>
        <w:autoSpaceDN/>
        <w:adjustRightInd/>
        <w:spacing w:before="3"/>
        <w:ind w:right="535"/>
        <w:contextualSpacing w:val="0"/>
        <w:textAlignment w:val="auto"/>
        <w:rPr>
          <w:sz w:val="19"/>
          <w:szCs w:val="19"/>
        </w:rPr>
      </w:pPr>
      <w:r>
        <w:rPr>
          <w:w w:val="105"/>
          <w:sz w:val="19"/>
        </w:rPr>
        <w:t>Supervised and Independent</w:t>
      </w:r>
      <w:r>
        <w:rPr>
          <w:spacing w:val="3"/>
          <w:w w:val="105"/>
          <w:sz w:val="19"/>
        </w:rPr>
        <w:t xml:space="preserve"> </w:t>
      </w:r>
      <w:r>
        <w:rPr>
          <w:w w:val="105"/>
          <w:sz w:val="19"/>
        </w:rPr>
        <w:t>Access:</w:t>
      </w:r>
    </w:p>
    <w:p w:rsidR="00357AEE" w:rsidRDefault="00357AEE" w:rsidP="006C1600">
      <w:pPr>
        <w:pStyle w:val="BodyText"/>
        <w:tabs>
          <w:tab w:val="left" w:pos="1555"/>
        </w:tabs>
        <w:spacing w:before="12"/>
        <w:ind w:left="1195" w:right="131"/>
        <w:sectPr w:rsidR="00357AEE" w:rsidSect="00CE28FB">
          <w:pgSz w:w="12240" w:h="15840" w:code="1"/>
          <w:pgMar w:top="640" w:right="940" w:bottom="0" w:left="1240" w:header="720" w:footer="720" w:gutter="0"/>
          <w:cols w:space="720"/>
        </w:sectPr>
      </w:pPr>
      <w:proofErr w:type="gramStart"/>
      <w:r>
        <w:rPr>
          <w:rFonts w:ascii="Courier New"/>
        </w:rPr>
        <w:t>o</w:t>
      </w:r>
      <w:proofErr w:type="gramEnd"/>
      <w:r>
        <w:rPr>
          <w:rFonts w:ascii="Courier New"/>
        </w:rPr>
        <w:tab/>
      </w:r>
      <w:r>
        <w:rPr>
          <w:w w:val="105"/>
        </w:rPr>
        <w:t xml:space="preserve">Very young children will not be provided unsupervised access to </w:t>
      </w:r>
      <w:proofErr w:type="spellStart"/>
      <w:r>
        <w:rPr>
          <w:w w:val="105"/>
        </w:rPr>
        <w:t>JISNet</w:t>
      </w:r>
      <w:proofErr w:type="spellEnd"/>
      <w:r>
        <w:rPr>
          <w:w w:val="105"/>
        </w:rPr>
        <w:t>. At the lower grade</w:t>
      </w:r>
      <w:r>
        <w:rPr>
          <w:spacing w:val="-19"/>
          <w:w w:val="105"/>
        </w:rPr>
        <w:t xml:space="preserve"> </w:t>
      </w:r>
      <w:r>
        <w:rPr>
          <w:w w:val="105"/>
        </w:rPr>
        <w:t>levels,</w:t>
      </w:r>
    </w:p>
    <w:p w:rsidR="00357AEE" w:rsidRDefault="00357AEE" w:rsidP="00357AEE">
      <w:pPr>
        <w:pStyle w:val="BodyText"/>
        <w:spacing w:line="214" w:lineRule="exact"/>
        <w:ind w:left="1555" w:hanging="1"/>
        <w:rPr>
          <w:sz w:val="13"/>
          <w:szCs w:val="13"/>
        </w:rPr>
        <w:sectPr w:rsidR="00357AEE" w:rsidSect="00CE28FB">
          <w:type w:val="continuous"/>
          <w:pgSz w:w="12240" w:h="15840" w:code="1"/>
          <w:pgMar w:top="920" w:right="940" w:bottom="280" w:left="1240" w:header="720" w:footer="720" w:gutter="0"/>
          <w:cols w:num="2" w:space="720" w:equalWidth="0">
            <w:col w:w="5249" w:space="40"/>
            <w:col w:w="4411"/>
          </w:cols>
        </w:sectPr>
      </w:pPr>
      <w:proofErr w:type="gramStart"/>
      <w:r>
        <w:rPr>
          <w:w w:val="105"/>
        </w:rPr>
        <w:lastRenderedPageBreak/>
        <w:t>an</w:t>
      </w:r>
      <w:proofErr w:type="gramEnd"/>
      <w:r>
        <w:rPr>
          <w:w w:val="105"/>
        </w:rPr>
        <w:t xml:space="preserve"> Internet or e-mail session is best</w:t>
      </w:r>
      <w:r>
        <w:rPr>
          <w:spacing w:val="-12"/>
          <w:w w:val="105"/>
        </w:rPr>
        <w:t xml:space="preserve"> </w:t>
      </w:r>
      <w:proofErr w:type="spellStart"/>
      <w:r>
        <w:rPr>
          <w:spacing w:val="-12"/>
          <w:w w:val="105"/>
        </w:rPr>
        <w:t>c</w:t>
      </w:r>
      <w:r>
        <w:rPr>
          <w:w w:val="105"/>
        </w:rPr>
        <w:t>onductedteacher.with</w:t>
      </w:r>
      <w:proofErr w:type="spellEnd"/>
      <w:r>
        <w:rPr>
          <w:w w:val="105"/>
        </w:rPr>
        <w:t xml:space="preserve"> small groups and always supervised by</w:t>
      </w:r>
      <w:r>
        <w:rPr>
          <w:spacing w:val="-10"/>
          <w:w w:val="105"/>
        </w:rPr>
        <w:t xml:space="preserve"> </w:t>
      </w:r>
      <w:r>
        <w:rPr>
          <w:w w:val="105"/>
        </w:rPr>
        <w:t>a</w:t>
      </w:r>
    </w:p>
    <w:p w:rsidR="00357AEE" w:rsidRDefault="00357AEE" w:rsidP="00357AEE">
      <w:pPr>
        <w:pStyle w:val="ListParagraph"/>
        <w:widowControl w:val="0"/>
        <w:numPr>
          <w:ilvl w:val="0"/>
          <w:numId w:val="7"/>
        </w:numPr>
        <w:tabs>
          <w:tab w:val="left" w:pos="1556"/>
        </w:tabs>
        <w:overflowPunct/>
        <w:autoSpaceDE/>
        <w:autoSpaceDN/>
        <w:adjustRightInd/>
        <w:spacing w:before="5" w:line="230" w:lineRule="exact"/>
        <w:ind w:right="577"/>
        <w:contextualSpacing w:val="0"/>
        <w:textAlignment w:val="auto"/>
        <w:rPr>
          <w:sz w:val="19"/>
          <w:szCs w:val="19"/>
        </w:rPr>
      </w:pPr>
      <w:r>
        <w:rPr>
          <w:w w:val="105"/>
          <w:sz w:val="19"/>
        </w:rPr>
        <w:lastRenderedPageBreak/>
        <w:t>Children in middle school, who are familiar with the network, and generally demonstrate</w:t>
      </w:r>
      <w:r>
        <w:rPr>
          <w:spacing w:val="-24"/>
          <w:w w:val="105"/>
          <w:sz w:val="19"/>
        </w:rPr>
        <w:t xml:space="preserve"> </w:t>
      </w:r>
      <w:r>
        <w:rPr>
          <w:w w:val="105"/>
          <w:sz w:val="19"/>
        </w:rPr>
        <w:t>good</w:t>
      </w:r>
      <w:r>
        <w:rPr>
          <w:w w:val="103"/>
          <w:sz w:val="19"/>
        </w:rPr>
        <w:t xml:space="preserve"> </w:t>
      </w:r>
      <w:r>
        <w:rPr>
          <w:w w:val="105"/>
          <w:sz w:val="19"/>
        </w:rPr>
        <w:t>conduct, may be provided with</w:t>
      </w:r>
      <w:r>
        <w:rPr>
          <w:spacing w:val="6"/>
          <w:w w:val="105"/>
          <w:sz w:val="19"/>
        </w:rPr>
        <w:t xml:space="preserve"> </w:t>
      </w:r>
      <w:r>
        <w:rPr>
          <w:w w:val="105"/>
          <w:sz w:val="19"/>
        </w:rPr>
        <w:t>limited.</w:t>
      </w:r>
    </w:p>
    <w:p w:rsidR="00357AEE" w:rsidRDefault="00357AEE" w:rsidP="00357AEE">
      <w:pPr>
        <w:pStyle w:val="ListParagraph"/>
        <w:widowControl w:val="0"/>
        <w:numPr>
          <w:ilvl w:val="0"/>
          <w:numId w:val="7"/>
        </w:numPr>
        <w:tabs>
          <w:tab w:val="left" w:pos="1556"/>
        </w:tabs>
        <w:overflowPunct/>
        <w:autoSpaceDE/>
        <w:autoSpaceDN/>
        <w:adjustRightInd/>
        <w:spacing w:line="230" w:lineRule="exact"/>
        <w:ind w:right="180"/>
        <w:contextualSpacing w:val="0"/>
        <w:textAlignment w:val="auto"/>
        <w:rPr>
          <w:sz w:val="19"/>
          <w:szCs w:val="19"/>
        </w:rPr>
      </w:pPr>
      <w:r>
        <w:rPr>
          <w:w w:val="105"/>
          <w:sz w:val="19"/>
        </w:rPr>
        <w:t>In the upper grades, those students in good standing who have proven their ability to be</w:t>
      </w:r>
      <w:r>
        <w:rPr>
          <w:spacing w:val="-22"/>
          <w:w w:val="105"/>
          <w:sz w:val="19"/>
        </w:rPr>
        <w:t xml:space="preserve"> </w:t>
      </w:r>
      <w:r>
        <w:rPr>
          <w:w w:val="105"/>
          <w:sz w:val="19"/>
        </w:rPr>
        <w:t>responsible</w:t>
      </w:r>
      <w:r>
        <w:rPr>
          <w:w w:val="103"/>
          <w:sz w:val="19"/>
        </w:rPr>
        <w:t xml:space="preserve"> </w:t>
      </w:r>
      <w:r>
        <w:rPr>
          <w:w w:val="105"/>
          <w:sz w:val="19"/>
        </w:rPr>
        <w:t>users may be provided with independent access in a location where the session may be</w:t>
      </w:r>
      <w:r>
        <w:rPr>
          <w:spacing w:val="-18"/>
          <w:w w:val="105"/>
          <w:sz w:val="19"/>
        </w:rPr>
        <w:t xml:space="preserve"> </w:t>
      </w:r>
      <w:r>
        <w:rPr>
          <w:w w:val="105"/>
          <w:sz w:val="19"/>
        </w:rPr>
        <w:t>monitored.</w:t>
      </w:r>
    </w:p>
    <w:p w:rsidR="00357AEE" w:rsidRDefault="00357AEE" w:rsidP="00357AEE"/>
    <w:p w:rsidR="00357AEE" w:rsidRDefault="00357AEE" w:rsidP="00357AEE">
      <w:pPr>
        <w:pStyle w:val="Heading1"/>
        <w:ind w:left="2561" w:right="2554"/>
        <w:rPr>
          <w:b w:val="0"/>
          <w:bCs/>
        </w:rPr>
      </w:pPr>
      <w:r>
        <w:rPr>
          <w:u w:val="thick" w:color="000000"/>
        </w:rPr>
        <w:t>Copyrighted</w:t>
      </w:r>
      <w:r>
        <w:rPr>
          <w:spacing w:val="-13"/>
          <w:u w:val="thick" w:color="000000"/>
        </w:rPr>
        <w:t xml:space="preserve"> </w:t>
      </w:r>
      <w:r>
        <w:rPr>
          <w:u w:val="thick" w:color="000000"/>
        </w:rPr>
        <w:t>Material</w:t>
      </w:r>
    </w:p>
    <w:p w:rsidR="00357AEE" w:rsidRDefault="00357AEE" w:rsidP="00357AEE">
      <w:pPr>
        <w:spacing w:before="55"/>
        <w:ind w:left="2561" w:right="2554"/>
        <w:jc w:val="center"/>
        <w:rPr>
          <w:sz w:val="19"/>
          <w:szCs w:val="19"/>
        </w:rPr>
      </w:pPr>
      <w:r>
        <w:rPr>
          <w:i/>
          <w:w w:val="105"/>
          <w:sz w:val="19"/>
        </w:rPr>
        <w:t xml:space="preserve">Copyright and Licensing </w:t>
      </w:r>
      <w:r>
        <w:rPr>
          <w:b/>
          <w:i/>
          <w:w w:val="105"/>
          <w:sz w:val="19"/>
        </w:rPr>
        <w:t xml:space="preserve">Standards </w:t>
      </w:r>
      <w:r>
        <w:rPr>
          <w:i/>
          <w:w w:val="105"/>
          <w:sz w:val="19"/>
        </w:rPr>
        <w:t>for Student and</w:t>
      </w:r>
      <w:r>
        <w:rPr>
          <w:i/>
          <w:spacing w:val="-17"/>
          <w:w w:val="105"/>
          <w:sz w:val="19"/>
        </w:rPr>
        <w:t xml:space="preserve"> </w:t>
      </w:r>
      <w:r>
        <w:rPr>
          <w:i/>
          <w:w w:val="105"/>
          <w:sz w:val="19"/>
        </w:rPr>
        <w:t>Staff</w:t>
      </w:r>
    </w:p>
    <w:p w:rsidR="00357AEE" w:rsidRDefault="00357AEE" w:rsidP="00357AEE">
      <w:pPr>
        <w:spacing w:before="11"/>
        <w:rPr>
          <w:i/>
          <w:sz w:val="23"/>
          <w:szCs w:val="23"/>
        </w:rPr>
      </w:pPr>
    </w:p>
    <w:p w:rsidR="00357AEE" w:rsidRDefault="00357AEE" w:rsidP="00357AEE">
      <w:pPr>
        <w:pStyle w:val="ListParagraph"/>
        <w:widowControl w:val="0"/>
        <w:numPr>
          <w:ilvl w:val="0"/>
          <w:numId w:val="6"/>
        </w:numPr>
        <w:tabs>
          <w:tab w:val="left" w:pos="836"/>
        </w:tabs>
        <w:overflowPunct/>
        <w:autoSpaceDE/>
        <w:autoSpaceDN/>
        <w:adjustRightInd/>
        <w:spacing w:line="252" w:lineRule="auto"/>
        <w:ind w:right="258" w:firstLine="0"/>
        <w:contextualSpacing w:val="0"/>
        <w:textAlignment w:val="auto"/>
        <w:rPr>
          <w:sz w:val="19"/>
          <w:szCs w:val="19"/>
        </w:rPr>
      </w:pPr>
      <w:r>
        <w:rPr>
          <w:w w:val="105"/>
          <w:sz w:val="19"/>
        </w:rPr>
        <w:t>Copyrights must be respected. Copyrighted software and other instructional materials must not be</w:t>
      </w:r>
      <w:r>
        <w:rPr>
          <w:spacing w:val="-26"/>
          <w:w w:val="105"/>
          <w:sz w:val="19"/>
        </w:rPr>
        <w:t xml:space="preserve"> </w:t>
      </w:r>
      <w:r>
        <w:rPr>
          <w:w w:val="105"/>
          <w:sz w:val="19"/>
        </w:rPr>
        <w:t>installed,</w:t>
      </w:r>
      <w:r>
        <w:rPr>
          <w:w w:val="103"/>
          <w:sz w:val="19"/>
        </w:rPr>
        <w:t xml:space="preserve"> </w:t>
      </w:r>
      <w:r>
        <w:rPr>
          <w:w w:val="105"/>
          <w:sz w:val="19"/>
        </w:rPr>
        <w:t>copied, or transferred to another except as provided under the license agreement or copyright</w:t>
      </w:r>
      <w:r>
        <w:rPr>
          <w:spacing w:val="-3"/>
          <w:w w:val="105"/>
          <w:sz w:val="19"/>
        </w:rPr>
        <w:t xml:space="preserve"> </w:t>
      </w:r>
      <w:r>
        <w:rPr>
          <w:w w:val="105"/>
          <w:sz w:val="19"/>
        </w:rPr>
        <w:t>notices.</w:t>
      </w:r>
    </w:p>
    <w:p w:rsidR="00357AEE" w:rsidRDefault="00357AEE" w:rsidP="00357AEE">
      <w:pPr>
        <w:pStyle w:val="ListParagraph"/>
        <w:widowControl w:val="0"/>
        <w:numPr>
          <w:ilvl w:val="0"/>
          <w:numId w:val="6"/>
        </w:numPr>
        <w:tabs>
          <w:tab w:val="left" w:pos="836"/>
        </w:tabs>
        <w:overflowPunct/>
        <w:autoSpaceDE/>
        <w:autoSpaceDN/>
        <w:adjustRightInd/>
        <w:spacing w:before="1" w:line="252" w:lineRule="auto"/>
        <w:ind w:right="258" w:firstLine="0"/>
        <w:contextualSpacing w:val="0"/>
        <w:textAlignment w:val="auto"/>
        <w:rPr>
          <w:sz w:val="19"/>
          <w:szCs w:val="19"/>
        </w:rPr>
      </w:pPr>
      <w:r>
        <w:rPr>
          <w:w w:val="105"/>
          <w:sz w:val="19"/>
          <w:szCs w:val="19"/>
        </w:rPr>
        <w:t>Personal software owned by teachers and/or students may not be installed on any of the district’s</w:t>
      </w:r>
      <w:r>
        <w:rPr>
          <w:spacing w:val="-26"/>
          <w:w w:val="105"/>
          <w:sz w:val="19"/>
          <w:szCs w:val="19"/>
        </w:rPr>
        <w:t xml:space="preserve"> </w:t>
      </w:r>
      <w:r>
        <w:rPr>
          <w:w w:val="105"/>
          <w:sz w:val="19"/>
          <w:szCs w:val="19"/>
        </w:rPr>
        <w:t>computers</w:t>
      </w:r>
      <w:r>
        <w:rPr>
          <w:w w:val="103"/>
          <w:sz w:val="19"/>
          <w:szCs w:val="19"/>
        </w:rPr>
        <w:t xml:space="preserve"> </w:t>
      </w:r>
      <w:r>
        <w:rPr>
          <w:w w:val="105"/>
          <w:sz w:val="19"/>
          <w:szCs w:val="19"/>
        </w:rPr>
        <w:t>or network.</w:t>
      </w:r>
    </w:p>
    <w:p w:rsidR="00357AEE" w:rsidRDefault="00357AEE" w:rsidP="00357AEE">
      <w:pPr>
        <w:pStyle w:val="ListParagraph"/>
        <w:widowControl w:val="0"/>
        <w:numPr>
          <w:ilvl w:val="0"/>
          <w:numId w:val="6"/>
        </w:numPr>
        <w:tabs>
          <w:tab w:val="left" w:pos="836"/>
        </w:tabs>
        <w:overflowPunct/>
        <w:autoSpaceDE/>
        <w:autoSpaceDN/>
        <w:adjustRightInd/>
        <w:spacing w:line="252" w:lineRule="auto"/>
        <w:ind w:right="131" w:firstLine="0"/>
        <w:contextualSpacing w:val="0"/>
        <w:textAlignment w:val="auto"/>
        <w:rPr>
          <w:sz w:val="19"/>
          <w:szCs w:val="19"/>
        </w:rPr>
      </w:pPr>
      <w:r>
        <w:rPr>
          <w:w w:val="105"/>
          <w:sz w:val="19"/>
          <w:szCs w:val="19"/>
        </w:rPr>
        <w:t xml:space="preserve">Copyrighted material must not be placed on any system connected to </w:t>
      </w:r>
      <w:proofErr w:type="spellStart"/>
      <w:r>
        <w:rPr>
          <w:w w:val="105"/>
          <w:sz w:val="19"/>
          <w:szCs w:val="19"/>
        </w:rPr>
        <w:t>JISNet</w:t>
      </w:r>
      <w:proofErr w:type="spellEnd"/>
      <w:r>
        <w:rPr>
          <w:w w:val="105"/>
          <w:sz w:val="19"/>
          <w:szCs w:val="19"/>
        </w:rPr>
        <w:t xml:space="preserve"> without the author’s</w:t>
      </w:r>
      <w:r>
        <w:rPr>
          <w:spacing w:val="-23"/>
          <w:w w:val="105"/>
          <w:sz w:val="19"/>
          <w:szCs w:val="19"/>
        </w:rPr>
        <w:t xml:space="preserve"> </w:t>
      </w:r>
      <w:r>
        <w:rPr>
          <w:w w:val="105"/>
          <w:sz w:val="19"/>
          <w:szCs w:val="19"/>
        </w:rPr>
        <w:t>permission.</w:t>
      </w:r>
      <w:r>
        <w:rPr>
          <w:w w:val="103"/>
          <w:sz w:val="19"/>
          <w:szCs w:val="19"/>
        </w:rPr>
        <w:t xml:space="preserve"> </w:t>
      </w:r>
      <w:r>
        <w:rPr>
          <w:w w:val="105"/>
          <w:sz w:val="19"/>
          <w:szCs w:val="19"/>
        </w:rPr>
        <w:t>Only the owner(s) or persons they specifically authorize may upload copyrighted material to the System. Users</w:t>
      </w:r>
      <w:r>
        <w:rPr>
          <w:spacing w:val="-16"/>
          <w:w w:val="105"/>
          <w:sz w:val="19"/>
          <w:szCs w:val="19"/>
        </w:rPr>
        <w:t xml:space="preserve"> </w:t>
      </w:r>
      <w:r>
        <w:rPr>
          <w:w w:val="105"/>
          <w:sz w:val="19"/>
          <w:szCs w:val="19"/>
        </w:rPr>
        <w:t>may</w:t>
      </w:r>
      <w:r>
        <w:rPr>
          <w:w w:val="103"/>
          <w:sz w:val="19"/>
          <w:szCs w:val="19"/>
        </w:rPr>
        <w:t xml:space="preserve"> </w:t>
      </w:r>
      <w:r>
        <w:rPr>
          <w:w w:val="105"/>
          <w:sz w:val="19"/>
          <w:szCs w:val="19"/>
        </w:rPr>
        <w:t>download copyrighted material for their own use but must document and site its usage in an appropriate</w:t>
      </w:r>
      <w:r>
        <w:rPr>
          <w:spacing w:val="-12"/>
          <w:w w:val="105"/>
          <w:sz w:val="19"/>
          <w:szCs w:val="19"/>
        </w:rPr>
        <w:t xml:space="preserve"> </w:t>
      </w:r>
      <w:r>
        <w:rPr>
          <w:w w:val="105"/>
          <w:sz w:val="19"/>
          <w:szCs w:val="19"/>
        </w:rPr>
        <w:t>fashion.</w:t>
      </w:r>
    </w:p>
    <w:p w:rsidR="00357AEE" w:rsidRDefault="00357AEE" w:rsidP="00357AEE">
      <w:pPr>
        <w:spacing w:before="6"/>
        <w:rPr>
          <w:sz w:val="19"/>
          <w:szCs w:val="19"/>
        </w:rPr>
      </w:pPr>
    </w:p>
    <w:p w:rsidR="00357AEE" w:rsidRDefault="00357AEE" w:rsidP="00357AEE">
      <w:pPr>
        <w:spacing w:before="6"/>
        <w:rPr>
          <w:sz w:val="19"/>
          <w:szCs w:val="19"/>
        </w:rPr>
      </w:pPr>
    </w:p>
    <w:p w:rsidR="00357AEE" w:rsidRDefault="00357AEE" w:rsidP="00357AEE">
      <w:pPr>
        <w:spacing w:before="6"/>
        <w:rPr>
          <w:sz w:val="19"/>
          <w:szCs w:val="19"/>
        </w:rPr>
      </w:pPr>
    </w:p>
    <w:p w:rsidR="00357AEE" w:rsidRDefault="00357AEE" w:rsidP="00357AEE">
      <w:pPr>
        <w:spacing w:before="6"/>
        <w:rPr>
          <w:sz w:val="19"/>
          <w:szCs w:val="19"/>
        </w:rPr>
      </w:pPr>
    </w:p>
    <w:p w:rsidR="00357AEE" w:rsidRDefault="00357AEE" w:rsidP="00357AEE">
      <w:pPr>
        <w:spacing w:before="6"/>
        <w:rPr>
          <w:sz w:val="19"/>
          <w:szCs w:val="19"/>
        </w:rPr>
      </w:pPr>
    </w:p>
    <w:p w:rsidR="00357AEE" w:rsidRDefault="00357AEE" w:rsidP="00516879">
      <w:pPr>
        <w:pStyle w:val="Heading1"/>
        <w:ind w:left="2560" w:right="2554"/>
        <w:jc w:val="left"/>
        <w:rPr>
          <w:b w:val="0"/>
          <w:bCs/>
        </w:rPr>
      </w:pPr>
      <w:r>
        <w:rPr>
          <w:u w:val="thick" w:color="000000"/>
        </w:rPr>
        <w:t>Disk</w:t>
      </w:r>
      <w:r>
        <w:rPr>
          <w:spacing w:val="-5"/>
          <w:u w:val="thick" w:color="000000"/>
        </w:rPr>
        <w:t xml:space="preserve"> </w:t>
      </w:r>
      <w:r>
        <w:rPr>
          <w:u w:val="thick" w:color="000000"/>
        </w:rPr>
        <w:t>Usage</w:t>
      </w:r>
    </w:p>
    <w:p w:rsidR="00357AEE" w:rsidRDefault="00357AEE" w:rsidP="00357AEE">
      <w:pPr>
        <w:pStyle w:val="BodyText"/>
        <w:spacing w:before="105" w:line="312" w:lineRule="auto"/>
        <w:ind w:left="116" w:right="332"/>
        <w:rPr>
          <w:w w:val="105"/>
        </w:rPr>
      </w:pPr>
      <w:r>
        <w:t>The</w:t>
      </w:r>
      <w:r>
        <w:rPr>
          <w:spacing w:val="4"/>
        </w:rPr>
        <w:t xml:space="preserve"> </w:t>
      </w:r>
      <w:r>
        <w:t>system</w:t>
      </w:r>
      <w:r>
        <w:rPr>
          <w:spacing w:val="5"/>
        </w:rPr>
        <w:t xml:space="preserve"> </w:t>
      </w:r>
      <w:r>
        <w:t>administrators</w:t>
      </w:r>
      <w:r>
        <w:rPr>
          <w:spacing w:val="4"/>
        </w:rPr>
        <w:t xml:space="preserve"> </w:t>
      </w:r>
      <w:r>
        <w:t>reserve</w:t>
      </w:r>
      <w:r>
        <w:rPr>
          <w:spacing w:val="4"/>
        </w:rPr>
        <w:t xml:space="preserve"> </w:t>
      </w:r>
      <w:r>
        <w:t>the</w:t>
      </w:r>
      <w:r>
        <w:rPr>
          <w:spacing w:val="4"/>
        </w:rPr>
        <w:t xml:space="preserve"> </w:t>
      </w:r>
      <w:r>
        <w:t>right</w:t>
      </w:r>
      <w:r>
        <w:rPr>
          <w:spacing w:val="3"/>
        </w:rPr>
        <w:t xml:space="preserve"> </w:t>
      </w:r>
      <w:r>
        <w:t>to</w:t>
      </w:r>
      <w:r>
        <w:rPr>
          <w:spacing w:val="4"/>
        </w:rPr>
        <w:t xml:space="preserve"> </w:t>
      </w:r>
      <w:r>
        <w:t>set</w:t>
      </w:r>
      <w:r>
        <w:rPr>
          <w:spacing w:val="3"/>
        </w:rPr>
        <w:t xml:space="preserve"> </w:t>
      </w:r>
      <w:r>
        <w:t>quotas</w:t>
      </w:r>
      <w:r>
        <w:rPr>
          <w:spacing w:val="4"/>
        </w:rPr>
        <w:t xml:space="preserve"> </w:t>
      </w:r>
      <w:r>
        <w:t>and</w:t>
      </w:r>
      <w:r>
        <w:rPr>
          <w:spacing w:val="4"/>
        </w:rPr>
        <w:t xml:space="preserve"> </w:t>
      </w:r>
      <w:r>
        <w:t>parameters</w:t>
      </w:r>
      <w:r>
        <w:rPr>
          <w:spacing w:val="4"/>
        </w:rPr>
        <w:t xml:space="preserve"> </w:t>
      </w:r>
      <w:r>
        <w:t>for</w:t>
      </w:r>
      <w:r>
        <w:rPr>
          <w:spacing w:val="3"/>
        </w:rPr>
        <w:t xml:space="preserve"> </w:t>
      </w:r>
      <w:r>
        <w:t>disk</w:t>
      </w:r>
      <w:r>
        <w:rPr>
          <w:spacing w:val="4"/>
        </w:rPr>
        <w:t xml:space="preserve"> </w:t>
      </w:r>
      <w:r>
        <w:t>usage</w:t>
      </w:r>
      <w:r>
        <w:rPr>
          <w:spacing w:val="4"/>
        </w:rPr>
        <w:t xml:space="preserve"> </w:t>
      </w:r>
      <w:r>
        <w:t>on</w:t>
      </w:r>
      <w:r>
        <w:rPr>
          <w:spacing w:val="4"/>
        </w:rPr>
        <w:t xml:space="preserve"> </w:t>
      </w:r>
      <w:r>
        <w:t>the</w:t>
      </w:r>
      <w:r>
        <w:rPr>
          <w:spacing w:val="4"/>
        </w:rPr>
        <w:t xml:space="preserve"> </w:t>
      </w:r>
      <w:r>
        <w:t>System.</w:t>
      </w:r>
      <w:r>
        <w:rPr>
          <w:spacing w:val="7"/>
        </w:rPr>
        <w:t xml:space="preserve"> </w:t>
      </w:r>
      <w:r>
        <w:t>A</w:t>
      </w:r>
      <w:r>
        <w:rPr>
          <w:spacing w:val="5"/>
        </w:rPr>
        <w:t xml:space="preserve"> </w:t>
      </w:r>
      <w:r>
        <w:t>user</w:t>
      </w:r>
      <w:r>
        <w:rPr>
          <w:spacing w:val="3"/>
        </w:rPr>
        <w:t xml:space="preserve"> </w:t>
      </w:r>
      <w:r>
        <w:t>who</w:t>
      </w:r>
      <w:r>
        <w:rPr>
          <w:spacing w:val="-34"/>
        </w:rPr>
        <w:t xml:space="preserve"> </w:t>
      </w:r>
      <w:r>
        <w:t>exceeds</w:t>
      </w:r>
      <w:r>
        <w:rPr>
          <w:spacing w:val="16"/>
        </w:rPr>
        <w:t xml:space="preserve"> </w:t>
      </w:r>
      <w:r>
        <w:t>his</w:t>
      </w:r>
      <w:r>
        <w:rPr>
          <w:spacing w:val="16"/>
        </w:rPr>
        <w:t xml:space="preserve"> </w:t>
      </w:r>
      <w:r>
        <w:t>or</w:t>
      </w:r>
      <w:r>
        <w:rPr>
          <w:spacing w:val="16"/>
        </w:rPr>
        <w:t xml:space="preserve"> </w:t>
      </w:r>
      <w:r>
        <w:t>her</w:t>
      </w:r>
      <w:r>
        <w:rPr>
          <w:spacing w:val="16"/>
        </w:rPr>
        <w:t xml:space="preserve"> </w:t>
      </w:r>
      <w:r>
        <w:t>quota</w:t>
      </w:r>
      <w:r>
        <w:rPr>
          <w:spacing w:val="16"/>
        </w:rPr>
        <w:t xml:space="preserve"> </w:t>
      </w:r>
      <w:r>
        <w:t>will</w:t>
      </w:r>
      <w:r>
        <w:rPr>
          <w:spacing w:val="16"/>
        </w:rPr>
        <w:t xml:space="preserve"> </w:t>
      </w:r>
      <w:r>
        <w:t>be</w:t>
      </w:r>
      <w:r>
        <w:rPr>
          <w:spacing w:val="16"/>
        </w:rPr>
        <w:t xml:space="preserve"> </w:t>
      </w:r>
      <w:r>
        <w:t>advised</w:t>
      </w:r>
      <w:r>
        <w:rPr>
          <w:spacing w:val="17"/>
        </w:rPr>
        <w:t xml:space="preserve"> </w:t>
      </w:r>
      <w:r>
        <w:t>to</w:t>
      </w:r>
      <w:r>
        <w:rPr>
          <w:spacing w:val="17"/>
        </w:rPr>
        <w:t xml:space="preserve"> </w:t>
      </w:r>
      <w:r>
        <w:t>delete</w:t>
      </w:r>
      <w:r>
        <w:rPr>
          <w:spacing w:val="16"/>
        </w:rPr>
        <w:t xml:space="preserve"> </w:t>
      </w:r>
      <w:r>
        <w:t>files</w:t>
      </w:r>
      <w:r>
        <w:rPr>
          <w:spacing w:val="16"/>
        </w:rPr>
        <w:t xml:space="preserve"> </w:t>
      </w:r>
      <w:r>
        <w:t>to</w:t>
      </w:r>
      <w:r>
        <w:rPr>
          <w:spacing w:val="17"/>
        </w:rPr>
        <w:t xml:space="preserve"> </w:t>
      </w:r>
      <w:r>
        <w:t>return</w:t>
      </w:r>
      <w:r>
        <w:rPr>
          <w:spacing w:val="17"/>
        </w:rPr>
        <w:t xml:space="preserve"> </w:t>
      </w:r>
      <w:r>
        <w:t>to</w:t>
      </w:r>
      <w:r>
        <w:rPr>
          <w:spacing w:val="17"/>
        </w:rPr>
        <w:t xml:space="preserve"> </w:t>
      </w:r>
      <w:r>
        <w:t>compliance.</w:t>
      </w:r>
      <w:r>
        <w:rPr>
          <w:spacing w:val="32"/>
        </w:rPr>
        <w:t xml:space="preserve"> </w:t>
      </w:r>
      <w:r>
        <w:t>Users</w:t>
      </w:r>
      <w:r>
        <w:rPr>
          <w:spacing w:val="16"/>
        </w:rPr>
        <w:t xml:space="preserve"> </w:t>
      </w:r>
      <w:r>
        <w:t>may</w:t>
      </w:r>
      <w:r>
        <w:rPr>
          <w:spacing w:val="17"/>
        </w:rPr>
        <w:t xml:space="preserve"> </w:t>
      </w:r>
      <w:r>
        <w:t>request</w:t>
      </w:r>
      <w:r>
        <w:rPr>
          <w:spacing w:val="16"/>
        </w:rPr>
        <w:t xml:space="preserve"> </w:t>
      </w:r>
      <w:r>
        <w:t>that</w:t>
      </w:r>
      <w:r>
        <w:rPr>
          <w:spacing w:val="16"/>
        </w:rPr>
        <w:t xml:space="preserve"> </w:t>
      </w:r>
      <w:r>
        <w:t>their</w:t>
      </w:r>
      <w:r>
        <w:rPr>
          <w:spacing w:val="16"/>
        </w:rPr>
        <w:t xml:space="preserve"> </w:t>
      </w:r>
      <w:r>
        <w:t>disk</w:t>
      </w:r>
      <w:r>
        <w:rPr>
          <w:spacing w:val="-8"/>
        </w:rPr>
        <w:t xml:space="preserve"> </w:t>
      </w:r>
      <w:r>
        <w:t xml:space="preserve">quota be increased by submitting a request via electronic mail to the District Chief </w:t>
      </w:r>
      <w:proofErr w:type="gramStart"/>
      <w:r>
        <w:t>Information  Officer</w:t>
      </w:r>
      <w:proofErr w:type="gramEnd"/>
      <w:r>
        <w:t xml:space="preserve"> stating the </w:t>
      </w:r>
      <w:r>
        <w:rPr>
          <w:w w:val="105"/>
        </w:rPr>
        <w:t>need for the</w:t>
      </w:r>
      <w:r>
        <w:rPr>
          <w:spacing w:val="-6"/>
          <w:w w:val="105"/>
        </w:rPr>
        <w:t xml:space="preserve"> </w:t>
      </w:r>
      <w:r>
        <w:rPr>
          <w:w w:val="105"/>
        </w:rPr>
        <w:t>increase.</w:t>
      </w:r>
    </w:p>
    <w:p w:rsidR="00357AEE" w:rsidRDefault="00357AEE" w:rsidP="00357AEE">
      <w:pPr>
        <w:pStyle w:val="BodyText"/>
        <w:spacing w:before="52"/>
        <w:ind w:right="414"/>
      </w:pPr>
    </w:p>
    <w:p w:rsidR="00357AEE" w:rsidRDefault="00357AEE" w:rsidP="00357AEE">
      <w:pPr>
        <w:pStyle w:val="Heading1"/>
        <w:spacing w:before="62"/>
        <w:ind w:right="3594"/>
        <w:rPr>
          <w:b w:val="0"/>
          <w:bCs/>
        </w:rPr>
      </w:pPr>
      <w:r>
        <w:rPr>
          <w:u w:val="thick" w:color="000000"/>
        </w:rPr>
        <w:t xml:space="preserve">Security </w:t>
      </w:r>
    </w:p>
    <w:p w:rsidR="00357AEE" w:rsidRDefault="00357AEE" w:rsidP="00357AEE">
      <w:pPr>
        <w:pStyle w:val="BodyText"/>
        <w:spacing w:before="81" w:line="252" w:lineRule="auto"/>
        <w:ind w:right="414"/>
      </w:pPr>
      <w:r>
        <w:rPr>
          <w:w w:val="105"/>
        </w:rPr>
        <w:t>Security on any computer system is a high priority, especially when the system involves many users. If a user</w:t>
      </w:r>
      <w:r>
        <w:rPr>
          <w:spacing w:val="-28"/>
          <w:w w:val="105"/>
        </w:rPr>
        <w:t xml:space="preserve"> </w:t>
      </w:r>
      <w:r>
        <w:rPr>
          <w:w w:val="105"/>
        </w:rPr>
        <w:t>feels</w:t>
      </w:r>
      <w:r>
        <w:rPr>
          <w:w w:val="103"/>
        </w:rPr>
        <w:t xml:space="preserve"> </w:t>
      </w:r>
      <w:r>
        <w:rPr>
          <w:w w:val="105"/>
        </w:rPr>
        <w:t xml:space="preserve">they can identify a security problem in </w:t>
      </w:r>
      <w:proofErr w:type="spellStart"/>
      <w:r>
        <w:rPr>
          <w:w w:val="105"/>
        </w:rPr>
        <w:t>JISNet</w:t>
      </w:r>
      <w:proofErr w:type="spellEnd"/>
      <w:r>
        <w:rPr>
          <w:w w:val="105"/>
        </w:rPr>
        <w:t>, the user must notify a system administrator. The following</w:t>
      </w:r>
      <w:r>
        <w:rPr>
          <w:spacing w:val="-10"/>
          <w:w w:val="105"/>
        </w:rPr>
        <w:t xml:space="preserve"> </w:t>
      </w:r>
      <w:r>
        <w:rPr>
          <w:w w:val="105"/>
        </w:rPr>
        <w:t>user</w:t>
      </w:r>
      <w:r>
        <w:rPr>
          <w:w w:val="103"/>
        </w:rPr>
        <w:t xml:space="preserve"> </w:t>
      </w:r>
      <w:r>
        <w:rPr>
          <w:w w:val="105"/>
        </w:rPr>
        <w:t>practices are required to ensure security to</w:t>
      </w:r>
      <w:r>
        <w:rPr>
          <w:spacing w:val="-12"/>
          <w:w w:val="105"/>
        </w:rPr>
        <w:t xml:space="preserve"> </w:t>
      </w:r>
      <w:proofErr w:type="spellStart"/>
      <w:r>
        <w:rPr>
          <w:w w:val="105"/>
        </w:rPr>
        <w:t>JISNet</w:t>
      </w:r>
      <w:proofErr w:type="spellEnd"/>
      <w:r>
        <w:rPr>
          <w:w w:val="105"/>
        </w:rPr>
        <w:t>:</w:t>
      </w:r>
    </w:p>
    <w:p w:rsidR="00357AEE" w:rsidRDefault="00357AEE" w:rsidP="00357AEE"/>
    <w:p w:rsidR="00357AEE" w:rsidRDefault="00357AEE" w:rsidP="00357AEE">
      <w:pPr>
        <w:spacing w:before="8"/>
        <w:rPr>
          <w:sz w:val="27"/>
          <w:szCs w:val="27"/>
        </w:rPr>
      </w:pPr>
    </w:p>
    <w:p w:rsidR="00357AEE" w:rsidRDefault="00357AEE" w:rsidP="00357AEE">
      <w:pPr>
        <w:pStyle w:val="ListParagraph"/>
        <w:widowControl w:val="0"/>
        <w:numPr>
          <w:ilvl w:val="1"/>
          <w:numId w:val="6"/>
        </w:numPr>
        <w:tabs>
          <w:tab w:val="left" w:pos="837"/>
        </w:tabs>
        <w:overflowPunct/>
        <w:autoSpaceDE/>
        <w:autoSpaceDN/>
        <w:adjustRightInd/>
        <w:spacing w:line="252" w:lineRule="auto"/>
        <w:ind w:right="664"/>
        <w:contextualSpacing w:val="0"/>
        <w:textAlignment w:val="auto"/>
        <w:rPr>
          <w:sz w:val="19"/>
          <w:szCs w:val="19"/>
        </w:rPr>
      </w:pPr>
      <w:r>
        <w:rPr>
          <w:w w:val="105"/>
          <w:sz w:val="19"/>
          <w:szCs w:val="19"/>
        </w:rPr>
        <w:t>User passwords must not be exchanged with other users, nor should a user use another user’s</w:t>
      </w:r>
      <w:r>
        <w:rPr>
          <w:spacing w:val="-16"/>
          <w:w w:val="105"/>
          <w:sz w:val="19"/>
          <w:szCs w:val="19"/>
        </w:rPr>
        <w:t xml:space="preserve"> </w:t>
      </w:r>
      <w:r>
        <w:rPr>
          <w:w w:val="105"/>
          <w:sz w:val="19"/>
          <w:szCs w:val="19"/>
        </w:rPr>
        <w:t>password.</w:t>
      </w:r>
      <w:r>
        <w:rPr>
          <w:w w:val="103"/>
          <w:sz w:val="19"/>
          <w:szCs w:val="19"/>
        </w:rPr>
        <w:t xml:space="preserve"> </w:t>
      </w:r>
      <w:r>
        <w:rPr>
          <w:w w:val="105"/>
          <w:sz w:val="19"/>
          <w:szCs w:val="19"/>
        </w:rPr>
        <w:t>The individual user is responsible for the security of his/her own</w:t>
      </w:r>
      <w:r>
        <w:rPr>
          <w:spacing w:val="2"/>
          <w:w w:val="105"/>
          <w:sz w:val="19"/>
          <w:szCs w:val="19"/>
        </w:rPr>
        <w:t xml:space="preserve"> </w:t>
      </w:r>
      <w:r>
        <w:rPr>
          <w:w w:val="105"/>
          <w:sz w:val="19"/>
          <w:szCs w:val="19"/>
        </w:rPr>
        <w:t>password.</w:t>
      </w:r>
    </w:p>
    <w:p w:rsidR="00357AEE" w:rsidRDefault="00357AEE" w:rsidP="00357AEE">
      <w:pPr>
        <w:spacing w:before="4"/>
        <w:rPr>
          <w:sz w:val="24"/>
          <w:szCs w:val="24"/>
        </w:rPr>
      </w:pPr>
    </w:p>
    <w:p w:rsidR="00357AEE" w:rsidRDefault="00357AEE" w:rsidP="00357AEE">
      <w:pPr>
        <w:spacing w:line="252" w:lineRule="auto"/>
        <w:ind w:left="835" w:right="414" w:hanging="360"/>
        <w:rPr>
          <w:sz w:val="19"/>
          <w:szCs w:val="19"/>
        </w:rPr>
      </w:pPr>
      <w:r>
        <w:rPr>
          <w:i/>
          <w:w w:val="105"/>
          <w:sz w:val="19"/>
          <w:szCs w:val="19"/>
        </w:rPr>
        <w:t xml:space="preserve">II. </w:t>
      </w:r>
      <w:r>
        <w:rPr>
          <w:w w:val="105"/>
          <w:sz w:val="19"/>
          <w:szCs w:val="19"/>
        </w:rPr>
        <w:t>Personal computers and/or peripherals owned by teachers and/or students may not be connected to</w:t>
      </w:r>
      <w:r>
        <w:rPr>
          <w:spacing w:val="3"/>
          <w:w w:val="105"/>
          <w:sz w:val="19"/>
          <w:szCs w:val="19"/>
        </w:rPr>
        <w:t xml:space="preserve"> </w:t>
      </w:r>
      <w:proofErr w:type="spellStart"/>
      <w:r>
        <w:rPr>
          <w:w w:val="105"/>
          <w:sz w:val="19"/>
          <w:szCs w:val="19"/>
        </w:rPr>
        <w:t>JISNet</w:t>
      </w:r>
      <w:proofErr w:type="spellEnd"/>
      <w:r>
        <w:rPr>
          <w:w w:val="105"/>
          <w:sz w:val="19"/>
          <w:szCs w:val="19"/>
        </w:rPr>
        <w:t>.</w:t>
      </w:r>
      <w:r>
        <w:rPr>
          <w:w w:val="103"/>
          <w:sz w:val="19"/>
          <w:szCs w:val="19"/>
        </w:rPr>
        <w:t xml:space="preserve"> </w:t>
      </w:r>
      <w:r>
        <w:rPr>
          <w:w w:val="105"/>
          <w:sz w:val="19"/>
          <w:szCs w:val="19"/>
        </w:rPr>
        <w:t>Teachers and students may use their personal computers and peripherals at school; however they may</w:t>
      </w:r>
      <w:r>
        <w:rPr>
          <w:spacing w:val="-19"/>
          <w:w w:val="105"/>
          <w:sz w:val="19"/>
          <w:szCs w:val="19"/>
        </w:rPr>
        <w:t xml:space="preserve"> </w:t>
      </w:r>
      <w:r>
        <w:rPr>
          <w:w w:val="105"/>
          <w:sz w:val="19"/>
          <w:szCs w:val="19"/>
        </w:rPr>
        <w:t>not</w:t>
      </w:r>
      <w:r>
        <w:rPr>
          <w:w w:val="103"/>
          <w:sz w:val="19"/>
          <w:szCs w:val="19"/>
        </w:rPr>
        <w:t xml:space="preserve"> </w:t>
      </w:r>
      <w:r>
        <w:rPr>
          <w:w w:val="105"/>
          <w:sz w:val="19"/>
          <w:szCs w:val="19"/>
        </w:rPr>
        <w:t xml:space="preserve">be connected to </w:t>
      </w:r>
      <w:proofErr w:type="spellStart"/>
      <w:r>
        <w:rPr>
          <w:w w:val="105"/>
          <w:sz w:val="19"/>
          <w:szCs w:val="19"/>
        </w:rPr>
        <w:t>JISNet</w:t>
      </w:r>
      <w:proofErr w:type="spellEnd"/>
      <w:r>
        <w:rPr>
          <w:i/>
          <w:w w:val="105"/>
          <w:sz w:val="19"/>
          <w:szCs w:val="19"/>
        </w:rPr>
        <w:t>. (Note: The loss, theft, or damage to a teacher’s or student’s personal computer</w:t>
      </w:r>
      <w:r>
        <w:rPr>
          <w:i/>
          <w:spacing w:val="-24"/>
          <w:w w:val="105"/>
          <w:sz w:val="19"/>
          <w:szCs w:val="19"/>
        </w:rPr>
        <w:t xml:space="preserve"> </w:t>
      </w:r>
      <w:r>
        <w:rPr>
          <w:i/>
          <w:w w:val="105"/>
          <w:sz w:val="19"/>
          <w:szCs w:val="19"/>
        </w:rPr>
        <w:t>or</w:t>
      </w:r>
      <w:r>
        <w:rPr>
          <w:i/>
          <w:w w:val="103"/>
          <w:sz w:val="19"/>
          <w:szCs w:val="19"/>
        </w:rPr>
        <w:t xml:space="preserve"> </w:t>
      </w:r>
      <w:r>
        <w:rPr>
          <w:i/>
          <w:w w:val="105"/>
          <w:sz w:val="19"/>
          <w:szCs w:val="19"/>
        </w:rPr>
        <w:t>peripheral is not the responsibility of Jackson Independent</w:t>
      </w:r>
      <w:r>
        <w:rPr>
          <w:i/>
          <w:spacing w:val="-22"/>
          <w:w w:val="105"/>
          <w:sz w:val="19"/>
          <w:szCs w:val="19"/>
        </w:rPr>
        <w:t xml:space="preserve"> </w:t>
      </w:r>
      <w:r>
        <w:rPr>
          <w:i/>
          <w:w w:val="105"/>
          <w:sz w:val="19"/>
          <w:szCs w:val="19"/>
        </w:rPr>
        <w:t>Schools.)</w:t>
      </w:r>
    </w:p>
    <w:p w:rsidR="00357AEE" w:rsidRDefault="00357AEE" w:rsidP="00357AEE">
      <w:pPr>
        <w:spacing w:before="9"/>
        <w:rPr>
          <w:i/>
          <w:sz w:val="24"/>
          <w:szCs w:val="24"/>
        </w:rPr>
      </w:pPr>
    </w:p>
    <w:p w:rsidR="00357AEE" w:rsidRDefault="00357AEE" w:rsidP="00357AEE">
      <w:pPr>
        <w:pStyle w:val="ListParagraph"/>
        <w:widowControl w:val="0"/>
        <w:numPr>
          <w:ilvl w:val="0"/>
          <w:numId w:val="5"/>
        </w:numPr>
        <w:tabs>
          <w:tab w:val="left" w:pos="836"/>
        </w:tabs>
        <w:overflowPunct/>
        <w:autoSpaceDE/>
        <w:autoSpaceDN/>
        <w:adjustRightInd/>
        <w:spacing w:line="252" w:lineRule="auto"/>
        <w:ind w:right="414"/>
        <w:contextualSpacing w:val="0"/>
        <w:textAlignment w:val="auto"/>
        <w:rPr>
          <w:sz w:val="19"/>
          <w:szCs w:val="19"/>
        </w:rPr>
      </w:pPr>
      <w:r>
        <w:rPr>
          <w:w w:val="105"/>
          <w:sz w:val="19"/>
        </w:rPr>
        <w:t>Any user allowed to take home a portable device (i.e. laptop) must adhere to the same guidelines</w:t>
      </w:r>
      <w:r>
        <w:rPr>
          <w:spacing w:val="-24"/>
          <w:w w:val="105"/>
          <w:sz w:val="19"/>
        </w:rPr>
        <w:t xml:space="preserve"> </w:t>
      </w:r>
      <w:r>
        <w:rPr>
          <w:w w:val="105"/>
          <w:sz w:val="19"/>
        </w:rPr>
        <w:t>described</w:t>
      </w:r>
      <w:r>
        <w:rPr>
          <w:w w:val="103"/>
          <w:sz w:val="19"/>
        </w:rPr>
        <w:t xml:space="preserve"> </w:t>
      </w:r>
      <w:r>
        <w:rPr>
          <w:w w:val="105"/>
          <w:sz w:val="19"/>
        </w:rPr>
        <w:t>in this document. Users possessing these devices may from time to time be required to connect</w:t>
      </w:r>
      <w:r>
        <w:rPr>
          <w:spacing w:val="-7"/>
          <w:w w:val="105"/>
          <w:sz w:val="19"/>
        </w:rPr>
        <w:t xml:space="preserve"> </w:t>
      </w:r>
      <w:r>
        <w:rPr>
          <w:w w:val="105"/>
          <w:sz w:val="19"/>
        </w:rPr>
        <w:t>these</w:t>
      </w:r>
      <w:r>
        <w:rPr>
          <w:w w:val="103"/>
          <w:sz w:val="19"/>
        </w:rPr>
        <w:t xml:space="preserve"> </w:t>
      </w:r>
      <w:r>
        <w:rPr>
          <w:w w:val="105"/>
          <w:sz w:val="19"/>
        </w:rPr>
        <w:t xml:space="preserve">devices to </w:t>
      </w:r>
      <w:proofErr w:type="spellStart"/>
      <w:r>
        <w:rPr>
          <w:w w:val="105"/>
          <w:sz w:val="19"/>
        </w:rPr>
        <w:t>JISNet</w:t>
      </w:r>
      <w:proofErr w:type="spellEnd"/>
      <w:r>
        <w:rPr>
          <w:w w:val="105"/>
          <w:sz w:val="19"/>
        </w:rPr>
        <w:t xml:space="preserve"> to receive software and virus</w:t>
      </w:r>
      <w:r>
        <w:rPr>
          <w:spacing w:val="8"/>
          <w:w w:val="105"/>
          <w:sz w:val="19"/>
        </w:rPr>
        <w:t xml:space="preserve"> </w:t>
      </w:r>
      <w:r>
        <w:rPr>
          <w:w w:val="105"/>
          <w:sz w:val="19"/>
        </w:rPr>
        <w:t>updates.</w:t>
      </w:r>
    </w:p>
    <w:p w:rsidR="00357AEE" w:rsidRDefault="00357AEE" w:rsidP="00357AEE">
      <w:pPr>
        <w:spacing w:before="4"/>
        <w:rPr>
          <w:sz w:val="24"/>
          <w:szCs w:val="24"/>
        </w:rPr>
      </w:pPr>
    </w:p>
    <w:p w:rsidR="00357AEE" w:rsidRDefault="00357AEE" w:rsidP="00357AEE">
      <w:pPr>
        <w:pStyle w:val="ListParagraph"/>
        <w:widowControl w:val="0"/>
        <w:numPr>
          <w:ilvl w:val="0"/>
          <w:numId w:val="5"/>
        </w:numPr>
        <w:tabs>
          <w:tab w:val="left" w:pos="836"/>
        </w:tabs>
        <w:overflowPunct/>
        <w:autoSpaceDE/>
        <w:autoSpaceDN/>
        <w:adjustRightInd/>
        <w:spacing w:line="252" w:lineRule="auto"/>
        <w:ind w:right="1031"/>
        <w:contextualSpacing w:val="0"/>
        <w:textAlignment w:val="auto"/>
        <w:rPr>
          <w:sz w:val="19"/>
          <w:szCs w:val="19"/>
        </w:rPr>
      </w:pPr>
      <w:r>
        <w:rPr>
          <w:w w:val="105"/>
          <w:sz w:val="19"/>
        </w:rPr>
        <w:t>Any student or vendor assisting the district or schools by offering technical assistance must</w:t>
      </w:r>
      <w:r>
        <w:rPr>
          <w:spacing w:val="-15"/>
          <w:w w:val="105"/>
          <w:sz w:val="19"/>
        </w:rPr>
        <w:t xml:space="preserve"> </w:t>
      </w:r>
      <w:r>
        <w:rPr>
          <w:w w:val="105"/>
          <w:sz w:val="19"/>
        </w:rPr>
        <w:t>receive</w:t>
      </w:r>
      <w:r>
        <w:rPr>
          <w:w w:val="103"/>
          <w:sz w:val="19"/>
        </w:rPr>
        <w:t xml:space="preserve"> </w:t>
      </w:r>
      <w:r>
        <w:rPr>
          <w:w w:val="105"/>
          <w:sz w:val="19"/>
        </w:rPr>
        <w:t>permission and approval from the District Chief Information</w:t>
      </w:r>
      <w:r>
        <w:rPr>
          <w:spacing w:val="6"/>
          <w:w w:val="105"/>
          <w:sz w:val="19"/>
        </w:rPr>
        <w:t xml:space="preserve"> </w:t>
      </w:r>
      <w:r>
        <w:rPr>
          <w:w w:val="105"/>
          <w:sz w:val="19"/>
        </w:rPr>
        <w:t>Officer.</w:t>
      </w:r>
    </w:p>
    <w:p w:rsidR="00357AEE" w:rsidRDefault="00357AEE" w:rsidP="00357AEE">
      <w:pPr>
        <w:spacing w:before="1"/>
        <w:rPr>
          <w:sz w:val="24"/>
          <w:szCs w:val="24"/>
        </w:rPr>
      </w:pPr>
    </w:p>
    <w:p w:rsidR="00357AEE" w:rsidRDefault="00357AEE" w:rsidP="00357AEE">
      <w:pPr>
        <w:pStyle w:val="Heading1"/>
        <w:ind w:right="3663"/>
        <w:rPr>
          <w:b w:val="0"/>
          <w:bCs/>
        </w:rPr>
      </w:pPr>
      <w:r>
        <w:rPr>
          <w:u w:val="thick" w:color="000000"/>
        </w:rPr>
        <w:t>Vandalism and</w:t>
      </w:r>
      <w:r>
        <w:rPr>
          <w:spacing w:val="-11"/>
          <w:u w:val="thick" w:color="000000"/>
        </w:rPr>
        <w:t xml:space="preserve"> </w:t>
      </w:r>
      <w:r>
        <w:rPr>
          <w:u w:val="thick" w:color="000000"/>
        </w:rPr>
        <w:t>Theft</w:t>
      </w:r>
    </w:p>
    <w:p w:rsidR="00357AEE" w:rsidRDefault="00357AEE" w:rsidP="00357AEE">
      <w:pPr>
        <w:pStyle w:val="BodyText"/>
        <w:spacing w:before="55" w:line="302" w:lineRule="auto"/>
        <w:ind w:right="414"/>
      </w:pPr>
      <w:r>
        <w:rPr>
          <w:w w:val="105"/>
        </w:rPr>
        <w:t>Vandalism will result in the cancellation of privileges. Vandalism is defined as the malicious attempt to harm</w:t>
      </w:r>
      <w:r>
        <w:rPr>
          <w:spacing w:val="-17"/>
          <w:w w:val="105"/>
        </w:rPr>
        <w:t xml:space="preserve"> </w:t>
      </w:r>
      <w:r>
        <w:rPr>
          <w:w w:val="105"/>
        </w:rPr>
        <w:t>or</w:t>
      </w:r>
      <w:r>
        <w:rPr>
          <w:w w:val="103"/>
        </w:rPr>
        <w:t xml:space="preserve"> </w:t>
      </w:r>
      <w:r>
        <w:rPr>
          <w:w w:val="105"/>
        </w:rPr>
        <w:t>destroy hardware, data of another user, JISNET, or any of the agencies or other networks that are connected</w:t>
      </w:r>
      <w:r>
        <w:rPr>
          <w:spacing w:val="-15"/>
          <w:w w:val="105"/>
        </w:rPr>
        <w:t xml:space="preserve"> </w:t>
      </w:r>
      <w:r>
        <w:rPr>
          <w:w w:val="105"/>
        </w:rPr>
        <w:t>to</w:t>
      </w:r>
      <w:r>
        <w:rPr>
          <w:w w:val="103"/>
        </w:rPr>
        <w:t xml:space="preserve"> </w:t>
      </w:r>
      <w:r>
        <w:rPr>
          <w:w w:val="105"/>
        </w:rPr>
        <w:t>JISNET, the KETS system, or the WorldCom Internet backbone. This includes, but not limited to, the</w:t>
      </w:r>
      <w:r>
        <w:rPr>
          <w:spacing w:val="-26"/>
          <w:w w:val="105"/>
        </w:rPr>
        <w:t xml:space="preserve"> </w:t>
      </w:r>
      <w:r>
        <w:rPr>
          <w:w w:val="105"/>
        </w:rPr>
        <w:t>uploading,</w:t>
      </w:r>
      <w:r>
        <w:rPr>
          <w:w w:val="103"/>
        </w:rPr>
        <w:t xml:space="preserve"> </w:t>
      </w:r>
      <w:r>
        <w:rPr>
          <w:w w:val="105"/>
        </w:rPr>
        <w:t>creation, or distribution of computer</w:t>
      </w:r>
      <w:r>
        <w:rPr>
          <w:spacing w:val="-15"/>
          <w:w w:val="105"/>
        </w:rPr>
        <w:t xml:space="preserve"> </w:t>
      </w:r>
      <w:r>
        <w:rPr>
          <w:w w:val="105"/>
        </w:rPr>
        <w:t>viruses.</w:t>
      </w:r>
    </w:p>
    <w:p w:rsidR="00357AEE" w:rsidRDefault="00357AEE" w:rsidP="00357AEE"/>
    <w:p w:rsidR="00357AEE" w:rsidRDefault="00357AEE" w:rsidP="00357AEE">
      <w:pPr>
        <w:spacing w:before="3"/>
        <w:rPr>
          <w:sz w:val="23"/>
          <w:szCs w:val="23"/>
        </w:rPr>
      </w:pPr>
    </w:p>
    <w:p w:rsidR="00357AEE" w:rsidRDefault="00357AEE" w:rsidP="00357AEE">
      <w:pPr>
        <w:pStyle w:val="Heading1"/>
        <w:ind w:right="3663"/>
        <w:rPr>
          <w:b w:val="0"/>
          <w:bCs/>
        </w:rPr>
      </w:pPr>
      <w:r>
        <w:rPr>
          <w:u w:val="thick" w:color="000000"/>
        </w:rPr>
        <w:t>Auditing</w:t>
      </w:r>
      <w:r>
        <w:rPr>
          <w:spacing w:val="-13"/>
          <w:u w:val="thick" w:color="000000"/>
        </w:rPr>
        <w:t xml:space="preserve"> </w:t>
      </w:r>
      <w:r>
        <w:rPr>
          <w:u w:val="thick" w:color="000000"/>
        </w:rPr>
        <w:t>Procedures</w:t>
      </w:r>
    </w:p>
    <w:p w:rsidR="00357AEE" w:rsidRDefault="00357AEE" w:rsidP="00357AEE">
      <w:pPr>
        <w:pStyle w:val="BodyText"/>
        <w:spacing w:before="55" w:line="302" w:lineRule="auto"/>
        <w:ind w:right="414"/>
      </w:pPr>
      <w:r>
        <w:rPr>
          <w:w w:val="105"/>
        </w:rPr>
        <w:t>From time to time JISNET will be audited to determine whether the technology is being used for the purpose</w:t>
      </w:r>
      <w:r>
        <w:rPr>
          <w:spacing w:val="-12"/>
          <w:w w:val="105"/>
        </w:rPr>
        <w:t xml:space="preserve"> </w:t>
      </w:r>
      <w:r>
        <w:rPr>
          <w:w w:val="105"/>
        </w:rPr>
        <w:t>of</w:t>
      </w:r>
      <w:r>
        <w:rPr>
          <w:w w:val="103"/>
        </w:rPr>
        <w:t xml:space="preserve"> </w:t>
      </w:r>
      <w:r>
        <w:rPr>
          <w:w w:val="105"/>
        </w:rPr>
        <w:t xml:space="preserve">accessing inappropriate material and to </w:t>
      </w:r>
      <w:proofErr w:type="spellStart"/>
      <w:r>
        <w:rPr>
          <w:w w:val="105"/>
        </w:rPr>
        <w:t>ensue</w:t>
      </w:r>
      <w:proofErr w:type="spellEnd"/>
      <w:r>
        <w:rPr>
          <w:w w:val="105"/>
        </w:rPr>
        <w:t xml:space="preserve"> that the network is being used for its intended purpose. The</w:t>
      </w:r>
      <w:r>
        <w:rPr>
          <w:spacing w:val="-30"/>
          <w:w w:val="105"/>
        </w:rPr>
        <w:t xml:space="preserve"> </w:t>
      </w:r>
      <w:r>
        <w:rPr>
          <w:w w:val="105"/>
        </w:rPr>
        <w:t>following</w:t>
      </w:r>
      <w:r>
        <w:rPr>
          <w:w w:val="103"/>
        </w:rPr>
        <w:t xml:space="preserve"> </w:t>
      </w:r>
      <w:r>
        <w:rPr>
          <w:w w:val="105"/>
        </w:rPr>
        <w:t>methods may and will be used to audit the</w:t>
      </w:r>
      <w:r>
        <w:rPr>
          <w:spacing w:val="-11"/>
          <w:w w:val="105"/>
        </w:rPr>
        <w:t xml:space="preserve"> </w:t>
      </w:r>
      <w:r>
        <w:rPr>
          <w:w w:val="105"/>
        </w:rPr>
        <w:t>network:</w:t>
      </w:r>
    </w:p>
    <w:p w:rsidR="00357AEE" w:rsidRDefault="00357AEE" w:rsidP="00357AEE">
      <w:pPr>
        <w:spacing w:before="6"/>
      </w:pPr>
    </w:p>
    <w:p w:rsidR="00357AEE" w:rsidRDefault="00357AEE" w:rsidP="00357AEE">
      <w:pPr>
        <w:pStyle w:val="ListParagraph"/>
        <w:widowControl w:val="0"/>
        <w:numPr>
          <w:ilvl w:val="0"/>
          <w:numId w:val="4"/>
        </w:numPr>
        <w:tabs>
          <w:tab w:val="left" w:pos="837"/>
        </w:tabs>
        <w:overflowPunct/>
        <w:autoSpaceDE/>
        <w:autoSpaceDN/>
        <w:adjustRightInd/>
        <w:spacing w:line="252" w:lineRule="auto"/>
        <w:ind w:right="114" w:firstLine="1"/>
        <w:contextualSpacing w:val="0"/>
        <w:textAlignment w:val="auto"/>
        <w:rPr>
          <w:sz w:val="19"/>
          <w:szCs w:val="19"/>
        </w:rPr>
      </w:pPr>
      <w:r>
        <w:rPr>
          <w:w w:val="105"/>
          <w:sz w:val="19"/>
        </w:rPr>
        <w:t>TMG server software shall be implemented and maintained at every school on a twenty-four hour, seven day</w:t>
      </w:r>
      <w:r>
        <w:rPr>
          <w:spacing w:val="-23"/>
          <w:w w:val="105"/>
          <w:sz w:val="19"/>
        </w:rPr>
        <w:t xml:space="preserve"> </w:t>
      </w:r>
      <w:r>
        <w:rPr>
          <w:w w:val="105"/>
          <w:sz w:val="19"/>
        </w:rPr>
        <w:t>a</w:t>
      </w:r>
      <w:r>
        <w:rPr>
          <w:w w:val="103"/>
          <w:sz w:val="19"/>
        </w:rPr>
        <w:t xml:space="preserve"> </w:t>
      </w:r>
      <w:r>
        <w:rPr>
          <w:w w:val="105"/>
          <w:sz w:val="19"/>
        </w:rPr>
        <w:t>week</w:t>
      </w:r>
      <w:r>
        <w:rPr>
          <w:spacing w:val="1"/>
          <w:w w:val="105"/>
          <w:sz w:val="19"/>
        </w:rPr>
        <w:t xml:space="preserve"> </w:t>
      </w:r>
      <w:r>
        <w:rPr>
          <w:w w:val="105"/>
          <w:sz w:val="19"/>
        </w:rPr>
        <w:t>basis.</w:t>
      </w:r>
    </w:p>
    <w:p w:rsidR="00357AEE" w:rsidRDefault="00357AEE" w:rsidP="00357AEE">
      <w:pPr>
        <w:pStyle w:val="ListParagraph"/>
        <w:widowControl w:val="0"/>
        <w:numPr>
          <w:ilvl w:val="0"/>
          <w:numId w:val="4"/>
        </w:numPr>
        <w:tabs>
          <w:tab w:val="left" w:pos="836"/>
        </w:tabs>
        <w:overflowPunct/>
        <w:autoSpaceDE/>
        <w:autoSpaceDN/>
        <w:adjustRightInd/>
        <w:spacing w:before="1" w:line="252" w:lineRule="auto"/>
        <w:ind w:left="116" w:right="414" w:hanging="1"/>
        <w:contextualSpacing w:val="0"/>
        <w:textAlignment w:val="auto"/>
        <w:rPr>
          <w:sz w:val="19"/>
          <w:szCs w:val="19"/>
        </w:rPr>
      </w:pPr>
      <w:r>
        <w:rPr>
          <w:w w:val="105"/>
          <w:sz w:val="19"/>
        </w:rPr>
        <w:t>Logs of Internet activity shall be examined and scanned periodically to detect access to sexually explicit</w:t>
      </w:r>
      <w:r>
        <w:rPr>
          <w:spacing w:val="-28"/>
          <w:w w:val="105"/>
          <w:sz w:val="19"/>
        </w:rPr>
        <w:t xml:space="preserve"> </w:t>
      </w:r>
      <w:r>
        <w:rPr>
          <w:w w:val="105"/>
          <w:sz w:val="19"/>
        </w:rPr>
        <w:t>or</w:t>
      </w:r>
      <w:r>
        <w:rPr>
          <w:w w:val="103"/>
          <w:sz w:val="19"/>
        </w:rPr>
        <w:t xml:space="preserve"> </w:t>
      </w:r>
      <w:r>
        <w:rPr>
          <w:w w:val="105"/>
          <w:sz w:val="19"/>
        </w:rPr>
        <w:t>other objectionable</w:t>
      </w:r>
      <w:r>
        <w:rPr>
          <w:spacing w:val="1"/>
          <w:w w:val="105"/>
          <w:sz w:val="19"/>
        </w:rPr>
        <w:t xml:space="preserve"> </w:t>
      </w:r>
      <w:r>
        <w:rPr>
          <w:w w:val="105"/>
          <w:sz w:val="19"/>
        </w:rPr>
        <w:t>material.</w:t>
      </w:r>
    </w:p>
    <w:p w:rsidR="00357AEE" w:rsidRDefault="00357AEE" w:rsidP="00357AEE">
      <w:pPr>
        <w:pStyle w:val="ListParagraph"/>
        <w:widowControl w:val="0"/>
        <w:numPr>
          <w:ilvl w:val="0"/>
          <w:numId w:val="4"/>
        </w:numPr>
        <w:tabs>
          <w:tab w:val="left" w:pos="837"/>
        </w:tabs>
        <w:overflowPunct/>
        <w:autoSpaceDE/>
        <w:autoSpaceDN/>
        <w:adjustRightInd/>
        <w:spacing w:before="1"/>
        <w:ind w:left="836" w:right="414" w:hanging="720"/>
        <w:contextualSpacing w:val="0"/>
        <w:textAlignment w:val="auto"/>
        <w:rPr>
          <w:sz w:val="19"/>
          <w:szCs w:val="19"/>
        </w:rPr>
      </w:pPr>
      <w:r>
        <w:rPr>
          <w:w w:val="105"/>
          <w:sz w:val="19"/>
        </w:rPr>
        <w:t>Responsibility for log maintenance, examination, security and retention shall be clearly</w:t>
      </w:r>
      <w:r>
        <w:rPr>
          <w:spacing w:val="1"/>
          <w:w w:val="105"/>
          <w:sz w:val="19"/>
        </w:rPr>
        <w:t xml:space="preserve"> </w:t>
      </w:r>
      <w:r>
        <w:rPr>
          <w:w w:val="105"/>
          <w:sz w:val="19"/>
        </w:rPr>
        <w:t>defined.</w:t>
      </w:r>
    </w:p>
    <w:p w:rsidR="00357AEE" w:rsidRDefault="00357AEE" w:rsidP="00357AEE">
      <w:pPr>
        <w:spacing w:before="4"/>
        <w:rPr>
          <w:sz w:val="28"/>
          <w:szCs w:val="28"/>
        </w:rPr>
      </w:pPr>
    </w:p>
    <w:p w:rsidR="00357AEE" w:rsidRDefault="00357AEE" w:rsidP="00357AEE">
      <w:pPr>
        <w:pStyle w:val="Heading1"/>
        <w:ind w:left="3571" w:right="3663"/>
        <w:rPr>
          <w:b w:val="0"/>
          <w:bCs/>
        </w:rPr>
      </w:pPr>
      <w:r>
        <w:rPr>
          <w:u w:val="thick" w:color="000000"/>
        </w:rPr>
        <w:t>Phone</w:t>
      </w:r>
      <w:r>
        <w:rPr>
          <w:spacing w:val="-8"/>
          <w:u w:val="thick" w:color="000000"/>
        </w:rPr>
        <w:t xml:space="preserve"> </w:t>
      </w:r>
      <w:r>
        <w:rPr>
          <w:u w:val="thick" w:color="000000"/>
        </w:rPr>
        <w:t>Systems</w:t>
      </w:r>
    </w:p>
    <w:p w:rsidR="00357AEE" w:rsidRDefault="00357AEE" w:rsidP="00357AEE">
      <w:pPr>
        <w:pStyle w:val="BodyText"/>
        <w:spacing w:before="55" w:line="302" w:lineRule="auto"/>
        <w:ind w:right="174"/>
      </w:pPr>
      <w:r>
        <w:rPr>
          <w:w w:val="105"/>
        </w:rPr>
        <w:t>Classroom phones should be used for instructional purposes or emergency situations only. Personal calls made</w:t>
      </w:r>
      <w:r>
        <w:rPr>
          <w:spacing w:val="-29"/>
          <w:w w:val="105"/>
        </w:rPr>
        <w:t xml:space="preserve"> </w:t>
      </w:r>
      <w:r>
        <w:rPr>
          <w:w w:val="105"/>
        </w:rPr>
        <w:t>during</w:t>
      </w:r>
      <w:r>
        <w:rPr>
          <w:w w:val="103"/>
        </w:rPr>
        <w:t xml:space="preserve"> </w:t>
      </w:r>
      <w:r>
        <w:rPr>
          <w:w w:val="105"/>
        </w:rPr>
        <w:t>the school day should be during non instructional times. Any personal long distance charges will be incurred by</w:t>
      </w:r>
      <w:r>
        <w:rPr>
          <w:spacing w:val="-18"/>
          <w:w w:val="105"/>
        </w:rPr>
        <w:t xml:space="preserve"> </w:t>
      </w:r>
      <w:r>
        <w:rPr>
          <w:w w:val="105"/>
        </w:rPr>
        <w:t>the</w:t>
      </w:r>
      <w:r>
        <w:rPr>
          <w:w w:val="103"/>
        </w:rPr>
        <w:t xml:space="preserve"> </w:t>
      </w:r>
      <w:r>
        <w:rPr>
          <w:w w:val="105"/>
        </w:rPr>
        <w:t>user placing the</w:t>
      </w:r>
      <w:r>
        <w:rPr>
          <w:spacing w:val="-8"/>
          <w:w w:val="105"/>
        </w:rPr>
        <w:t xml:space="preserve"> </w:t>
      </w:r>
      <w:r>
        <w:rPr>
          <w:w w:val="105"/>
        </w:rPr>
        <w:t>call.</w:t>
      </w:r>
    </w:p>
    <w:p w:rsidR="00357AEE" w:rsidRDefault="00357AEE" w:rsidP="00357AEE">
      <w:pPr>
        <w:spacing w:line="302" w:lineRule="auto"/>
        <w:sectPr w:rsidR="00357AEE" w:rsidSect="00CE28FB">
          <w:pgSz w:w="12240" w:h="15840" w:code="1"/>
          <w:pgMar w:top="680" w:right="840" w:bottom="280" w:left="1240" w:header="720" w:footer="720" w:gutter="0"/>
          <w:cols w:space="720"/>
        </w:sectPr>
      </w:pPr>
    </w:p>
    <w:p w:rsidR="00357AEE" w:rsidRDefault="00357AEE" w:rsidP="00357AEE">
      <w:pPr>
        <w:spacing w:before="37"/>
        <w:ind w:left="120"/>
        <w:rPr>
          <w:rFonts w:ascii="Cambria" w:eastAsia="Cambria" w:hAnsi="Cambria" w:cs="Cambria"/>
          <w:sz w:val="24"/>
          <w:szCs w:val="24"/>
        </w:rPr>
      </w:pPr>
      <w:r>
        <w:rPr>
          <w:rFonts w:ascii="Cambria"/>
          <w:spacing w:val="-1"/>
          <w:sz w:val="24"/>
        </w:rPr>
        <w:lastRenderedPageBreak/>
        <w:t xml:space="preserve">  </w:t>
      </w:r>
    </w:p>
    <w:p w:rsidR="00357AEE" w:rsidRDefault="00357AEE" w:rsidP="00357AEE">
      <w:pPr>
        <w:rPr>
          <w:rFonts w:ascii="Cambria" w:eastAsia="Cambria" w:hAnsi="Cambria" w:cs="Cambria"/>
          <w:sz w:val="24"/>
          <w:szCs w:val="24"/>
        </w:rPr>
      </w:pPr>
    </w:p>
    <w:p w:rsidR="00357AEE" w:rsidRDefault="00357AEE" w:rsidP="00357AEE">
      <w:pPr>
        <w:spacing w:before="1"/>
        <w:rPr>
          <w:rFonts w:ascii="Cambria" w:eastAsia="Cambria" w:hAnsi="Cambria" w:cs="Cambria"/>
          <w:sz w:val="24"/>
          <w:szCs w:val="24"/>
        </w:rPr>
      </w:pPr>
    </w:p>
    <w:p w:rsidR="00357AEE" w:rsidRDefault="00357AEE" w:rsidP="00357AEE">
      <w:pPr>
        <w:ind w:left="120"/>
        <w:rPr>
          <w:rFonts w:ascii="Cambria" w:eastAsia="Cambria" w:hAnsi="Cambria" w:cs="Cambria"/>
          <w:sz w:val="24"/>
          <w:szCs w:val="24"/>
        </w:rPr>
      </w:pPr>
      <w:r>
        <w:rPr>
          <w:rFonts w:ascii="Cambria"/>
          <w:sz w:val="24"/>
        </w:rPr>
        <w:t xml:space="preserve"> </w:t>
      </w:r>
    </w:p>
    <w:p w:rsidR="00357AEE" w:rsidRDefault="00357AEE" w:rsidP="00357AEE">
      <w:pPr>
        <w:spacing w:before="3"/>
        <w:rPr>
          <w:rFonts w:ascii="Cambria" w:eastAsia="Cambria" w:hAnsi="Cambria" w:cs="Cambria"/>
          <w:sz w:val="24"/>
          <w:szCs w:val="24"/>
        </w:rPr>
      </w:pPr>
    </w:p>
    <w:p w:rsidR="00357AEE" w:rsidRDefault="00357AEE" w:rsidP="00357AEE">
      <w:pPr>
        <w:ind w:left="120"/>
        <w:rPr>
          <w:rFonts w:ascii="Calibri" w:eastAsia="Calibri" w:hAnsi="Calibri" w:cs="Calibri"/>
          <w:sz w:val="24"/>
          <w:szCs w:val="24"/>
        </w:rPr>
      </w:pPr>
      <w:r>
        <w:rPr>
          <w:rFonts w:ascii="Calibri"/>
          <w:b/>
          <w:i/>
          <w:sz w:val="24"/>
        </w:rPr>
        <w:t xml:space="preserve"> </w:t>
      </w:r>
    </w:p>
    <w:p w:rsidR="00357AEE" w:rsidRDefault="00357AEE" w:rsidP="00357AEE">
      <w:pPr>
        <w:ind w:left="120"/>
        <w:rPr>
          <w:rFonts w:ascii="Calibri" w:eastAsia="Calibri" w:hAnsi="Calibri" w:cs="Calibri"/>
          <w:sz w:val="24"/>
          <w:szCs w:val="24"/>
        </w:rPr>
      </w:pPr>
      <w:r>
        <w:rPr>
          <w:rFonts w:ascii="Calibri"/>
          <w:b/>
          <w:i/>
          <w:sz w:val="24"/>
        </w:rPr>
        <w:t>Policy</w:t>
      </w:r>
      <w:r>
        <w:rPr>
          <w:rFonts w:ascii="Calibri"/>
          <w:b/>
          <w:i/>
          <w:spacing w:val="-8"/>
          <w:sz w:val="24"/>
        </w:rPr>
        <w:t xml:space="preserve"> </w:t>
      </w:r>
      <w:r>
        <w:rPr>
          <w:rFonts w:ascii="Calibri"/>
          <w:b/>
          <w:i/>
          <w:sz w:val="24"/>
        </w:rPr>
        <w:t xml:space="preserve">Statement: </w:t>
      </w:r>
    </w:p>
    <w:p w:rsidR="00357AEE" w:rsidRDefault="00357AEE" w:rsidP="00357AEE">
      <w:pPr>
        <w:spacing w:before="3"/>
        <w:rPr>
          <w:rFonts w:ascii="Calibri" w:eastAsia="Calibri" w:hAnsi="Calibri" w:cs="Calibri"/>
          <w:b/>
          <w:bCs/>
          <w:i/>
          <w:sz w:val="26"/>
          <w:szCs w:val="26"/>
        </w:rPr>
      </w:pPr>
      <w:r>
        <w:br w:type="column"/>
      </w:r>
    </w:p>
    <w:p w:rsidR="00357AEE" w:rsidRDefault="00357AEE" w:rsidP="00357AEE">
      <w:pPr>
        <w:spacing w:line="280" w:lineRule="exact"/>
        <w:ind w:right="2063"/>
        <w:jc w:val="center"/>
        <w:rPr>
          <w:rFonts w:ascii="Cambria" w:eastAsia="Cambria" w:hAnsi="Cambria" w:cs="Cambria"/>
          <w:sz w:val="24"/>
          <w:szCs w:val="24"/>
        </w:rPr>
      </w:pPr>
      <w:r>
        <w:rPr>
          <w:rFonts w:ascii="Cambria"/>
          <w:b/>
          <w:sz w:val="24"/>
        </w:rPr>
        <w:t xml:space="preserve"> </w:t>
      </w:r>
    </w:p>
    <w:p w:rsidR="00357AEE" w:rsidRDefault="00357AEE" w:rsidP="00357AEE">
      <w:pPr>
        <w:spacing w:line="480" w:lineRule="auto"/>
        <w:ind w:left="120" w:right="2183" w:firstLine="779"/>
        <w:rPr>
          <w:rFonts w:ascii="Cambria" w:eastAsia="Cambria" w:hAnsi="Cambria" w:cs="Cambria"/>
          <w:sz w:val="24"/>
          <w:szCs w:val="24"/>
        </w:rPr>
      </w:pPr>
      <w:r>
        <w:rPr>
          <w:rFonts w:ascii="Cambria" w:eastAsia="Cambria" w:hAnsi="Cambria" w:cs="Cambria"/>
          <w:b/>
          <w:bCs/>
          <w:w w:val="99"/>
          <w:sz w:val="24"/>
          <w:szCs w:val="24"/>
        </w:rPr>
        <w:t>Int</w:t>
      </w:r>
      <w:r>
        <w:rPr>
          <w:rFonts w:ascii="Cambria" w:eastAsia="Cambria" w:hAnsi="Cambria" w:cs="Cambria"/>
          <w:b/>
          <w:bCs/>
          <w:spacing w:val="-1"/>
          <w:sz w:val="24"/>
          <w:szCs w:val="24"/>
        </w:rPr>
        <w:t>e</w:t>
      </w:r>
      <w:r>
        <w:rPr>
          <w:rFonts w:ascii="Cambria" w:eastAsia="Cambria" w:hAnsi="Cambria" w:cs="Cambria"/>
          <w:b/>
          <w:bCs/>
          <w:sz w:val="24"/>
          <w:szCs w:val="24"/>
        </w:rPr>
        <w:t>r</w:t>
      </w:r>
      <w:r>
        <w:rPr>
          <w:rFonts w:ascii="Cambria" w:eastAsia="Cambria" w:hAnsi="Cambria" w:cs="Cambria"/>
          <w:b/>
          <w:bCs/>
          <w:w w:val="99"/>
          <w:sz w:val="24"/>
          <w:szCs w:val="24"/>
        </w:rPr>
        <w:t>net</w:t>
      </w:r>
      <w:r>
        <w:rPr>
          <w:rFonts w:ascii="Cambria" w:eastAsia="Cambria" w:hAnsi="Cambria" w:cs="Cambria"/>
          <w:b/>
          <w:bCs/>
          <w:sz w:val="24"/>
          <w:szCs w:val="24"/>
        </w:rPr>
        <w:t xml:space="preserve"> </w:t>
      </w:r>
      <w:r>
        <w:rPr>
          <w:rFonts w:ascii="Cambria" w:eastAsia="Cambria" w:hAnsi="Cambria" w:cs="Cambria"/>
          <w:b/>
          <w:bCs/>
          <w:w w:val="99"/>
          <w:sz w:val="24"/>
          <w:szCs w:val="24"/>
        </w:rPr>
        <w:t>Ed</w:t>
      </w:r>
      <w:r>
        <w:rPr>
          <w:rFonts w:ascii="Cambria" w:eastAsia="Cambria" w:hAnsi="Cambria" w:cs="Cambria"/>
          <w:b/>
          <w:bCs/>
          <w:sz w:val="24"/>
          <w:szCs w:val="24"/>
        </w:rPr>
        <w:t>u</w:t>
      </w:r>
      <w:r>
        <w:rPr>
          <w:rFonts w:ascii="Cambria" w:eastAsia="Cambria" w:hAnsi="Cambria" w:cs="Cambria"/>
          <w:b/>
          <w:bCs/>
          <w:spacing w:val="-1"/>
          <w:w w:val="99"/>
          <w:sz w:val="24"/>
          <w:szCs w:val="24"/>
        </w:rPr>
        <w:t>c</w:t>
      </w:r>
      <w:r>
        <w:rPr>
          <w:rFonts w:ascii="Cambria" w:eastAsia="Cambria" w:hAnsi="Cambria" w:cs="Cambria"/>
          <w:b/>
          <w:bCs/>
          <w:w w:val="99"/>
          <w:sz w:val="24"/>
          <w:szCs w:val="24"/>
        </w:rPr>
        <w:t>a</w:t>
      </w:r>
      <w:r>
        <w:rPr>
          <w:rFonts w:ascii="Cambria" w:eastAsia="Cambria" w:hAnsi="Cambria" w:cs="Cambria"/>
          <w:b/>
          <w:bCs/>
          <w:sz w:val="24"/>
          <w:szCs w:val="24"/>
        </w:rPr>
        <w:t>tio</w:t>
      </w:r>
      <w:r>
        <w:rPr>
          <w:rFonts w:ascii="Cambria" w:eastAsia="Cambria" w:hAnsi="Cambria" w:cs="Cambria"/>
          <w:b/>
          <w:bCs/>
          <w:w w:val="99"/>
          <w:sz w:val="24"/>
          <w:szCs w:val="24"/>
        </w:rPr>
        <w:t>n</w:t>
      </w:r>
      <w:r>
        <w:rPr>
          <w:rFonts w:ascii="Cambria" w:eastAsia="Cambria" w:hAnsi="Cambria" w:cs="Cambria"/>
          <w:b/>
          <w:bCs/>
          <w:spacing w:val="-1"/>
          <w:w w:val="99"/>
          <w:sz w:val="24"/>
          <w:szCs w:val="24"/>
        </w:rPr>
        <w:t xml:space="preserve"> </w:t>
      </w:r>
      <w:r>
        <w:rPr>
          <w:rFonts w:ascii="Cambria" w:eastAsia="Cambria" w:hAnsi="Cambria" w:cs="Cambria"/>
          <w:b/>
          <w:bCs/>
          <w:sz w:val="24"/>
          <w:szCs w:val="24"/>
        </w:rPr>
        <w:t>Po</w:t>
      </w:r>
      <w:r>
        <w:rPr>
          <w:rFonts w:ascii="Cambria" w:eastAsia="Cambria" w:hAnsi="Cambria" w:cs="Cambria"/>
          <w:b/>
          <w:bCs/>
          <w:spacing w:val="-1"/>
          <w:sz w:val="24"/>
          <w:szCs w:val="24"/>
        </w:rPr>
        <w:t>l</w:t>
      </w:r>
      <w:r>
        <w:rPr>
          <w:rFonts w:ascii="Cambria" w:eastAsia="Cambria" w:hAnsi="Cambria" w:cs="Cambria"/>
          <w:b/>
          <w:bCs/>
          <w:sz w:val="24"/>
          <w:szCs w:val="24"/>
        </w:rPr>
        <w:t>i</w:t>
      </w:r>
      <w:r>
        <w:rPr>
          <w:rFonts w:ascii="Cambria" w:eastAsia="Cambria" w:hAnsi="Cambria" w:cs="Cambria"/>
          <w:b/>
          <w:bCs/>
          <w:w w:val="99"/>
          <w:sz w:val="24"/>
          <w:szCs w:val="24"/>
        </w:rPr>
        <w:t>c</w:t>
      </w:r>
      <w:r>
        <w:rPr>
          <w:rFonts w:ascii="Cambria" w:eastAsia="Cambria" w:hAnsi="Cambria" w:cs="Cambria"/>
          <w:b/>
          <w:bCs/>
          <w:spacing w:val="-1"/>
          <w:w w:val="99"/>
          <w:sz w:val="24"/>
          <w:szCs w:val="24"/>
        </w:rPr>
        <w:t>y</w:t>
      </w:r>
      <w:r>
        <w:rPr>
          <w:rFonts w:ascii="Cambria" w:eastAsia="Cambria" w:hAnsi="Cambria" w:cs="Cambria"/>
          <w:sz w:val="24"/>
          <w:szCs w:val="24"/>
        </w:rPr>
        <w:t xml:space="preserve"> Internet Sa</w:t>
      </w:r>
      <w:r>
        <w:rPr>
          <w:rFonts w:ascii="Cambria" w:eastAsia="Cambria" w:hAnsi="Cambria" w:cs="Cambria"/>
          <w:spacing w:val="-1"/>
          <w:sz w:val="24"/>
          <w:szCs w:val="24"/>
        </w:rPr>
        <w:t>f</w:t>
      </w:r>
      <w:r>
        <w:rPr>
          <w:rFonts w:ascii="Cambria" w:eastAsia="Cambria" w:hAnsi="Cambria" w:cs="Cambria"/>
          <w:w w:val="99"/>
          <w:sz w:val="24"/>
          <w:szCs w:val="24"/>
        </w:rPr>
        <w:t>ety P</w:t>
      </w:r>
      <w:r>
        <w:rPr>
          <w:rFonts w:ascii="Cambria" w:eastAsia="Cambria" w:hAnsi="Cambria" w:cs="Cambria"/>
          <w:spacing w:val="-1"/>
          <w:w w:val="99"/>
          <w:sz w:val="24"/>
          <w:szCs w:val="24"/>
        </w:rPr>
        <w:t>r</w:t>
      </w:r>
      <w:r>
        <w:rPr>
          <w:rFonts w:ascii="Cambria" w:eastAsia="Cambria" w:hAnsi="Cambria" w:cs="Cambria"/>
          <w:w w:val="99"/>
          <w:sz w:val="24"/>
          <w:szCs w:val="24"/>
        </w:rPr>
        <w:t>oce</w:t>
      </w:r>
      <w:r>
        <w:rPr>
          <w:rFonts w:ascii="Cambria" w:eastAsia="Cambria" w:hAnsi="Cambria" w:cs="Cambria"/>
          <w:spacing w:val="-1"/>
          <w:w w:val="99"/>
          <w:sz w:val="24"/>
          <w:szCs w:val="24"/>
        </w:rPr>
        <w:t>d</w:t>
      </w:r>
      <w:r>
        <w:rPr>
          <w:rFonts w:ascii="Cambria" w:eastAsia="Cambria" w:hAnsi="Cambria" w:cs="Cambria"/>
          <w:w w:val="99"/>
          <w:sz w:val="24"/>
          <w:szCs w:val="24"/>
        </w:rPr>
        <w:t>u</w:t>
      </w:r>
      <w:r>
        <w:rPr>
          <w:rFonts w:ascii="Cambria" w:eastAsia="Cambria" w:hAnsi="Cambria" w:cs="Cambria"/>
          <w:spacing w:val="-1"/>
          <w:w w:val="99"/>
          <w:sz w:val="24"/>
          <w:szCs w:val="24"/>
        </w:rPr>
        <w:t>r</w:t>
      </w:r>
      <w:r>
        <w:rPr>
          <w:rFonts w:ascii="Cambria" w:eastAsia="Cambria" w:hAnsi="Cambria" w:cs="Cambria"/>
          <w:w w:val="99"/>
          <w:sz w:val="24"/>
          <w:szCs w:val="24"/>
        </w:rPr>
        <w:t xml:space="preserve">e </w:t>
      </w:r>
      <w:r>
        <w:rPr>
          <w:rFonts w:ascii="Cambria" w:eastAsia="Cambria" w:hAnsi="Cambria" w:cs="Cambria"/>
          <w:spacing w:val="-1"/>
          <w:w w:val="99"/>
          <w:sz w:val="24"/>
          <w:szCs w:val="24"/>
        </w:rPr>
        <w:t>f</w:t>
      </w:r>
      <w:r>
        <w:rPr>
          <w:rFonts w:ascii="Cambria" w:eastAsia="Cambria" w:hAnsi="Cambria" w:cs="Cambria"/>
          <w:w w:val="99"/>
          <w:sz w:val="24"/>
          <w:szCs w:val="24"/>
        </w:rPr>
        <w:t>o</w:t>
      </w:r>
      <w:r>
        <w:rPr>
          <w:rFonts w:ascii="Cambria" w:eastAsia="Cambria" w:hAnsi="Cambria" w:cs="Cambria"/>
          <w:spacing w:val="-1"/>
          <w:w w:val="99"/>
          <w:sz w:val="24"/>
          <w:szCs w:val="24"/>
        </w:rPr>
        <w:t>r</w:t>
      </w:r>
      <w:r>
        <w:rPr>
          <w:rFonts w:ascii="Cambria" w:eastAsia="Cambria" w:hAnsi="Cambria" w:cs="Cambria"/>
          <w:w w:val="99"/>
          <w:sz w:val="24"/>
          <w:szCs w:val="24"/>
        </w:rPr>
        <w:t xml:space="preserve"> Gra</w:t>
      </w:r>
      <w:r>
        <w:rPr>
          <w:rFonts w:ascii="Cambria" w:eastAsia="Cambria" w:hAnsi="Cambria" w:cs="Cambria"/>
          <w:spacing w:val="-1"/>
          <w:w w:val="99"/>
          <w:sz w:val="24"/>
          <w:szCs w:val="24"/>
        </w:rPr>
        <w:t>d</w:t>
      </w:r>
      <w:r>
        <w:rPr>
          <w:rFonts w:ascii="Cambria" w:eastAsia="Cambria" w:hAnsi="Cambria" w:cs="Cambria"/>
          <w:w w:val="99"/>
          <w:sz w:val="24"/>
          <w:szCs w:val="24"/>
        </w:rPr>
        <w:t>e</w:t>
      </w:r>
      <w:r>
        <w:rPr>
          <w:rFonts w:ascii="Cambria" w:eastAsia="Cambria" w:hAnsi="Cambria" w:cs="Cambria"/>
          <w:spacing w:val="-1"/>
          <w:w w:val="99"/>
          <w:sz w:val="24"/>
          <w:szCs w:val="24"/>
        </w:rPr>
        <w:t>s</w:t>
      </w:r>
      <w:r>
        <w:rPr>
          <w:rFonts w:ascii="Cambria" w:eastAsia="Cambria" w:hAnsi="Cambria" w:cs="Cambria"/>
          <w:sz w:val="24"/>
          <w:szCs w:val="24"/>
        </w:rPr>
        <w:t xml:space="preserve"> </w:t>
      </w:r>
      <w:r>
        <w:rPr>
          <w:rFonts w:ascii="Cambria" w:eastAsia="Cambria" w:hAnsi="Cambria" w:cs="Cambria"/>
          <w:spacing w:val="-1"/>
          <w:sz w:val="24"/>
          <w:szCs w:val="24"/>
        </w:rPr>
        <w:t>K</w:t>
      </w:r>
      <w:r>
        <w:rPr>
          <w:rFonts w:ascii="Cambria" w:eastAsia="Cambria" w:hAnsi="Cambria" w:cs="Cambria"/>
          <w:w w:val="19"/>
          <w:sz w:val="24"/>
          <w:szCs w:val="24"/>
        </w:rPr>
        <w:t>-­‐</w:t>
      </w:r>
      <w:r>
        <w:rPr>
          <w:rFonts w:ascii="Cambria" w:eastAsia="Cambria" w:hAnsi="Cambria" w:cs="Cambria"/>
          <w:w w:val="99"/>
          <w:sz w:val="24"/>
          <w:szCs w:val="24"/>
        </w:rPr>
        <w:t>12</w:t>
      </w:r>
      <w:r>
        <w:rPr>
          <w:rFonts w:ascii="Cambria" w:eastAsia="Cambria" w:hAnsi="Cambria" w:cs="Cambria"/>
          <w:spacing w:val="-1"/>
          <w:w w:val="99"/>
          <w:sz w:val="24"/>
          <w:szCs w:val="24"/>
        </w:rPr>
        <w:t>.</w:t>
      </w:r>
      <w:r>
        <w:rPr>
          <w:rFonts w:ascii="Cambria" w:eastAsia="Cambria" w:hAnsi="Cambria" w:cs="Cambria"/>
          <w:sz w:val="24"/>
          <w:szCs w:val="24"/>
        </w:rPr>
        <w:t xml:space="preserve"> </w:t>
      </w:r>
    </w:p>
    <w:p w:rsidR="00357AEE" w:rsidRDefault="00357AEE" w:rsidP="00357AEE">
      <w:pPr>
        <w:spacing w:line="480" w:lineRule="auto"/>
        <w:rPr>
          <w:rFonts w:ascii="Cambria" w:eastAsia="Cambria" w:hAnsi="Cambria" w:cs="Cambria"/>
          <w:sz w:val="24"/>
          <w:szCs w:val="24"/>
        </w:rPr>
        <w:sectPr w:rsidR="00357AEE" w:rsidSect="00CE28FB">
          <w:pgSz w:w="12240" w:h="15840" w:code="1"/>
          <w:pgMar w:top="500" w:right="1520" w:bottom="280" w:left="1500" w:header="720" w:footer="720" w:gutter="0"/>
          <w:cols w:num="2" w:space="720" w:equalWidth="0">
            <w:col w:w="1922" w:space="216"/>
            <w:col w:w="6722"/>
          </w:cols>
        </w:sectPr>
      </w:pPr>
    </w:p>
    <w:p w:rsidR="00357AEE" w:rsidRDefault="00357AEE" w:rsidP="00357AEE">
      <w:pPr>
        <w:spacing w:before="47" w:line="302" w:lineRule="auto"/>
        <w:ind w:left="119" w:right="118"/>
        <w:rPr>
          <w:rFonts w:ascii="Helvetica" w:eastAsia="Helvetica" w:hAnsi="Helvetica" w:cs="Helvetica"/>
          <w:sz w:val="21"/>
          <w:szCs w:val="21"/>
        </w:rPr>
      </w:pPr>
      <w:r>
        <w:rPr>
          <w:rFonts w:ascii="Helvetica"/>
          <w:w w:val="105"/>
          <w:sz w:val="21"/>
        </w:rPr>
        <w:lastRenderedPageBreak/>
        <w:t>Technology use in the twenty-first century has become a vital component of all</w:t>
      </w:r>
      <w:r>
        <w:rPr>
          <w:rFonts w:ascii="Helvetica"/>
          <w:spacing w:val="-13"/>
          <w:w w:val="105"/>
          <w:sz w:val="21"/>
        </w:rPr>
        <w:t xml:space="preserve"> </w:t>
      </w:r>
      <w:r>
        <w:rPr>
          <w:rFonts w:ascii="Helvetica"/>
          <w:w w:val="105"/>
          <w:sz w:val="21"/>
        </w:rPr>
        <w:t>aspects</w:t>
      </w:r>
      <w:r>
        <w:rPr>
          <w:rFonts w:ascii="Helvetica"/>
          <w:w w:val="102"/>
          <w:sz w:val="21"/>
        </w:rPr>
        <w:t xml:space="preserve"> </w:t>
      </w:r>
      <w:r>
        <w:rPr>
          <w:rFonts w:ascii="Helvetica"/>
          <w:w w:val="105"/>
          <w:sz w:val="21"/>
        </w:rPr>
        <w:t>of life. For students to be contributing citizens, they must receive an education</w:t>
      </w:r>
      <w:r>
        <w:rPr>
          <w:rFonts w:ascii="Helvetica"/>
          <w:spacing w:val="-34"/>
          <w:w w:val="105"/>
          <w:sz w:val="21"/>
        </w:rPr>
        <w:t xml:space="preserve"> </w:t>
      </w:r>
      <w:r>
        <w:rPr>
          <w:rFonts w:ascii="Helvetica"/>
          <w:w w:val="105"/>
          <w:sz w:val="21"/>
        </w:rPr>
        <w:t>that</w:t>
      </w:r>
      <w:r>
        <w:rPr>
          <w:rFonts w:ascii="Helvetica"/>
          <w:w w:val="102"/>
          <w:sz w:val="21"/>
        </w:rPr>
        <w:t xml:space="preserve"> </w:t>
      </w:r>
      <w:r>
        <w:rPr>
          <w:rFonts w:ascii="Helvetica"/>
          <w:w w:val="105"/>
          <w:sz w:val="21"/>
        </w:rPr>
        <w:t>incorporates technology into all aspects of learning. Students at Jackson City School</w:t>
      </w:r>
      <w:r>
        <w:rPr>
          <w:rFonts w:ascii="Helvetica"/>
          <w:spacing w:val="-6"/>
          <w:w w:val="105"/>
          <w:sz w:val="21"/>
        </w:rPr>
        <w:t xml:space="preserve"> </w:t>
      </w:r>
      <w:r>
        <w:rPr>
          <w:rFonts w:ascii="Helvetica"/>
          <w:w w:val="105"/>
          <w:sz w:val="21"/>
        </w:rPr>
        <w:t>will</w:t>
      </w:r>
      <w:r>
        <w:rPr>
          <w:rFonts w:ascii="Helvetica"/>
          <w:w w:val="102"/>
          <w:sz w:val="21"/>
        </w:rPr>
        <w:t xml:space="preserve"> </w:t>
      </w:r>
      <w:r>
        <w:rPr>
          <w:rFonts w:ascii="Helvetica"/>
          <w:w w:val="105"/>
          <w:sz w:val="21"/>
        </w:rPr>
        <w:t>be educated about digital citizenship and appropriate online behavior, including</w:t>
      </w:r>
      <w:r>
        <w:rPr>
          <w:rFonts w:ascii="Helvetica"/>
          <w:spacing w:val="-43"/>
          <w:w w:val="105"/>
          <w:sz w:val="21"/>
        </w:rPr>
        <w:t xml:space="preserve"> </w:t>
      </w:r>
      <w:r>
        <w:rPr>
          <w:rFonts w:ascii="Helvetica"/>
          <w:w w:val="105"/>
          <w:sz w:val="21"/>
        </w:rPr>
        <w:t>cyber-</w:t>
      </w:r>
      <w:r>
        <w:rPr>
          <w:rFonts w:ascii="Helvetica"/>
          <w:w w:val="102"/>
          <w:sz w:val="21"/>
        </w:rPr>
        <w:t xml:space="preserve"> </w:t>
      </w:r>
      <w:r>
        <w:rPr>
          <w:rFonts w:ascii="Helvetica"/>
          <w:w w:val="105"/>
          <w:sz w:val="21"/>
        </w:rPr>
        <w:t>bullying awareness and response and interacting with other individuals on</w:t>
      </w:r>
      <w:r>
        <w:rPr>
          <w:rFonts w:ascii="Helvetica"/>
          <w:spacing w:val="-13"/>
          <w:w w:val="105"/>
          <w:sz w:val="21"/>
        </w:rPr>
        <w:t xml:space="preserve"> </w:t>
      </w:r>
      <w:r>
        <w:rPr>
          <w:rFonts w:ascii="Helvetica"/>
          <w:w w:val="105"/>
          <w:sz w:val="21"/>
        </w:rPr>
        <w:t>social</w:t>
      </w:r>
      <w:r>
        <w:rPr>
          <w:rFonts w:ascii="Helvetica"/>
          <w:w w:val="102"/>
          <w:sz w:val="21"/>
        </w:rPr>
        <w:t xml:space="preserve"> </w:t>
      </w:r>
      <w:r>
        <w:rPr>
          <w:rFonts w:ascii="Helvetica"/>
          <w:w w:val="105"/>
          <w:sz w:val="21"/>
        </w:rPr>
        <w:t>networking sites and in chat</w:t>
      </w:r>
      <w:r>
        <w:rPr>
          <w:rFonts w:ascii="Helvetica"/>
          <w:spacing w:val="-22"/>
          <w:w w:val="105"/>
          <w:sz w:val="21"/>
        </w:rPr>
        <w:t xml:space="preserve"> </w:t>
      </w:r>
      <w:r>
        <w:rPr>
          <w:rFonts w:ascii="Helvetica"/>
          <w:w w:val="105"/>
          <w:sz w:val="21"/>
        </w:rPr>
        <w:t>rooms.</w:t>
      </w:r>
    </w:p>
    <w:p w:rsidR="00357AEE" w:rsidRDefault="00357AEE" w:rsidP="00357AEE">
      <w:pPr>
        <w:spacing w:before="3"/>
        <w:rPr>
          <w:rFonts w:ascii="Helvetica" w:eastAsia="Helvetica" w:hAnsi="Helvetica" w:cs="Helvetica"/>
          <w:sz w:val="26"/>
          <w:szCs w:val="26"/>
        </w:rPr>
      </w:pPr>
    </w:p>
    <w:p w:rsidR="00357AEE" w:rsidRDefault="00357AEE" w:rsidP="00357AEE">
      <w:pPr>
        <w:pStyle w:val="ListParagraph"/>
        <w:widowControl w:val="0"/>
        <w:numPr>
          <w:ilvl w:val="1"/>
          <w:numId w:val="4"/>
        </w:numPr>
        <w:tabs>
          <w:tab w:val="left" w:pos="803"/>
        </w:tabs>
        <w:overflowPunct/>
        <w:autoSpaceDE/>
        <w:autoSpaceDN/>
        <w:adjustRightInd/>
        <w:spacing w:line="302" w:lineRule="auto"/>
        <w:ind w:right="863" w:hanging="360"/>
        <w:contextualSpacing w:val="0"/>
        <w:textAlignment w:val="auto"/>
        <w:rPr>
          <w:rFonts w:ascii="Helvetica" w:eastAsia="Helvetica" w:hAnsi="Helvetica" w:cs="Helvetica"/>
          <w:sz w:val="21"/>
          <w:szCs w:val="21"/>
        </w:rPr>
      </w:pPr>
      <w:r>
        <w:rPr>
          <w:rFonts w:ascii="Helvetica"/>
          <w:w w:val="105"/>
          <w:sz w:val="21"/>
        </w:rPr>
        <w:t>All</w:t>
      </w:r>
      <w:r>
        <w:rPr>
          <w:rFonts w:ascii="Helvetica"/>
          <w:spacing w:val="-6"/>
          <w:w w:val="105"/>
          <w:sz w:val="21"/>
        </w:rPr>
        <w:t xml:space="preserve"> </w:t>
      </w:r>
      <w:r>
        <w:rPr>
          <w:rFonts w:ascii="Helvetica"/>
          <w:w w:val="105"/>
          <w:sz w:val="21"/>
        </w:rPr>
        <w:t>students</w:t>
      </w:r>
      <w:r>
        <w:rPr>
          <w:rFonts w:ascii="Helvetica"/>
          <w:spacing w:val="-4"/>
          <w:w w:val="105"/>
          <w:sz w:val="21"/>
        </w:rPr>
        <w:t xml:space="preserve"> </w:t>
      </w:r>
      <w:r>
        <w:rPr>
          <w:rFonts w:ascii="Helvetica"/>
          <w:w w:val="105"/>
          <w:sz w:val="21"/>
        </w:rPr>
        <w:t>at</w:t>
      </w:r>
      <w:r>
        <w:rPr>
          <w:rFonts w:ascii="Helvetica"/>
          <w:spacing w:val="-6"/>
          <w:w w:val="105"/>
          <w:sz w:val="21"/>
        </w:rPr>
        <w:t xml:space="preserve"> </w:t>
      </w:r>
      <w:r>
        <w:rPr>
          <w:rFonts w:ascii="Helvetica"/>
          <w:w w:val="105"/>
          <w:sz w:val="21"/>
        </w:rPr>
        <w:t>Jackson</w:t>
      </w:r>
      <w:r>
        <w:rPr>
          <w:rFonts w:ascii="Helvetica"/>
          <w:spacing w:val="-4"/>
          <w:w w:val="105"/>
          <w:sz w:val="21"/>
        </w:rPr>
        <w:t xml:space="preserve"> </w:t>
      </w:r>
      <w:r>
        <w:rPr>
          <w:rFonts w:ascii="Helvetica"/>
          <w:w w:val="105"/>
          <w:sz w:val="21"/>
        </w:rPr>
        <w:t>City</w:t>
      </w:r>
      <w:r>
        <w:rPr>
          <w:rFonts w:ascii="Helvetica"/>
          <w:spacing w:val="-5"/>
          <w:w w:val="105"/>
          <w:sz w:val="21"/>
        </w:rPr>
        <w:t xml:space="preserve"> </w:t>
      </w:r>
      <w:r>
        <w:rPr>
          <w:rFonts w:ascii="Helvetica"/>
          <w:w w:val="105"/>
          <w:sz w:val="21"/>
        </w:rPr>
        <w:t>School</w:t>
      </w:r>
      <w:r>
        <w:rPr>
          <w:rFonts w:ascii="Helvetica"/>
          <w:spacing w:val="-6"/>
          <w:w w:val="105"/>
          <w:sz w:val="21"/>
        </w:rPr>
        <w:t xml:space="preserve"> </w:t>
      </w:r>
      <w:r>
        <w:rPr>
          <w:rFonts w:ascii="Helvetica"/>
          <w:w w:val="105"/>
          <w:sz w:val="21"/>
        </w:rPr>
        <w:t>grades</w:t>
      </w:r>
      <w:r>
        <w:rPr>
          <w:rFonts w:ascii="Helvetica"/>
          <w:spacing w:val="-4"/>
          <w:w w:val="105"/>
          <w:sz w:val="21"/>
        </w:rPr>
        <w:t xml:space="preserve"> </w:t>
      </w:r>
      <w:r>
        <w:rPr>
          <w:rFonts w:ascii="Helvetica"/>
          <w:w w:val="105"/>
          <w:sz w:val="21"/>
        </w:rPr>
        <w:t>K-12</w:t>
      </w:r>
      <w:r>
        <w:rPr>
          <w:rFonts w:ascii="Helvetica"/>
          <w:spacing w:val="-5"/>
          <w:w w:val="105"/>
          <w:sz w:val="21"/>
        </w:rPr>
        <w:t xml:space="preserve"> </w:t>
      </w:r>
      <w:r>
        <w:rPr>
          <w:rFonts w:ascii="Helvetica"/>
          <w:w w:val="105"/>
          <w:sz w:val="21"/>
        </w:rPr>
        <w:t>will</w:t>
      </w:r>
      <w:r>
        <w:rPr>
          <w:rFonts w:ascii="Helvetica"/>
          <w:spacing w:val="-6"/>
          <w:w w:val="105"/>
          <w:sz w:val="21"/>
        </w:rPr>
        <w:t xml:space="preserve"> </w:t>
      </w:r>
      <w:r>
        <w:rPr>
          <w:rFonts w:ascii="Helvetica"/>
          <w:w w:val="105"/>
          <w:sz w:val="21"/>
        </w:rPr>
        <w:t>be</w:t>
      </w:r>
      <w:r>
        <w:rPr>
          <w:rFonts w:ascii="Helvetica"/>
          <w:spacing w:val="-5"/>
          <w:w w:val="105"/>
          <w:sz w:val="21"/>
        </w:rPr>
        <w:t xml:space="preserve"> </w:t>
      </w:r>
      <w:r>
        <w:rPr>
          <w:rFonts w:ascii="Helvetica"/>
          <w:w w:val="105"/>
          <w:sz w:val="21"/>
        </w:rPr>
        <w:t>educated</w:t>
      </w:r>
      <w:r>
        <w:rPr>
          <w:rFonts w:ascii="Helvetica"/>
          <w:spacing w:val="-5"/>
          <w:w w:val="105"/>
          <w:sz w:val="21"/>
        </w:rPr>
        <w:t xml:space="preserve"> </w:t>
      </w:r>
      <w:r>
        <w:rPr>
          <w:rFonts w:ascii="Helvetica"/>
          <w:w w:val="105"/>
          <w:sz w:val="21"/>
        </w:rPr>
        <w:t>in</w:t>
      </w:r>
      <w:r>
        <w:rPr>
          <w:rFonts w:ascii="Helvetica"/>
          <w:spacing w:val="-4"/>
          <w:w w:val="105"/>
          <w:sz w:val="21"/>
        </w:rPr>
        <w:t xml:space="preserve"> </w:t>
      </w:r>
      <w:r>
        <w:rPr>
          <w:rFonts w:ascii="Helvetica"/>
          <w:w w:val="105"/>
          <w:sz w:val="21"/>
        </w:rPr>
        <w:t>all</w:t>
      </w:r>
      <w:r>
        <w:rPr>
          <w:rFonts w:ascii="Helvetica"/>
          <w:spacing w:val="-6"/>
          <w:w w:val="105"/>
          <w:sz w:val="21"/>
        </w:rPr>
        <w:t xml:space="preserve"> </w:t>
      </w:r>
      <w:r>
        <w:rPr>
          <w:rFonts w:ascii="Helvetica"/>
          <w:w w:val="105"/>
          <w:sz w:val="21"/>
        </w:rPr>
        <w:t>the</w:t>
      </w:r>
      <w:r>
        <w:rPr>
          <w:rFonts w:ascii="Helvetica"/>
          <w:w w:val="102"/>
          <w:sz w:val="21"/>
        </w:rPr>
        <w:t xml:space="preserve"> </w:t>
      </w:r>
      <w:r>
        <w:rPr>
          <w:rFonts w:ascii="Helvetica"/>
          <w:w w:val="105"/>
          <w:sz w:val="21"/>
        </w:rPr>
        <w:t>following areas:</w:t>
      </w:r>
    </w:p>
    <w:p w:rsidR="00357AEE" w:rsidRDefault="00357AEE" w:rsidP="00357AEE">
      <w:pPr>
        <w:pStyle w:val="ListParagraph"/>
        <w:widowControl w:val="0"/>
        <w:numPr>
          <w:ilvl w:val="2"/>
          <w:numId w:val="4"/>
        </w:numPr>
        <w:tabs>
          <w:tab w:val="left" w:pos="1040"/>
        </w:tabs>
        <w:overflowPunct/>
        <w:autoSpaceDE/>
        <w:autoSpaceDN/>
        <w:adjustRightInd/>
        <w:spacing w:line="262" w:lineRule="exact"/>
        <w:ind w:right="118"/>
        <w:contextualSpacing w:val="0"/>
        <w:textAlignment w:val="auto"/>
        <w:rPr>
          <w:rFonts w:ascii="Calibri" w:eastAsia="Calibri" w:hAnsi="Calibri" w:cs="Calibri"/>
          <w:sz w:val="24"/>
          <w:szCs w:val="24"/>
        </w:rPr>
      </w:pPr>
      <w:r>
        <w:rPr>
          <w:rFonts w:ascii="Calibri"/>
          <w:b/>
          <w:i/>
          <w:sz w:val="24"/>
        </w:rPr>
        <w:t xml:space="preserve">Cyber bullying </w:t>
      </w:r>
    </w:p>
    <w:p w:rsidR="00357AEE" w:rsidRDefault="00357AEE" w:rsidP="00357AEE">
      <w:pPr>
        <w:pStyle w:val="ListParagraph"/>
        <w:widowControl w:val="0"/>
        <w:numPr>
          <w:ilvl w:val="2"/>
          <w:numId w:val="4"/>
        </w:numPr>
        <w:tabs>
          <w:tab w:val="left" w:pos="1040"/>
        </w:tabs>
        <w:overflowPunct/>
        <w:autoSpaceDE/>
        <w:autoSpaceDN/>
        <w:adjustRightInd/>
        <w:spacing w:before="7"/>
        <w:ind w:right="118"/>
        <w:contextualSpacing w:val="0"/>
        <w:textAlignment w:val="auto"/>
        <w:rPr>
          <w:rFonts w:ascii="Calibri" w:eastAsia="Calibri" w:hAnsi="Calibri" w:cs="Calibri"/>
          <w:sz w:val="24"/>
          <w:szCs w:val="24"/>
        </w:rPr>
      </w:pPr>
      <w:r>
        <w:rPr>
          <w:rFonts w:ascii="Calibri"/>
          <w:b/>
          <w:i/>
          <w:sz w:val="24"/>
        </w:rPr>
        <w:t>Safe use of Social</w:t>
      </w:r>
      <w:r>
        <w:rPr>
          <w:rFonts w:ascii="Calibri"/>
          <w:b/>
          <w:i/>
          <w:spacing w:val="-5"/>
          <w:sz w:val="24"/>
        </w:rPr>
        <w:t xml:space="preserve"> </w:t>
      </w:r>
      <w:r>
        <w:rPr>
          <w:rFonts w:ascii="Calibri"/>
          <w:b/>
          <w:i/>
          <w:sz w:val="24"/>
        </w:rPr>
        <w:t xml:space="preserve">networks </w:t>
      </w:r>
    </w:p>
    <w:p w:rsidR="00357AEE" w:rsidRDefault="00357AEE" w:rsidP="00357AEE">
      <w:pPr>
        <w:pStyle w:val="ListParagraph"/>
        <w:widowControl w:val="0"/>
        <w:numPr>
          <w:ilvl w:val="2"/>
          <w:numId w:val="4"/>
        </w:numPr>
        <w:tabs>
          <w:tab w:val="left" w:pos="1040"/>
        </w:tabs>
        <w:overflowPunct/>
        <w:autoSpaceDE/>
        <w:autoSpaceDN/>
        <w:adjustRightInd/>
        <w:spacing w:before="7"/>
        <w:ind w:right="118"/>
        <w:contextualSpacing w:val="0"/>
        <w:textAlignment w:val="auto"/>
        <w:rPr>
          <w:rFonts w:ascii="Calibri" w:eastAsia="Calibri" w:hAnsi="Calibri" w:cs="Calibri"/>
          <w:sz w:val="24"/>
          <w:szCs w:val="24"/>
        </w:rPr>
      </w:pPr>
      <w:r>
        <w:rPr>
          <w:rFonts w:ascii="Calibri"/>
          <w:b/>
          <w:i/>
          <w:sz w:val="24"/>
        </w:rPr>
        <w:t>Safe Texting and chat room</w:t>
      </w:r>
      <w:r>
        <w:rPr>
          <w:rFonts w:ascii="Calibri"/>
          <w:b/>
          <w:i/>
          <w:spacing w:val="-7"/>
          <w:sz w:val="24"/>
        </w:rPr>
        <w:t xml:space="preserve"> </w:t>
      </w:r>
      <w:r>
        <w:rPr>
          <w:rFonts w:ascii="Calibri"/>
          <w:b/>
          <w:i/>
          <w:sz w:val="24"/>
        </w:rPr>
        <w:t xml:space="preserve">use </w:t>
      </w:r>
    </w:p>
    <w:p w:rsidR="00357AEE" w:rsidRDefault="00357AEE" w:rsidP="00357AEE">
      <w:pPr>
        <w:pStyle w:val="ListParagraph"/>
        <w:widowControl w:val="0"/>
        <w:numPr>
          <w:ilvl w:val="2"/>
          <w:numId w:val="4"/>
        </w:numPr>
        <w:tabs>
          <w:tab w:val="left" w:pos="1040"/>
        </w:tabs>
        <w:overflowPunct/>
        <w:autoSpaceDE/>
        <w:autoSpaceDN/>
        <w:adjustRightInd/>
        <w:spacing w:before="7"/>
        <w:ind w:right="118"/>
        <w:contextualSpacing w:val="0"/>
        <w:textAlignment w:val="auto"/>
        <w:rPr>
          <w:rFonts w:ascii="Calibri" w:eastAsia="Calibri" w:hAnsi="Calibri" w:cs="Calibri"/>
          <w:sz w:val="24"/>
          <w:szCs w:val="24"/>
        </w:rPr>
      </w:pPr>
      <w:r>
        <w:rPr>
          <w:rFonts w:ascii="Calibri"/>
          <w:b/>
          <w:i/>
          <w:sz w:val="24"/>
        </w:rPr>
        <w:t>Digital</w:t>
      </w:r>
      <w:r>
        <w:rPr>
          <w:rFonts w:ascii="Calibri"/>
          <w:b/>
          <w:i/>
          <w:spacing w:val="-2"/>
          <w:sz w:val="24"/>
        </w:rPr>
        <w:t xml:space="preserve"> </w:t>
      </w:r>
      <w:r>
        <w:rPr>
          <w:rFonts w:ascii="Calibri"/>
          <w:b/>
          <w:i/>
          <w:sz w:val="24"/>
        </w:rPr>
        <w:t xml:space="preserve">citizenship </w:t>
      </w:r>
    </w:p>
    <w:p w:rsidR="00357AEE" w:rsidRDefault="00357AEE" w:rsidP="00357AEE">
      <w:pPr>
        <w:pStyle w:val="ListParagraph"/>
        <w:widowControl w:val="0"/>
        <w:numPr>
          <w:ilvl w:val="2"/>
          <w:numId w:val="4"/>
        </w:numPr>
        <w:tabs>
          <w:tab w:val="left" w:pos="1040"/>
        </w:tabs>
        <w:overflowPunct/>
        <w:autoSpaceDE/>
        <w:autoSpaceDN/>
        <w:adjustRightInd/>
        <w:spacing w:before="2"/>
        <w:ind w:right="118"/>
        <w:contextualSpacing w:val="0"/>
        <w:textAlignment w:val="auto"/>
        <w:rPr>
          <w:rFonts w:ascii="Calibri" w:eastAsia="Calibri" w:hAnsi="Calibri" w:cs="Calibri"/>
          <w:sz w:val="24"/>
          <w:szCs w:val="24"/>
        </w:rPr>
      </w:pPr>
      <w:r>
        <w:rPr>
          <w:rFonts w:ascii="Calibri"/>
          <w:b/>
          <w:i/>
          <w:sz w:val="24"/>
        </w:rPr>
        <w:t>Protecting personal</w:t>
      </w:r>
      <w:r>
        <w:rPr>
          <w:rFonts w:ascii="Calibri"/>
          <w:b/>
          <w:i/>
          <w:spacing w:val="-3"/>
          <w:sz w:val="24"/>
        </w:rPr>
        <w:t xml:space="preserve"> </w:t>
      </w:r>
      <w:r>
        <w:rPr>
          <w:rFonts w:ascii="Calibri"/>
          <w:b/>
          <w:i/>
          <w:sz w:val="24"/>
        </w:rPr>
        <w:t xml:space="preserve">information </w:t>
      </w:r>
    </w:p>
    <w:p w:rsidR="00357AEE" w:rsidRDefault="00357AEE" w:rsidP="00357AEE">
      <w:pPr>
        <w:pStyle w:val="ListParagraph"/>
        <w:widowControl w:val="0"/>
        <w:numPr>
          <w:ilvl w:val="2"/>
          <w:numId w:val="4"/>
        </w:numPr>
        <w:tabs>
          <w:tab w:val="left" w:pos="1040"/>
        </w:tabs>
        <w:overflowPunct/>
        <w:autoSpaceDE/>
        <w:autoSpaceDN/>
        <w:adjustRightInd/>
        <w:spacing w:before="7"/>
        <w:ind w:right="118"/>
        <w:contextualSpacing w:val="0"/>
        <w:textAlignment w:val="auto"/>
        <w:rPr>
          <w:rFonts w:ascii="Calibri" w:eastAsia="Calibri" w:hAnsi="Calibri" w:cs="Calibri"/>
          <w:sz w:val="24"/>
          <w:szCs w:val="24"/>
        </w:rPr>
      </w:pPr>
      <w:r>
        <w:rPr>
          <w:rFonts w:ascii="Calibri"/>
          <w:b/>
          <w:i/>
          <w:sz w:val="24"/>
        </w:rPr>
        <w:t>Inappropriate</w:t>
      </w:r>
      <w:r>
        <w:rPr>
          <w:rFonts w:ascii="Calibri"/>
          <w:b/>
          <w:i/>
          <w:spacing w:val="-1"/>
          <w:sz w:val="24"/>
        </w:rPr>
        <w:t xml:space="preserve"> </w:t>
      </w:r>
      <w:r>
        <w:rPr>
          <w:rFonts w:ascii="Calibri"/>
          <w:b/>
          <w:i/>
          <w:sz w:val="24"/>
        </w:rPr>
        <w:t xml:space="preserve">content </w:t>
      </w:r>
    </w:p>
    <w:p w:rsidR="00357AEE" w:rsidRDefault="00357AEE" w:rsidP="00357AEE">
      <w:pPr>
        <w:pStyle w:val="ListParagraph"/>
        <w:widowControl w:val="0"/>
        <w:numPr>
          <w:ilvl w:val="2"/>
          <w:numId w:val="4"/>
        </w:numPr>
        <w:tabs>
          <w:tab w:val="left" w:pos="1040"/>
        </w:tabs>
        <w:overflowPunct/>
        <w:autoSpaceDE/>
        <w:autoSpaceDN/>
        <w:adjustRightInd/>
        <w:spacing w:before="7"/>
        <w:ind w:right="118"/>
        <w:contextualSpacing w:val="0"/>
        <w:textAlignment w:val="auto"/>
        <w:rPr>
          <w:rFonts w:ascii="Calibri" w:eastAsia="Calibri" w:hAnsi="Calibri" w:cs="Calibri"/>
          <w:sz w:val="24"/>
          <w:szCs w:val="24"/>
        </w:rPr>
      </w:pPr>
      <w:r>
        <w:rPr>
          <w:rFonts w:ascii="Calibri"/>
          <w:b/>
          <w:i/>
          <w:sz w:val="24"/>
        </w:rPr>
        <w:t>Online</w:t>
      </w:r>
      <w:r>
        <w:rPr>
          <w:rFonts w:ascii="Calibri"/>
          <w:b/>
          <w:i/>
          <w:spacing w:val="-1"/>
          <w:sz w:val="24"/>
        </w:rPr>
        <w:t xml:space="preserve"> </w:t>
      </w:r>
      <w:r>
        <w:rPr>
          <w:rFonts w:ascii="Calibri"/>
          <w:b/>
          <w:i/>
          <w:sz w:val="24"/>
        </w:rPr>
        <w:t xml:space="preserve">ethics </w:t>
      </w:r>
    </w:p>
    <w:p w:rsidR="00357AEE" w:rsidRDefault="00357AEE" w:rsidP="00357AEE">
      <w:pPr>
        <w:spacing w:before="8"/>
        <w:rPr>
          <w:rFonts w:ascii="Calibri" w:eastAsia="Calibri" w:hAnsi="Calibri" w:cs="Calibri"/>
          <w:b/>
          <w:bCs/>
          <w:i/>
        </w:rPr>
      </w:pPr>
    </w:p>
    <w:p w:rsidR="00357AEE" w:rsidRDefault="00357AEE" w:rsidP="00357AEE">
      <w:pPr>
        <w:pStyle w:val="ListParagraph"/>
        <w:widowControl w:val="0"/>
        <w:numPr>
          <w:ilvl w:val="0"/>
          <w:numId w:val="3"/>
        </w:numPr>
        <w:tabs>
          <w:tab w:val="left" w:pos="803"/>
        </w:tabs>
        <w:overflowPunct/>
        <w:autoSpaceDE/>
        <w:autoSpaceDN/>
        <w:adjustRightInd/>
        <w:spacing w:line="288" w:lineRule="auto"/>
        <w:ind w:right="187" w:hanging="359"/>
        <w:contextualSpacing w:val="0"/>
        <w:textAlignment w:val="auto"/>
        <w:rPr>
          <w:rFonts w:ascii="Calibri" w:eastAsia="Calibri" w:hAnsi="Calibri" w:cs="Calibri"/>
          <w:sz w:val="24"/>
          <w:szCs w:val="24"/>
        </w:rPr>
      </w:pPr>
      <w:r>
        <w:rPr>
          <w:rFonts w:ascii="Helvetica"/>
          <w:w w:val="105"/>
          <w:sz w:val="21"/>
        </w:rPr>
        <w:t>All English teachers in grades k-12 will be given grade appropriate</w:t>
      </w:r>
      <w:r>
        <w:rPr>
          <w:rFonts w:ascii="Helvetica"/>
          <w:spacing w:val="-17"/>
          <w:w w:val="105"/>
          <w:sz w:val="21"/>
        </w:rPr>
        <w:t xml:space="preserve"> </w:t>
      </w:r>
      <w:r>
        <w:rPr>
          <w:rFonts w:ascii="Helvetica"/>
          <w:w w:val="105"/>
          <w:sz w:val="21"/>
        </w:rPr>
        <w:t>online</w:t>
      </w:r>
      <w:r>
        <w:rPr>
          <w:rFonts w:ascii="Helvetica"/>
          <w:spacing w:val="2"/>
          <w:w w:val="102"/>
          <w:sz w:val="21"/>
        </w:rPr>
        <w:t xml:space="preserve"> </w:t>
      </w:r>
      <w:r>
        <w:rPr>
          <w:rFonts w:ascii="Helvetica"/>
          <w:w w:val="105"/>
          <w:sz w:val="21"/>
        </w:rPr>
        <w:t>instructional</w:t>
      </w:r>
      <w:r>
        <w:rPr>
          <w:rFonts w:ascii="Helvetica"/>
          <w:spacing w:val="-6"/>
          <w:w w:val="105"/>
          <w:sz w:val="21"/>
        </w:rPr>
        <w:t xml:space="preserve"> </w:t>
      </w:r>
      <w:r>
        <w:rPr>
          <w:rFonts w:ascii="Helvetica"/>
          <w:w w:val="105"/>
          <w:sz w:val="21"/>
        </w:rPr>
        <w:t>units</w:t>
      </w:r>
      <w:r>
        <w:rPr>
          <w:rFonts w:ascii="Helvetica"/>
          <w:spacing w:val="-4"/>
          <w:w w:val="105"/>
          <w:sz w:val="21"/>
        </w:rPr>
        <w:t xml:space="preserve"> </w:t>
      </w:r>
      <w:r>
        <w:rPr>
          <w:rFonts w:ascii="Helvetica"/>
          <w:w w:val="105"/>
          <w:sz w:val="21"/>
        </w:rPr>
        <w:t>to</w:t>
      </w:r>
      <w:r>
        <w:rPr>
          <w:rFonts w:ascii="Helvetica"/>
          <w:spacing w:val="-5"/>
          <w:w w:val="105"/>
          <w:sz w:val="21"/>
        </w:rPr>
        <w:t xml:space="preserve"> </w:t>
      </w:r>
      <w:r>
        <w:rPr>
          <w:rFonts w:ascii="Helvetica"/>
          <w:w w:val="105"/>
          <w:sz w:val="21"/>
        </w:rPr>
        <w:t>use</w:t>
      </w:r>
      <w:r>
        <w:rPr>
          <w:rFonts w:ascii="Helvetica"/>
          <w:spacing w:val="-5"/>
          <w:w w:val="105"/>
          <w:sz w:val="21"/>
        </w:rPr>
        <w:t xml:space="preserve"> </w:t>
      </w:r>
      <w:r>
        <w:rPr>
          <w:rFonts w:ascii="Helvetica"/>
          <w:w w:val="105"/>
          <w:sz w:val="21"/>
        </w:rPr>
        <w:t>to</w:t>
      </w:r>
      <w:r>
        <w:rPr>
          <w:rFonts w:ascii="Helvetica"/>
          <w:spacing w:val="-5"/>
          <w:w w:val="105"/>
          <w:sz w:val="21"/>
        </w:rPr>
        <w:t xml:space="preserve"> </w:t>
      </w:r>
      <w:r>
        <w:rPr>
          <w:rFonts w:ascii="Helvetica"/>
          <w:w w:val="105"/>
          <w:sz w:val="21"/>
        </w:rPr>
        <w:t>address</w:t>
      </w:r>
      <w:r>
        <w:rPr>
          <w:rFonts w:ascii="Helvetica"/>
          <w:spacing w:val="-3"/>
          <w:w w:val="105"/>
          <w:sz w:val="21"/>
        </w:rPr>
        <w:t xml:space="preserve"> </w:t>
      </w:r>
      <w:r>
        <w:rPr>
          <w:rFonts w:ascii="Helvetica"/>
          <w:w w:val="105"/>
          <w:sz w:val="21"/>
        </w:rPr>
        <w:t>issues</w:t>
      </w:r>
      <w:r>
        <w:rPr>
          <w:rFonts w:ascii="Helvetica"/>
          <w:spacing w:val="-4"/>
          <w:w w:val="105"/>
          <w:sz w:val="21"/>
        </w:rPr>
        <w:t xml:space="preserve"> </w:t>
      </w:r>
      <w:r>
        <w:rPr>
          <w:rFonts w:ascii="Helvetica"/>
          <w:w w:val="105"/>
          <w:sz w:val="21"/>
        </w:rPr>
        <w:t>related</w:t>
      </w:r>
      <w:r>
        <w:rPr>
          <w:rFonts w:ascii="Helvetica"/>
          <w:spacing w:val="-5"/>
          <w:w w:val="105"/>
          <w:sz w:val="21"/>
        </w:rPr>
        <w:t xml:space="preserve"> </w:t>
      </w:r>
      <w:r>
        <w:rPr>
          <w:rFonts w:ascii="Helvetica"/>
          <w:w w:val="105"/>
          <w:sz w:val="21"/>
        </w:rPr>
        <w:t>to</w:t>
      </w:r>
      <w:r>
        <w:rPr>
          <w:rFonts w:ascii="Helvetica"/>
          <w:spacing w:val="-5"/>
          <w:w w:val="105"/>
          <w:sz w:val="21"/>
        </w:rPr>
        <w:t xml:space="preserve"> </w:t>
      </w:r>
      <w:r>
        <w:rPr>
          <w:rFonts w:ascii="Helvetica"/>
          <w:w w:val="105"/>
          <w:sz w:val="21"/>
        </w:rPr>
        <w:t>personal</w:t>
      </w:r>
      <w:r>
        <w:rPr>
          <w:rFonts w:ascii="Helvetica"/>
          <w:spacing w:val="-6"/>
          <w:w w:val="105"/>
          <w:sz w:val="21"/>
        </w:rPr>
        <w:t xml:space="preserve"> </w:t>
      </w:r>
      <w:r>
        <w:rPr>
          <w:rFonts w:ascii="Helvetica"/>
          <w:w w:val="105"/>
          <w:sz w:val="21"/>
        </w:rPr>
        <w:t>safety</w:t>
      </w:r>
      <w:r>
        <w:rPr>
          <w:rFonts w:ascii="Helvetica"/>
          <w:spacing w:val="-4"/>
          <w:w w:val="105"/>
          <w:sz w:val="21"/>
        </w:rPr>
        <w:t xml:space="preserve"> </w:t>
      </w:r>
      <w:r>
        <w:rPr>
          <w:rFonts w:ascii="Helvetica"/>
          <w:w w:val="105"/>
          <w:sz w:val="21"/>
        </w:rPr>
        <w:t>when</w:t>
      </w:r>
      <w:r>
        <w:rPr>
          <w:rFonts w:ascii="Helvetica"/>
          <w:spacing w:val="-4"/>
          <w:w w:val="105"/>
          <w:sz w:val="21"/>
        </w:rPr>
        <w:t xml:space="preserve"> </w:t>
      </w:r>
      <w:r>
        <w:rPr>
          <w:rFonts w:ascii="Helvetica"/>
          <w:w w:val="105"/>
          <w:sz w:val="21"/>
        </w:rPr>
        <w:t>using</w:t>
      </w:r>
      <w:r>
        <w:rPr>
          <w:rFonts w:ascii="Helvetica"/>
          <w:w w:val="102"/>
          <w:sz w:val="21"/>
        </w:rPr>
        <w:t xml:space="preserve"> </w:t>
      </w:r>
      <w:r>
        <w:rPr>
          <w:rFonts w:ascii="Helvetica"/>
          <w:w w:val="105"/>
          <w:sz w:val="21"/>
        </w:rPr>
        <w:t>interactive technologies, as well as digital media</w:t>
      </w:r>
      <w:r>
        <w:rPr>
          <w:rFonts w:ascii="Helvetica"/>
          <w:spacing w:val="-2"/>
          <w:w w:val="105"/>
          <w:sz w:val="21"/>
        </w:rPr>
        <w:t xml:space="preserve"> </w:t>
      </w:r>
      <w:r>
        <w:rPr>
          <w:rFonts w:ascii="Helvetica"/>
          <w:w w:val="105"/>
          <w:sz w:val="21"/>
        </w:rPr>
        <w:t>literacy.</w:t>
      </w:r>
      <w:r>
        <w:rPr>
          <w:rFonts w:ascii="Helvetica"/>
          <w:sz w:val="21"/>
        </w:rPr>
        <w:t xml:space="preserve">  </w:t>
      </w:r>
      <w:r>
        <w:rPr>
          <w:rFonts w:ascii="Helvetica"/>
          <w:spacing w:val="9"/>
          <w:sz w:val="21"/>
        </w:rPr>
        <w:t xml:space="preserve"> </w:t>
      </w:r>
      <w:r>
        <w:rPr>
          <w:rFonts w:ascii="Calibri"/>
          <w:b/>
          <w:i/>
          <w:sz w:val="24"/>
        </w:rPr>
        <w:t xml:space="preserve"> </w:t>
      </w:r>
    </w:p>
    <w:p w:rsidR="00357AEE" w:rsidRDefault="00357AEE" w:rsidP="00357AEE">
      <w:pPr>
        <w:spacing w:before="8"/>
        <w:rPr>
          <w:rFonts w:ascii="Calibri" w:eastAsia="Calibri" w:hAnsi="Calibri" w:cs="Calibri"/>
          <w:b/>
          <w:bCs/>
          <w:i/>
        </w:rPr>
      </w:pPr>
    </w:p>
    <w:p w:rsidR="00357AEE" w:rsidRDefault="00357AEE" w:rsidP="00357AEE">
      <w:pPr>
        <w:pStyle w:val="ListParagraph"/>
        <w:widowControl w:val="0"/>
        <w:numPr>
          <w:ilvl w:val="0"/>
          <w:numId w:val="3"/>
        </w:numPr>
        <w:tabs>
          <w:tab w:val="left" w:pos="803"/>
        </w:tabs>
        <w:overflowPunct/>
        <w:autoSpaceDE/>
        <w:autoSpaceDN/>
        <w:adjustRightInd/>
        <w:spacing w:line="290" w:lineRule="auto"/>
        <w:ind w:left="840" w:right="734" w:hanging="360"/>
        <w:contextualSpacing w:val="0"/>
        <w:textAlignment w:val="auto"/>
        <w:rPr>
          <w:rFonts w:ascii="Calibri" w:eastAsia="Calibri" w:hAnsi="Calibri" w:cs="Calibri"/>
          <w:sz w:val="24"/>
          <w:szCs w:val="24"/>
        </w:rPr>
      </w:pPr>
      <w:r>
        <w:rPr>
          <w:rFonts w:ascii="Helvetica" w:hAnsi="Helvetica"/>
          <w:w w:val="105"/>
          <w:sz w:val="21"/>
        </w:rPr>
        <w:t>All</w:t>
      </w:r>
      <w:r>
        <w:rPr>
          <w:rFonts w:ascii="Helvetica" w:hAnsi="Helvetica"/>
          <w:spacing w:val="-5"/>
          <w:w w:val="105"/>
          <w:sz w:val="21"/>
        </w:rPr>
        <w:t xml:space="preserve"> </w:t>
      </w:r>
      <w:proofErr w:type="spellStart"/>
      <w:r>
        <w:rPr>
          <w:rFonts w:ascii="Helvetica" w:hAnsi="Helvetica"/>
          <w:w w:val="105"/>
          <w:sz w:val="21"/>
        </w:rPr>
        <w:t>studentsʼ</w:t>
      </w:r>
      <w:proofErr w:type="spellEnd"/>
      <w:r>
        <w:rPr>
          <w:rFonts w:ascii="Helvetica" w:hAnsi="Helvetica"/>
          <w:spacing w:val="-5"/>
          <w:w w:val="105"/>
          <w:sz w:val="21"/>
        </w:rPr>
        <w:t xml:space="preserve"> </w:t>
      </w:r>
      <w:r>
        <w:rPr>
          <w:rFonts w:ascii="Helvetica" w:hAnsi="Helvetica"/>
          <w:w w:val="105"/>
          <w:sz w:val="21"/>
        </w:rPr>
        <w:t>progress</w:t>
      </w:r>
      <w:r>
        <w:rPr>
          <w:rFonts w:ascii="Helvetica" w:hAnsi="Helvetica"/>
          <w:spacing w:val="-3"/>
          <w:w w:val="105"/>
          <w:sz w:val="21"/>
        </w:rPr>
        <w:t xml:space="preserve"> </w:t>
      </w:r>
      <w:r>
        <w:rPr>
          <w:rFonts w:ascii="Helvetica" w:hAnsi="Helvetica"/>
          <w:w w:val="105"/>
          <w:sz w:val="21"/>
        </w:rPr>
        <w:t>will</w:t>
      </w:r>
      <w:r>
        <w:rPr>
          <w:rFonts w:ascii="Helvetica" w:hAnsi="Helvetica"/>
          <w:spacing w:val="-5"/>
          <w:w w:val="105"/>
          <w:sz w:val="21"/>
        </w:rPr>
        <w:t xml:space="preserve"> </w:t>
      </w:r>
      <w:r>
        <w:rPr>
          <w:rFonts w:ascii="Helvetica" w:hAnsi="Helvetica"/>
          <w:w w:val="105"/>
          <w:sz w:val="21"/>
        </w:rPr>
        <w:t>be</w:t>
      </w:r>
      <w:r>
        <w:rPr>
          <w:rFonts w:ascii="Helvetica" w:hAnsi="Helvetica"/>
          <w:spacing w:val="-4"/>
          <w:w w:val="105"/>
          <w:sz w:val="21"/>
        </w:rPr>
        <w:t xml:space="preserve"> </w:t>
      </w:r>
      <w:r>
        <w:rPr>
          <w:rFonts w:ascii="Helvetica" w:hAnsi="Helvetica"/>
          <w:w w:val="105"/>
          <w:sz w:val="21"/>
        </w:rPr>
        <w:t>tracked</w:t>
      </w:r>
      <w:r>
        <w:rPr>
          <w:rFonts w:ascii="Helvetica" w:hAnsi="Helvetica"/>
          <w:spacing w:val="-4"/>
          <w:w w:val="105"/>
          <w:sz w:val="21"/>
        </w:rPr>
        <w:t xml:space="preserve"> </w:t>
      </w:r>
      <w:r>
        <w:rPr>
          <w:rFonts w:ascii="Helvetica" w:hAnsi="Helvetica"/>
          <w:w w:val="105"/>
          <w:sz w:val="21"/>
        </w:rPr>
        <w:t>throughout</w:t>
      </w:r>
      <w:r>
        <w:rPr>
          <w:rFonts w:ascii="Helvetica" w:hAnsi="Helvetica"/>
          <w:spacing w:val="-5"/>
          <w:w w:val="105"/>
          <w:sz w:val="21"/>
        </w:rPr>
        <w:t xml:space="preserve"> </w:t>
      </w:r>
      <w:r>
        <w:rPr>
          <w:rFonts w:ascii="Helvetica" w:hAnsi="Helvetica"/>
          <w:w w:val="105"/>
          <w:sz w:val="21"/>
        </w:rPr>
        <w:t>the</w:t>
      </w:r>
      <w:r>
        <w:rPr>
          <w:rFonts w:ascii="Helvetica" w:hAnsi="Helvetica"/>
          <w:spacing w:val="-4"/>
          <w:w w:val="105"/>
          <w:sz w:val="21"/>
        </w:rPr>
        <w:t xml:space="preserve"> </w:t>
      </w:r>
      <w:r>
        <w:rPr>
          <w:rFonts w:ascii="Helvetica" w:hAnsi="Helvetica"/>
          <w:w w:val="105"/>
          <w:sz w:val="21"/>
        </w:rPr>
        <w:t>year</w:t>
      </w:r>
      <w:r>
        <w:rPr>
          <w:rFonts w:ascii="Helvetica" w:hAnsi="Helvetica"/>
          <w:spacing w:val="-4"/>
          <w:w w:val="105"/>
          <w:sz w:val="21"/>
        </w:rPr>
        <w:t xml:space="preserve"> </w:t>
      </w:r>
      <w:r>
        <w:rPr>
          <w:rFonts w:ascii="Helvetica" w:hAnsi="Helvetica"/>
          <w:w w:val="105"/>
          <w:sz w:val="21"/>
        </w:rPr>
        <w:t>to</w:t>
      </w:r>
      <w:r>
        <w:rPr>
          <w:rFonts w:ascii="Helvetica" w:hAnsi="Helvetica"/>
          <w:spacing w:val="-4"/>
          <w:w w:val="105"/>
          <w:sz w:val="21"/>
        </w:rPr>
        <w:t xml:space="preserve"> </w:t>
      </w:r>
      <w:r>
        <w:rPr>
          <w:rFonts w:ascii="Helvetica" w:hAnsi="Helvetica"/>
          <w:w w:val="105"/>
          <w:sz w:val="21"/>
        </w:rPr>
        <w:t>ensure</w:t>
      </w:r>
      <w:r>
        <w:rPr>
          <w:rFonts w:ascii="Helvetica" w:hAnsi="Helvetica"/>
          <w:spacing w:val="-4"/>
          <w:w w:val="105"/>
          <w:sz w:val="21"/>
        </w:rPr>
        <w:t xml:space="preserve"> </w:t>
      </w:r>
      <w:r>
        <w:rPr>
          <w:rFonts w:ascii="Helvetica" w:hAnsi="Helvetica"/>
          <w:w w:val="105"/>
          <w:sz w:val="21"/>
        </w:rPr>
        <w:t>that</w:t>
      </w:r>
      <w:r>
        <w:rPr>
          <w:rFonts w:ascii="Helvetica" w:hAnsi="Helvetica"/>
          <w:spacing w:val="-5"/>
          <w:w w:val="105"/>
          <w:sz w:val="21"/>
        </w:rPr>
        <w:t xml:space="preserve"> </w:t>
      </w:r>
      <w:r>
        <w:rPr>
          <w:rFonts w:ascii="Helvetica" w:hAnsi="Helvetica"/>
          <w:w w:val="105"/>
          <w:sz w:val="21"/>
        </w:rPr>
        <w:t>all</w:t>
      </w:r>
      <w:r>
        <w:rPr>
          <w:rFonts w:ascii="Helvetica" w:hAnsi="Helvetica"/>
          <w:w w:val="102"/>
          <w:sz w:val="21"/>
        </w:rPr>
        <w:t xml:space="preserve"> </w:t>
      </w:r>
      <w:r>
        <w:rPr>
          <w:rFonts w:ascii="Helvetica" w:hAnsi="Helvetica"/>
          <w:w w:val="105"/>
          <w:sz w:val="21"/>
        </w:rPr>
        <w:t>students</w:t>
      </w:r>
      <w:r>
        <w:rPr>
          <w:rFonts w:ascii="Helvetica" w:hAnsi="Helvetica"/>
          <w:spacing w:val="-5"/>
          <w:w w:val="105"/>
          <w:sz w:val="21"/>
        </w:rPr>
        <w:t xml:space="preserve"> </w:t>
      </w:r>
      <w:r>
        <w:rPr>
          <w:rFonts w:ascii="Helvetica" w:hAnsi="Helvetica"/>
          <w:w w:val="105"/>
          <w:sz w:val="21"/>
        </w:rPr>
        <w:t>have</w:t>
      </w:r>
      <w:r>
        <w:rPr>
          <w:rFonts w:ascii="Helvetica" w:hAnsi="Helvetica"/>
          <w:spacing w:val="-6"/>
          <w:w w:val="105"/>
          <w:sz w:val="21"/>
        </w:rPr>
        <w:t xml:space="preserve"> </w:t>
      </w:r>
      <w:r>
        <w:rPr>
          <w:rFonts w:ascii="Helvetica" w:hAnsi="Helvetica"/>
          <w:w w:val="105"/>
          <w:sz w:val="21"/>
        </w:rPr>
        <w:t>met</w:t>
      </w:r>
      <w:r>
        <w:rPr>
          <w:rFonts w:ascii="Helvetica" w:hAnsi="Helvetica"/>
          <w:spacing w:val="-7"/>
          <w:w w:val="105"/>
          <w:sz w:val="21"/>
        </w:rPr>
        <w:t xml:space="preserve"> </w:t>
      </w:r>
      <w:r>
        <w:rPr>
          <w:rFonts w:ascii="Helvetica" w:hAnsi="Helvetica"/>
          <w:w w:val="105"/>
          <w:sz w:val="21"/>
        </w:rPr>
        <w:t>the</w:t>
      </w:r>
      <w:r>
        <w:rPr>
          <w:rFonts w:ascii="Helvetica" w:hAnsi="Helvetica"/>
          <w:spacing w:val="-6"/>
          <w:w w:val="105"/>
          <w:sz w:val="21"/>
        </w:rPr>
        <w:t xml:space="preserve"> </w:t>
      </w:r>
      <w:r>
        <w:rPr>
          <w:rFonts w:ascii="Helvetica" w:hAnsi="Helvetica"/>
          <w:w w:val="105"/>
          <w:sz w:val="21"/>
        </w:rPr>
        <w:t>guidelines</w:t>
      </w:r>
      <w:r>
        <w:rPr>
          <w:rFonts w:ascii="Helvetica" w:hAnsi="Helvetica"/>
          <w:spacing w:val="-5"/>
          <w:w w:val="105"/>
          <w:sz w:val="21"/>
        </w:rPr>
        <w:t xml:space="preserve"> </w:t>
      </w:r>
      <w:r>
        <w:rPr>
          <w:rFonts w:ascii="Helvetica" w:hAnsi="Helvetica"/>
          <w:w w:val="105"/>
          <w:sz w:val="21"/>
        </w:rPr>
        <w:t>for</w:t>
      </w:r>
      <w:r>
        <w:rPr>
          <w:rFonts w:ascii="Helvetica" w:hAnsi="Helvetica"/>
          <w:spacing w:val="-7"/>
          <w:w w:val="105"/>
          <w:sz w:val="21"/>
        </w:rPr>
        <w:t xml:space="preserve"> </w:t>
      </w:r>
      <w:r>
        <w:rPr>
          <w:rFonts w:ascii="Helvetica" w:hAnsi="Helvetica"/>
          <w:w w:val="105"/>
          <w:sz w:val="21"/>
        </w:rPr>
        <w:t>the</w:t>
      </w:r>
      <w:r>
        <w:rPr>
          <w:rFonts w:ascii="Helvetica" w:hAnsi="Helvetica"/>
          <w:spacing w:val="-6"/>
          <w:w w:val="105"/>
          <w:sz w:val="21"/>
        </w:rPr>
        <w:t xml:space="preserve"> </w:t>
      </w:r>
      <w:proofErr w:type="spellStart"/>
      <w:r>
        <w:rPr>
          <w:rFonts w:ascii="Helvetica" w:hAnsi="Helvetica"/>
          <w:w w:val="105"/>
          <w:sz w:val="21"/>
        </w:rPr>
        <w:t>Childrenʼs</w:t>
      </w:r>
      <w:proofErr w:type="spellEnd"/>
      <w:r>
        <w:rPr>
          <w:rFonts w:ascii="Helvetica" w:hAnsi="Helvetica"/>
          <w:spacing w:val="-5"/>
          <w:w w:val="105"/>
          <w:sz w:val="21"/>
        </w:rPr>
        <w:t xml:space="preserve"> </w:t>
      </w:r>
      <w:r>
        <w:rPr>
          <w:rFonts w:ascii="Helvetica" w:hAnsi="Helvetica"/>
          <w:w w:val="105"/>
          <w:sz w:val="21"/>
        </w:rPr>
        <w:t>Internet</w:t>
      </w:r>
      <w:r>
        <w:rPr>
          <w:rFonts w:ascii="Helvetica" w:hAnsi="Helvetica"/>
          <w:spacing w:val="-6"/>
          <w:w w:val="105"/>
          <w:sz w:val="21"/>
        </w:rPr>
        <w:t xml:space="preserve"> </w:t>
      </w:r>
      <w:r>
        <w:rPr>
          <w:rFonts w:ascii="Helvetica" w:hAnsi="Helvetica"/>
          <w:w w:val="105"/>
          <w:sz w:val="21"/>
        </w:rPr>
        <w:t>Protection</w:t>
      </w:r>
      <w:r>
        <w:rPr>
          <w:rFonts w:ascii="Helvetica" w:hAnsi="Helvetica"/>
          <w:spacing w:val="-5"/>
          <w:w w:val="105"/>
          <w:sz w:val="21"/>
        </w:rPr>
        <w:t xml:space="preserve"> </w:t>
      </w:r>
      <w:r>
        <w:rPr>
          <w:rFonts w:ascii="Helvetica" w:hAnsi="Helvetica"/>
          <w:w w:val="105"/>
          <w:sz w:val="21"/>
        </w:rPr>
        <w:t>ACT</w:t>
      </w:r>
      <w:r>
        <w:rPr>
          <w:rFonts w:ascii="Helvetica" w:hAnsi="Helvetica"/>
          <w:w w:val="102"/>
          <w:sz w:val="21"/>
        </w:rPr>
        <w:t xml:space="preserve"> </w:t>
      </w:r>
      <w:r>
        <w:rPr>
          <w:rFonts w:ascii="Helvetica" w:hAnsi="Helvetica"/>
          <w:w w:val="105"/>
          <w:sz w:val="21"/>
        </w:rPr>
        <w:t>(CIPA), a federal law enacted by Congress to address the concerns</w:t>
      </w:r>
      <w:r>
        <w:rPr>
          <w:rFonts w:ascii="Helvetica" w:hAnsi="Helvetica"/>
          <w:spacing w:val="-40"/>
          <w:w w:val="105"/>
          <w:sz w:val="21"/>
        </w:rPr>
        <w:t xml:space="preserve"> </w:t>
      </w:r>
      <w:r>
        <w:rPr>
          <w:rFonts w:ascii="Helvetica" w:hAnsi="Helvetica"/>
          <w:w w:val="105"/>
          <w:sz w:val="21"/>
        </w:rPr>
        <w:t>about</w:t>
      </w:r>
      <w:r>
        <w:rPr>
          <w:rFonts w:ascii="Helvetica" w:hAnsi="Helvetica"/>
          <w:w w:val="102"/>
          <w:sz w:val="21"/>
        </w:rPr>
        <w:t xml:space="preserve"> </w:t>
      </w:r>
      <w:r>
        <w:rPr>
          <w:rFonts w:ascii="Helvetica" w:hAnsi="Helvetica"/>
          <w:w w:val="105"/>
          <w:sz w:val="21"/>
        </w:rPr>
        <w:t>access to offensive content over the Internet on school</w:t>
      </w:r>
      <w:r>
        <w:rPr>
          <w:rFonts w:ascii="Helvetica" w:hAnsi="Helvetica"/>
          <w:spacing w:val="-12"/>
          <w:w w:val="105"/>
          <w:sz w:val="21"/>
        </w:rPr>
        <w:t xml:space="preserve"> </w:t>
      </w:r>
      <w:r>
        <w:rPr>
          <w:rFonts w:ascii="Helvetica" w:hAnsi="Helvetica"/>
          <w:w w:val="105"/>
          <w:sz w:val="21"/>
        </w:rPr>
        <w:t>computers.</w:t>
      </w:r>
      <w:r>
        <w:rPr>
          <w:rFonts w:ascii="Calibri" w:hAnsi="Calibri"/>
          <w:b/>
          <w:i/>
          <w:sz w:val="24"/>
        </w:rPr>
        <w:t xml:space="preserve"> </w:t>
      </w:r>
    </w:p>
    <w:p w:rsidR="00357AEE" w:rsidRDefault="00357AEE" w:rsidP="00357AEE">
      <w:pPr>
        <w:spacing w:before="11"/>
        <w:rPr>
          <w:rFonts w:ascii="Calibri" w:eastAsia="Calibri" w:hAnsi="Calibri" w:cs="Calibri"/>
          <w:b/>
          <w:bCs/>
          <w:i/>
          <w:sz w:val="21"/>
          <w:szCs w:val="21"/>
        </w:rPr>
      </w:pPr>
    </w:p>
    <w:p w:rsidR="00357AEE" w:rsidRDefault="00357AEE" w:rsidP="00357AEE">
      <w:pPr>
        <w:spacing w:line="264" w:lineRule="exact"/>
        <w:ind w:left="840" w:right="118" w:hanging="361"/>
        <w:rPr>
          <w:rFonts w:ascii="Helvetica" w:eastAsia="Helvetica" w:hAnsi="Helvetica" w:cs="Helvetica"/>
          <w:sz w:val="21"/>
          <w:szCs w:val="21"/>
        </w:rPr>
      </w:pPr>
      <w:r>
        <w:rPr>
          <w:rFonts w:ascii="Calibri"/>
          <w:b/>
          <w:i/>
          <w:spacing w:val="7"/>
          <w:w w:val="105"/>
          <w:sz w:val="24"/>
        </w:rPr>
        <w:t xml:space="preserve">4. </w:t>
      </w:r>
      <w:r>
        <w:rPr>
          <w:rFonts w:ascii="Helvetica"/>
          <w:w w:val="105"/>
          <w:sz w:val="21"/>
        </w:rPr>
        <w:t>All students in grade 6-12, who want to use their own personal device (laptop</w:t>
      </w:r>
      <w:r>
        <w:rPr>
          <w:rFonts w:ascii="Helvetica"/>
          <w:spacing w:val="-6"/>
          <w:w w:val="105"/>
          <w:sz w:val="21"/>
        </w:rPr>
        <w:t xml:space="preserve"> </w:t>
      </w:r>
      <w:r>
        <w:rPr>
          <w:rFonts w:ascii="Helvetica"/>
          <w:w w:val="105"/>
          <w:sz w:val="21"/>
        </w:rPr>
        <w:t>or</w:t>
      </w:r>
      <w:r>
        <w:rPr>
          <w:rFonts w:ascii="Helvetica"/>
          <w:w w:val="102"/>
          <w:sz w:val="21"/>
        </w:rPr>
        <w:t xml:space="preserve"> </w:t>
      </w:r>
      <w:proofErr w:type="spellStart"/>
      <w:r>
        <w:rPr>
          <w:rFonts w:ascii="Helvetica"/>
          <w:w w:val="105"/>
          <w:sz w:val="21"/>
        </w:rPr>
        <w:t>IPad</w:t>
      </w:r>
      <w:proofErr w:type="spellEnd"/>
      <w:r>
        <w:rPr>
          <w:rFonts w:ascii="Helvetica"/>
          <w:w w:val="105"/>
          <w:sz w:val="21"/>
        </w:rPr>
        <w:t>) in the school as an educational tool to enhance their education not</w:t>
      </w:r>
      <w:r>
        <w:rPr>
          <w:rFonts w:ascii="Helvetica"/>
          <w:spacing w:val="-37"/>
          <w:w w:val="105"/>
          <w:sz w:val="21"/>
        </w:rPr>
        <w:t xml:space="preserve"> </w:t>
      </w:r>
      <w:r>
        <w:rPr>
          <w:rFonts w:ascii="Helvetica"/>
          <w:w w:val="105"/>
          <w:sz w:val="21"/>
        </w:rPr>
        <w:t>only</w:t>
      </w:r>
      <w:r>
        <w:rPr>
          <w:rFonts w:ascii="Helvetica"/>
          <w:w w:val="102"/>
          <w:sz w:val="21"/>
        </w:rPr>
        <w:t xml:space="preserve"> </w:t>
      </w:r>
      <w:r>
        <w:rPr>
          <w:rFonts w:ascii="Helvetica"/>
          <w:w w:val="105"/>
          <w:sz w:val="21"/>
        </w:rPr>
        <w:t>must complete the Instructional Unit for the English department, but</w:t>
      </w:r>
      <w:r>
        <w:rPr>
          <w:rFonts w:ascii="Helvetica"/>
          <w:spacing w:val="-17"/>
          <w:w w:val="105"/>
          <w:sz w:val="21"/>
        </w:rPr>
        <w:t xml:space="preserve"> </w:t>
      </w:r>
      <w:r>
        <w:rPr>
          <w:rFonts w:ascii="Helvetica"/>
          <w:w w:val="105"/>
          <w:sz w:val="21"/>
        </w:rPr>
        <w:t>also</w:t>
      </w:r>
      <w:r>
        <w:rPr>
          <w:rFonts w:ascii="Helvetica"/>
          <w:w w:val="102"/>
          <w:sz w:val="21"/>
        </w:rPr>
        <w:t xml:space="preserve"> </w:t>
      </w:r>
      <w:r>
        <w:rPr>
          <w:rFonts w:ascii="Helvetica"/>
          <w:w w:val="105"/>
          <w:sz w:val="21"/>
        </w:rPr>
        <w:t>complete</w:t>
      </w:r>
      <w:r>
        <w:rPr>
          <w:rFonts w:ascii="Helvetica"/>
          <w:spacing w:val="-7"/>
          <w:w w:val="105"/>
          <w:sz w:val="21"/>
        </w:rPr>
        <w:t xml:space="preserve"> </w:t>
      </w:r>
      <w:r>
        <w:rPr>
          <w:rFonts w:ascii="Helvetica"/>
          <w:w w:val="105"/>
          <w:sz w:val="21"/>
        </w:rPr>
        <w:t>the</w:t>
      </w:r>
      <w:r>
        <w:rPr>
          <w:rFonts w:ascii="Helvetica"/>
          <w:spacing w:val="-7"/>
          <w:w w:val="105"/>
          <w:sz w:val="21"/>
        </w:rPr>
        <w:t xml:space="preserve"> </w:t>
      </w:r>
      <w:r>
        <w:rPr>
          <w:rFonts w:ascii="Helvetica"/>
          <w:w w:val="105"/>
          <w:sz w:val="21"/>
        </w:rPr>
        <w:t>Digital</w:t>
      </w:r>
      <w:r>
        <w:rPr>
          <w:rFonts w:ascii="Helvetica"/>
          <w:spacing w:val="-8"/>
          <w:w w:val="105"/>
          <w:sz w:val="21"/>
        </w:rPr>
        <w:t xml:space="preserve"> </w:t>
      </w:r>
      <w:r>
        <w:rPr>
          <w:rFonts w:ascii="Helvetica"/>
          <w:w w:val="105"/>
          <w:sz w:val="21"/>
        </w:rPr>
        <w:t>Drivers</w:t>
      </w:r>
      <w:r>
        <w:rPr>
          <w:rFonts w:ascii="Helvetica"/>
          <w:spacing w:val="-6"/>
          <w:w w:val="105"/>
          <w:sz w:val="21"/>
        </w:rPr>
        <w:t xml:space="preserve"> </w:t>
      </w:r>
      <w:r>
        <w:rPr>
          <w:rFonts w:ascii="Helvetica"/>
          <w:w w:val="105"/>
          <w:sz w:val="21"/>
        </w:rPr>
        <w:t>License</w:t>
      </w:r>
      <w:r>
        <w:rPr>
          <w:rFonts w:ascii="Helvetica"/>
          <w:spacing w:val="-7"/>
          <w:w w:val="105"/>
          <w:sz w:val="21"/>
        </w:rPr>
        <w:t xml:space="preserve"> </w:t>
      </w:r>
      <w:r>
        <w:rPr>
          <w:rFonts w:ascii="Helvetica"/>
          <w:w w:val="105"/>
          <w:sz w:val="21"/>
        </w:rPr>
        <w:t>curriculum</w:t>
      </w:r>
      <w:r>
        <w:rPr>
          <w:rFonts w:ascii="Helvetica"/>
          <w:spacing w:val="-5"/>
          <w:w w:val="105"/>
          <w:sz w:val="21"/>
        </w:rPr>
        <w:t xml:space="preserve"> </w:t>
      </w:r>
      <w:r>
        <w:rPr>
          <w:rFonts w:ascii="Helvetica"/>
          <w:w w:val="105"/>
          <w:sz w:val="21"/>
        </w:rPr>
        <w:t>on</w:t>
      </w:r>
      <w:r>
        <w:rPr>
          <w:rFonts w:ascii="Helvetica"/>
          <w:spacing w:val="-6"/>
          <w:w w:val="105"/>
          <w:sz w:val="21"/>
        </w:rPr>
        <w:t xml:space="preserve"> </w:t>
      </w:r>
      <w:r>
        <w:rPr>
          <w:rFonts w:ascii="Helvetica"/>
          <w:w w:val="105"/>
          <w:sz w:val="21"/>
        </w:rPr>
        <w:t>Digital</w:t>
      </w:r>
      <w:r>
        <w:rPr>
          <w:rFonts w:ascii="Helvetica"/>
          <w:spacing w:val="-8"/>
          <w:w w:val="105"/>
          <w:sz w:val="21"/>
        </w:rPr>
        <w:t xml:space="preserve"> </w:t>
      </w:r>
      <w:r>
        <w:rPr>
          <w:rFonts w:ascii="Helvetica"/>
          <w:w w:val="105"/>
          <w:sz w:val="21"/>
        </w:rPr>
        <w:t>Citizenship</w:t>
      </w:r>
      <w:r>
        <w:rPr>
          <w:rFonts w:ascii="Helvetica"/>
          <w:spacing w:val="-6"/>
          <w:w w:val="105"/>
          <w:sz w:val="21"/>
        </w:rPr>
        <w:t xml:space="preserve"> </w:t>
      </w:r>
      <w:r>
        <w:rPr>
          <w:rFonts w:ascii="Helvetica"/>
          <w:w w:val="105"/>
          <w:sz w:val="21"/>
        </w:rPr>
        <w:t>provided</w:t>
      </w:r>
      <w:r>
        <w:rPr>
          <w:rFonts w:ascii="Helvetica"/>
          <w:spacing w:val="-7"/>
          <w:w w:val="105"/>
          <w:sz w:val="21"/>
        </w:rPr>
        <w:t xml:space="preserve"> </w:t>
      </w:r>
      <w:r>
        <w:rPr>
          <w:rFonts w:ascii="Helvetica"/>
          <w:w w:val="105"/>
          <w:sz w:val="21"/>
        </w:rPr>
        <w:t>by</w:t>
      </w:r>
      <w:r>
        <w:rPr>
          <w:rFonts w:ascii="Helvetica"/>
          <w:w w:val="102"/>
          <w:sz w:val="21"/>
        </w:rPr>
        <w:t xml:space="preserve"> </w:t>
      </w:r>
      <w:r>
        <w:rPr>
          <w:rFonts w:ascii="Helvetica"/>
          <w:w w:val="105"/>
          <w:sz w:val="21"/>
        </w:rPr>
        <w:t>the Technology Program. Upon successful completion of this program, a</w:t>
      </w:r>
      <w:r>
        <w:rPr>
          <w:rFonts w:ascii="Helvetica"/>
          <w:spacing w:val="4"/>
          <w:w w:val="105"/>
          <w:sz w:val="21"/>
        </w:rPr>
        <w:t xml:space="preserve"> </w:t>
      </w:r>
      <w:r>
        <w:rPr>
          <w:rFonts w:ascii="Helvetica"/>
          <w:w w:val="105"/>
          <w:sz w:val="21"/>
        </w:rPr>
        <w:t>student</w:t>
      </w:r>
      <w:r>
        <w:rPr>
          <w:rFonts w:ascii="Helvetica"/>
          <w:w w:val="102"/>
          <w:sz w:val="21"/>
        </w:rPr>
        <w:t xml:space="preserve"> </w:t>
      </w:r>
      <w:r>
        <w:rPr>
          <w:rFonts w:ascii="Helvetica"/>
          <w:w w:val="105"/>
          <w:sz w:val="21"/>
        </w:rPr>
        <w:t>will</w:t>
      </w:r>
      <w:r>
        <w:rPr>
          <w:rFonts w:ascii="Helvetica"/>
          <w:spacing w:val="-6"/>
          <w:w w:val="105"/>
          <w:sz w:val="21"/>
        </w:rPr>
        <w:t xml:space="preserve"> </w:t>
      </w:r>
      <w:r>
        <w:rPr>
          <w:rFonts w:ascii="Helvetica"/>
          <w:w w:val="105"/>
          <w:sz w:val="21"/>
        </w:rPr>
        <w:t>be</w:t>
      </w:r>
      <w:r>
        <w:rPr>
          <w:rFonts w:ascii="Helvetica"/>
          <w:spacing w:val="-5"/>
          <w:w w:val="105"/>
          <w:sz w:val="21"/>
        </w:rPr>
        <w:t xml:space="preserve"> </w:t>
      </w:r>
      <w:r>
        <w:rPr>
          <w:rFonts w:ascii="Helvetica"/>
          <w:w w:val="105"/>
          <w:sz w:val="21"/>
        </w:rPr>
        <w:t>given</w:t>
      </w:r>
      <w:r>
        <w:rPr>
          <w:rFonts w:ascii="Helvetica"/>
          <w:spacing w:val="-5"/>
          <w:w w:val="105"/>
          <w:sz w:val="21"/>
        </w:rPr>
        <w:t xml:space="preserve"> </w:t>
      </w:r>
      <w:r>
        <w:rPr>
          <w:rFonts w:ascii="Helvetica"/>
          <w:w w:val="105"/>
          <w:sz w:val="21"/>
        </w:rPr>
        <w:t>the</w:t>
      </w:r>
      <w:r>
        <w:rPr>
          <w:rFonts w:ascii="Helvetica"/>
          <w:spacing w:val="-5"/>
          <w:w w:val="105"/>
          <w:sz w:val="21"/>
        </w:rPr>
        <w:t xml:space="preserve"> </w:t>
      </w:r>
      <w:r>
        <w:rPr>
          <w:rFonts w:ascii="Helvetica"/>
          <w:w w:val="105"/>
          <w:sz w:val="21"/>
        </w:rPr>
        <w:t>opportunity</w:t>
      </w:r>
      <w:r>
        <w:rPr>
          <w:rFonts w:ascii="Helvetica"/>
          <w:spacing w:val="-5"/>
          <w:w w:val="105"/>
          <w:sz w:val="21"/>
        </w:rPr>
        <w:t xml:space="preserve"> </w:t>
      </w:r>
      <w:r>
        <w:rPr>
          <w:rFonts w:ascii="Helvetica"/>
          <w:w w:val="105"/>
          <w:sz w:val="21"/>
        </w:rPr>
        <w:t>to</w:t>
      </w:r>
      <w:r>
        <w:rPr>
          <w:rFonts w:ascii="Helvetica"/>
          <w:spacing w:val="-5"/>
          <w:w w:val="105"/>
          <w:sz w:val="21"/>
        </w:rPr>
        <w:t xml:space="preserve"> </w:t>
      </w:r>
      <w:r>
        <w:rPr>
          <w:rFonts w:ascii="Helvetica"/>
          <w:w w:val="105"/>
          <w:sz w:val="21"/>
        </w:rPr>
        <w:t>use</w:t>
      </w:r>
      <w:r>
        <w:rPr>
          <w:rFonts w:ascii="Helvetica"/>
          <w:spacing w:val="-4"/>
          <w:w w:val="105"/>
          <w:sz w:val="21"/>
        </w:rPr>
        <w:t xml:space="preserve"> </w:t>
      </w:r>
      <w:r>
        <w:rPr>
          <w:rFonts w:ascii="Helvetica"/>
          <w:w w:val="105"/>
          <w:sz w:val="21"/>
        </w:rPr>
        <w:t>one</w:t>
      </w:r>
      <w:r>
        <w:rPr>
          <w:rFonts w:ascii="Helvetica"/>
          <w:spacing w:val="-5"/>
          <w:w w:val="105"/>
          <w:sz w:val="21"/>
        </w:rPr>
        <w:t xml:space="preserve"> </w:t>
      </w:r>
      <w:r>
        <w:rPr>
          <w:rFonts w:ascii="Helvetica"/>
          <w:w w:val="105"/>
          <w:sz w:val="21"/>
        </w:rPr>
        <w:t>personal</w:t>
      </w:r>
      <w:r>
        <w:rPr>
          <w:rFonts w:ascii="Helvetica"/>
          <w:spacing w:val="-6"/>
          <w:w w:val="105"/>
          <w:sz w:val="21"/>
        </w:rPr>
        <w:t xml:space="preserve"> </w:t>
      </w:r>
      <w:r>
        <w:rPr>
          <w:rFonts w:ascii="Helvetica"/>
          <w:w w:val="105"/>
          <w:sz w:val="21"/>
        </w:rPr>
        <w:t>device</w:t>
      </w:r>
      <w:r>
        <w:rPr>
          <w:rFonts w:ascii="Helvetica"/>
          <w:spacing w:val="-5"/>
          <w:w w:val="105"/>
          <w:sz w:val="21"/>
        </w:rPr>
        <w:t xml:space="preserve"> </w:t>
      </w:r>
      <w:r>
        <w:rPr>
          <w:rFonts w:ascii="Helvetica"/>
          <w:w w:val="105"/>
          <w:sz w:val="21"/>
        </w:rPr>
        <w:t>as</w:t>
      </w:r>
      <w:r>
        <w:rPr>
          <w:rFonts w:ascii="Helvetica"/>
          <w:spacing w:val="-4"/>
          <w:w w:val="105"/>
          <w:sz w:val="21"/>
        </w:rPr>
        <w:t xml:space="preserve"> </w:t>
      </w:r>
      <w:r>
        <w:rPr>
          <w:rFonts w:ascii="Helvetica"/>
          <w:w w:val="105"/>
          <w:sz w:val="21"/>
        </w:rPr>
        <w:t>an</w:t>
      </w:r>
      <w:r>
        <w:rPr>
          <w:rFonts w:ascii="Helvetica"/>
          <w:spacing w:val="-4"/>
          <w:w w:val="105"/>
          <w:sz w:val="21"/>
        </w:rPr>
        <w:t xml:space="preserve"> </w:t>
      </w:r>
      <w:r>
        <w:rPr>
          <w:rFonts w:ascii="Helvetica"/>
          <w:w w:val="105"/>
          <w:sz w:val="21"/>
        </w:rPr>
        <w:t>educational</w:t>
      </w:r>
      <w:r>
        <w:rPr>
          <w:rFonts w:ascii="Helvetica"/>
          <w:spacing w:val="-6"/>
          <w:w w:val="105"/>
          <w:sz w:val="21"/>
        </w:rPr>
        <w:t xml:space="preserve"> </w:t>
      </w:r>
      <w:r>
        <w:rPr>
          <w:rFonts w:ascii="Helvetica"/>
          <w:w w:val="105"/>
          <w:sz w:val="21"/>
        </w:rPr>
        <w:t>tool</w:t>
      </w:r>
      <w:r>
        <w:rPr>
          <w:rFonts w:ascii="Helvetica"/>
          <w:spacing w:val="-7"/>
          <w:w w:val="105"/>
          <w:sz w:val="21"/>
        </w:rPr>
        <w:t xml:space="preserve"> </w:t>
      </w:r>
      <w:r>
        <w:rPr>
          <w:rFonts w:ascii="Helvetica"/>
          <w:w w:val="105"/>
          <w:sz w:val="21"/>
        </w:rPr>
        <w:t>on</w:t>
      </w:r>
      <w:r>
        <w:rPr>
          <w:rFonts w:ascii="Helvetica"/>
          <w:spacing w:val="1"/>
          <w:w w:val="102"/>
          <w:sz w:val="21"/>
        </w:rPr>
        <w:t xml:space="preserve"> </w:t>
      </w:r>
      <w:r>
        <w:rPr>
          <w:rFonts w:ascii="Helvetica"/>
          <w:w w:val="105"/>
          <w:sz w:val="21"/>
        </w:rPr>
        <w:t>our network. Students that violate the AUP agreement are subject to having</w:t>
      </w:r>
      <w:r>
        <w:rPr>
          <w:rFonts w:ascii="Helvetica"/>
          <w:spacing w:val="-12"/>
          <w:w w:val="105"/>
          <w:sz w:val="21"/>
        </w:rPr>
        <w:t xml:space="preserve"> </w:t>
      </w:r>
      <w:r>
        <w:rPr>
          <w:rFonts w:ascii="Helvetica"/>
          <w:w w:val="105"/>
          <w:sz w:val="21"/>
        </w:rPr>
        <w:t>this</w:t>
      </w:r>
    </w:p>
    <w:p w:rsidR="00357AEE" w:rsidRDefault="00357AEE" w:rsidP="00357AEE">
      <w:pPr>
        <w:spacing w:before="49"/>
        <w:ind w:left="840" w:right="118"/>
        <w:rPr>
          <w:rFonts w:ascii="Calibri" w:eastAsia="Calibri" w:hAnsi="Calibri" w:cs="Calibri"/>
          <w:sz w:val="24"/>
          <w:szCs w:val="24"/>
        </w:rPr>
      </w:pPr>
      <w:proofErr w:type="gramStart"/>
      <w:r>
        <w:rPr>
          <w:rFonts w:ascii="Helvetica"/>
          <w:w w:val="105"/>
          <w:sz w:val="21"/>
        </w:rPr>
        <w:t>privilege</w:t>
      </w:r>
      <w:proofErr w:type="gramEnd"/>
      <w:r>
        <w:rPr>
          <w:rFonts w:ascii="Helvetica"/>
          <w:spacing w:val="-16"/>
          <w:w w:val="105"/>
          <w:sz w:val="21"/>
        </w:rPr>
        <w:t xml:space="preserve"> </w:t>
      </w:r>
      <w:r>
        <w:rPr>
          <w:rFonts w:ascii="Helvetica"/>
          <w:w w:val="105"/>
          <w:sz w:val="21"/>
        </w:rPr>
        <w:t>revoked.</w:t>
      </w:r>
      <w:r>
        <w:rPr>
          <w:rFonts w:ascii="Calibri"/>
          <w:b/>
          <w:i/>
          <w:sz w:val="24"/>
        </w:rPr>
        <w:t xml:space="preserve"> </w:t>
      </w:r>
    </w:p>
    <w:p w:rsidR="00357AEE" w:rsidRDefault="00357AEE" w:rsidP="00357AEE">
      <w:pPr>
        <w:spacing w:before="1"/>
        <w:rPr>
          <w:rFonts w:ascii="Calibri" w:eastAsia="Calibri" w:hAnsi="Calibri" w:cs="Calibri"/>
          <w:b/>
          <w:bCs/>
          <w:i/>
          <w:sz w:val="24"/>
          <w:szCs w:val="24"/>
        </w:rPr>
      </w:pPr>
    </w:p>
    <w:p w:rsidR="00357AEE" w:rsidRDefault="00357AEE" w:rsidP="00357AEE">
      <w:pPr>
        <w:spacing w:line="271" w:lineRule="auto"/>
        <w:ind w:left="839" w:right="118" w:hanging="360"/>
        <w:rPr>
          <w:rFonts w:ascii="Calibri" w:eastAsia="Calibri" w:hAnsi="Calibri" w:cs="Calibri"/>
          <w:sz w:val="24"/>
          <w:szCs w:val="24"/>
        </w:rPr>
      </w:pPr>
      <w:r>
        <w:rPr>
          <w:rFonts w:ascii="Calibri"/>
          <w:b/>
          <w:i/>
          <w:spacing w:val="7"/>
          <w:w w:val="105"/>
          <w:sz w:val="24"/>
        </w:rPr>
        <w:t xml:space="preserve">5. </w:t>
      </w:r>
      <w:r>
        <w:rPr>
          <w:rFonts w:ascii="Helvetica"/>
          <w:w w:val="105"/>
          <w:sz w:val="21"/>
        </w:rPr>
        <w:t>In addition to the instructional units, additional online safety resources will</w:t>
      </w:r>
      <w:r>
        <w:rPr>
          <w:rFonts w:ascii="Helvetica"/>
          <w:spacing w:val="-6"/>
          <w:w w:val="105"/>
          <w:sz w:val="21"/>
        </w:rPr>
        <w:t xml:space="preserve"> </w:t>
      </w:r>
      <w:r>
        <w:rPr>
          <w:rFonts w:ascii="Helvetica"/>
          <w:w w:val="105"/>
          <w:sz w:val="21"/>
        </w:rPr>
        <w:t>be</w:t>
      </w:r>
      <w:r>
        <w:rPr>
          <w:rFonts w:ascii="Helvetica"/>
          <w:w w:val="102"/>
          <w:sz w:val="21"/>
        </w:rPr>
        <w:t xml:space="preserve"> </w:t>
      </w:r>
      <w:r>
        <w:rPr>
          <w:rFonts w:ascii="Helvetica"/>
          <w:w w:val="105"/>
          <w:sz w:val="21"/>
        </w:rPr>
        <w:t>made</w:t>
      </w:r>
      <w:r>
        <w:rPr>
          <w:rFonts w:ascii="Helvetica"/>
          <w:spacing w:val="-6"/>
          <w:w w:val="105"/>
          <w:sz w:val="21"/>
        </w:rPr>
        <w:t xml:space="preserve"> </w:t>
      </w:r>
      <w:r>
        <w:rPr>
          <w:rFonts w:ascii="Helvetica"/>
          <w:w w:val="105"/>
          <w:sz w:val="21"/>
        </w:rPr>
        <w:t>available</w:t>
      </w:r>
      <w:r>
        <w:rPr>
          <w:rFonts w:ascii="Helvetica"/>
          <w:spacing w:val="-6"/>
          <w:w w:val="105"/>
          <w:sz w:val="21"/>
        </w:rPr>
        <w:t xml:space="preserve"> </w:t>
      </w:r>
      <w:r>
        <w:rPr>
          <w:rFonts w:ascii="Helvetica"/>
          <w:w w:val="105"/>
          <w:sz w:val="21"/>
        </w:rPr>
        <w:t>online</w:t>
      </w:r>
      <w:r>
        <w:rPr>
          <w:rFonts w:ascii="Helvetica"/>
          <w:spacing w:val="-6"/>
          <w:w w:val="105"/>
          <w:sz w:val="21"/>
        </w:rPr>
        <w:t xml:space="preserve"> </w:t>
      </w:r>
      <w:r>
        <w:rPr>
          <w:rFonts w:ascii="Helvetica"/>
          <w:w w:val="105"/>
          <w:sz w:val="21"/>
        </w:rPr>
        <w:t>for</w:t>
      </w:r>
      <w:r>
        <w:rPr>
          <w:rFonts w:ascii="Helvetica"/>
          <w:spacing w:val="-6"/>
          <w:w w:val="105"/>
          <w:sz w:val="21"/>
        </w:rPr>
        <w:t xml:space="preserve"> </w:t>
      </w:r>
      <w:r>
        <w:rPr>
          <w:rFonts w:ascii="Helvetica"/>
          <w:w w:val="105"/>
          <w:sz w:val="21"/>
        </w:rPr>
        <w:t>all</w:t>
      </w:r>
      <w:r>
        <w:rPr>
          <w:rFonts w:ascii="Helvetica"/>
          <w:spacing w:val="-7"/>
          <w:w w:val="105"/>
          <w:sz w:val="21"/>
        </w:rPr>
        <w:t xml:space="preserve"> </w:t>
      </w:r>
      <w:r>
        <w:rPr>
          <w:rFonts w:ascii="Helvetica"/>
          <w:w w:val="105"/>
          <w:sz w:val="21"/>
        </w:rPr>
        <w:t>Administrators,</w:t>
      </w:r>
      <w:r>
        <w:rPr>
          <w:rFonts w:ascii="Helvetica"/>
          <w:spacing w:val="-7"/>
          <w:w w:val="105"/>
          <w:sz w:val="21"/>
        </w:rPr>
        <w:t xml:space="preserve"> </w:t>
      </w:r>
      <w:r>
        <w:rPr>
          <w:rFonts w:ascii="Helvetica"/>
          <w:w w:val="105"/>
          <w:sz w:val="21"/>
        </w:rPr>
        <w:t>Teachers,</w:t>
      </w:r>
      <w:r>
        <w:rPr>
          <w:rFonts w:ascii="Helvetica"/>
          <w:spacing w:val="-7"/>
          <w:w w:val="105"/>
          <w:sz w:val="21"/>
        </w:rPr>
        <w:t xml:space="preserve"> </w:t>
      </w:r>
      <w:r>
        <w:rPr>
          <w:rFonts w:ascii="Helvetica"/>
          <w:w w:val="105"/>
          <w:sz w:val="21"/>
        </w:rPr>
        <w:t>Parents,</w:t>
      </w:r>
      <w:r>
        <w:rPr>
          <w:rFonts w:ascii="Helvetica"/>
          <w:spacing w:val="-7"/>
          <w:w w:val="105"/>
          <w:sz w:val="21"/>
        </w:rPr>
        <w:t xml:space="preserve"> </w:t>
      </w:r>
      <w:r>
        <w:rPr>
          <w:rFonts w:ascii="Helvetica"/>
          <w:w w:val="105"/>
          <w:sz w:val="21"/>
        </w:rPr>
        <w:t>and</w:t>
      </w:r>
      <w:r>
        <w:rPr>
          <w:rFonts w:ascii="Helvetica"/>
          <w:spacing w:val="-6"/>
          <w:w w:val="105"/>
          <w:sz w:val="21"/>
        </w:rPr>
        <w:t xml:space="preserve"> </w:t>
      </w:r>
      <w:r>
        <w:rPr>
          <w:rFonts w:ascii="Helvetica"/>
          <w:w w:val="105"/>
          <w:sz w:val="21"/>
        </w:rPr>
        <w:t>students.</w:t>
      </w:r>
      <w:r>
        <w:rPr>
          <w:rFonts w:ascii="Helvetica"/>
          <w:spacing w:val="3"/>
          <w:sz w:val="21"/>
        </w:rPr>
        <w:t xml:space="preserve"> </w:t>
      </w:r>
      <w:r>
        <w:rPr>
          <w:rFonts w:ascii="Calibri"/>
          <w:b/>
          <w:i/>
          <w:sz w:val="24"/>
        </w:rPr>
        <w:t xml:space="preserve"> </w:t>
      </w:r>
    </w:p>
    <w:p w:rsidR="00357AEE" w:rsidRDefault="00357AEE" w:rsidP="00357AEE">
      <w:pPr>
        <w:rPr>
          <w:rFonts w:ascii="Calibri" w:eastAsia="Calibri" w:hAnsi="Calibri" w:cs="Calibri"/>
          <w:b/>
          <w:bCs/>
          <w:i/>
          <w:sz w:val="24"/>
          <w:szCs w:val="24"/>
        </w:rPr>
      </w:pPr>
    </w:p>
    <w:p w:rsidR="00357AEE" w:rsidRDefault="00357AEE" w:rsidP="00357AEE">
      <w:pPr>
        <w:spacing w:before="8"/>
        <w:rPr>
          <w:rFonts w:ascii="Calibri" w:eastAsia="Calibri" w:hAnsi="Calibri" w:cs="Calibri"/>
          <w:b/>
          <w:bCs/>
          <w:i/>
        </w:rPr>
      </w:pPr>
    </w:p>
    <w:p w:rsidR="00357AEE" w:rsidRDefault="00357AEE" w:rsidP="00357AEE">
      <w:pPr>
        <w:ind w:left="1559"/>
        <w:rPr>
          <w:rFonts w:ascii="Calibri" w:eastAsia="Calibri" w:hAnsi="Calibri" w:cs="Calibri"/>
          <w:sz w:val="24"/>
          <w:szCs w:val="24"/>
        </w:rPr>
      </w:pPr>
      <w:r>
        <w:rPr>
          <w:rFonts w:ascii="Calibri"/>
          <w:b/>
          <w:i/>
          <w:sz w:val="24"/>
        </w:rPr>
        <w:t xml:space="preserve"> </w:t>
      </w:r>
    </w:p>
    <w:p w:rsidR="00357AEE" w:rsidRDefault="00357AEE" w:rsidP="00357AEE">
      <w:pPr>
        <w:rPr>
          <w:rFonts w:ascii="Calibri" w:eastAsia="Calibri" w:hAnsi="Calibri" w:cs="Calibri"/>
          <w:sz w:val="24"/>
          <w:szCs w:val="24"/>
        </w:rPr>
        <w:sectPr w:rsidR="00357AEE" w:rsidSect="00CE28FB">
          <w:type w:val="continuous"/>
          <w:pgSz w:w="12240" w:h="15840" w:code="1"/>
          <w:pgMar w:top="920" w:right="1520" w:bottom="280" w:left="1500" w:header="720" w:footer="720" w:gutter="0"/>
          <w:cols w:space="720"/>
        </w:sectPr>
      </w:pPr>
    </w:p>
    <w:p w:rsidR="00357AEE" w:rsidRDefault="00357AEE" w:rsidP="00357AEE">
      <w:pPr>
        <w:spacing w:before="37"/>
        <w:ind w:left="2500" w:right="63"/>
        <w:rPr>
          <w:sz w:val="28"/>
          <w:szCs w:val="28"/>
        </w:rPr>
      </w:pPr>
      <w:r>
        <w:rPr>
          <w:b/>
          <w:sz w:val="28"/>
          <w:u w:val="thick" w:color="000000"/>
        </w:rPr>
        <w:lastRenderedPageBreak/>
        <w:t>Disciplinary Actions and</w:t>
      </w:r>
      <w:r>
        <w:rPr>
          <w:b/>
          <w:spacing w:val="-22"/>
          <w:sz w:val="28"/>
          <w:u w:val="thick" w:color="000000"/>
        </w:rPr>
        <w:t xml:space="preserve"> </w:t>
      </w:r>
      <w:r>
        <w:rPr>
          <w:b/>
          <w:sz w:val="28"/>
          <w:u w:val="thick" w:color="000000"/>
        </w:rPr>
        <w:t>Consequences</w:t>
      </w:r>
    </w:p>
    <w:p w:rsidR="00357AEE" w:rsidRDefault="00357AEE" w:rsidP="00357AEE">
      <w:pPr>
        <w:pStyle w:val="BodyText"/>
        <w:spacing w:before="55" w:line="302" w:lineRule="auto"/>
        <w:ind w:right="63"/>
      </w:pPr>
      <w:r>
        <w:rPr>
          <w:w w:val="105"/>
        </w:rPr>
        <w:t>Any breach of the Acceptable Use Policy by any user will result in the suspension and or termination of</w:t>
      </w:r>
      <w:r>
        <w:rPr>
          <w:spacing w:val="-13"/>
          <w:w w:val="105"/>
        </w:rPr>
        <w:t xml:space="preserve"> </w:t>
      </w:r>
      <w:r>
        <w:rPr>
          <w:w w:val="105"/>
        </w:rPr>
        <w:t>network</w:t>
      </w:r>
      <w:r>
        <w:rPr>
          <w:w w:val="103"/>
        </w:rPr>
        <w:t xml:space="preserve"> </w:t>
      </w:r>
      <w:r>
        <w:rPr>
          <w:w w:val="105"/>
        </w:rPr>
        <w:t>access. The length of time of this penalty is to be determined by building and/or district administrators.</w:t>
      </w:r>
      <w:r>
        <w:rPr>
          <w:spacing w:val="-32"/>
          <w:w w:val="105"/>
        </w:rPr>
        <w:t xml:space="preserve"> </w:t>
      </w:r>
      <w:r>
        <w:rPr>
          <w:w w:val="105"/>
        </w:rPr>
        <w:t>(Employees</w:t>
      </w:r>
      <w:r>
        <w:rPr>
          <w:spacing w:val="1"/>
          <w:w w:val="103"/>
        </w:rPr>
        <w:t xml:space="preserve"> </w:t>
      </w:r>
      <w:r>
        <w:rPr>
          <w:w w:val="105"/>
        </w:rPr>
        <w:t>of Jackson Independent Schools will be subject to district personnel policies.) Prior to suspension or termination,</w:t>
      </w:r>
      <w:r>
        <w:rPr>
          <w:spacing w:val="-24"/>
          <w:w w:val="105"/>
        </w:rPr>
        <w:t xml:space="preserve"> </w:t>
      </w:r>
      <w:r>
        <w:rPr>
          <w:w w:val="105"/>
        </w:rPr>
        <w:t>a</w:t>
      </w:r>
      <w:r>
        <w:rPr>
          <w:w w:val="103"/>
        </w:rPr>
        <w:t xml:space="preserve"> </w:t>
      </w:r>
      <w:r>
        <w:rPr>
          <w:w w:val="105"/>
        </w:rPr>
        <w:t>system administrator will inform the user of the suspected breach and give the user an opportunity to present</w:t>
      </w:r>
      <w:r>
        <w:rPr>
          <w:spacing w:val="-10"/>
          <w:w w:val="105"/>
        </w:rPr>
        <w:t xml:space="preserve"> </w:t>
      </w:r>
      <w:r>
        <w:rPr>
          <w:w w:val="105"/>
        </w:rPr>
        <w:t>an</w:t>
      </w:r>
      <w:r>
        <w:rPr>
          <w:w w:val="103"/>
        </w:rPr>
        <w:t xml:space="preserve"> </w:t>
      </w:r>
      <w:r>
        <w:rPr>
          <w:w w:val="105"/>
        </w:rPr>
        <w:t>explanation.</w:t>
      </w:r>
    </w:p>
    <w:p w:rsidR="00357AEE" w:rsidRDefault="00357AEE" w:rsidP="00357AEE">
      <w:pPr>
        <w:spacing w:before="8"/>
        <w:rPr>
          <w:sz w:val="24"/>
          <w:szCs w:val="24"/>
        </w:rPr>
      </w:pPr>
    </w:p>
    <w:p w:rsidR="00357AEE" w:rsidRDefault="00357AEE" w:rsidP="00357AEE">
      <w:pPr>
        <w:pStyle w:val="BodyText"/>
        <w:spacing w:line="300" w:lineRule="auto"/>
        <w:ind w:right="63"/>
      </w:pPr>
      <w:r>
        <w:rPr>
          <w:w w:val="105"/>
        </w:rPr>
        <w:t>All violations discovered by school staff must documented and reported to the school administration.</w:t>
      </w:r>
      <w:r>
        <w:rPr>
          <w:spacing w:val="29"/>
          <w:w w:val="105"/>
        </w:rPr>
        <w:t xml:space="preserve"> </w:t>
      </w:r>
      <w:r>
        <w:rPr>
          <w:w w:val="105"/>
        </w:rPr>
        <w:t>School</w:t>
      </w:r>
      <w:r>
        <w:rPr>
          <w:spacing w:val="1"/>
          <w:w w:val="103"/>
        </w:rPr>
        <w:t xml:space="preserve"> </w:t>
      </w:r>
      <w:r>
        <w:rPr>
          <w:w w:val="105"/>
        </w:rPr>
        <w:t>administrators must document and report all violations to the District Chief Information</w:t>
      </w:r>
      <w:r>
        <w:rPr>
          <w:spacing w:val="-26"/>
          <w:w w:val="105"/>
        </w:rPr>
        <w:t xml:space="preserve"> </w:t>
      </w:r>
      <w:r>
        <w:rPr>
          <w:w w:val="105"/>
        </w:rPr>
        <w:t>Officer.</w:t>
      </w:r>
    </w:p>
    <w:p w:rsidR="00357AEE" w:rsidRDefault="00357AEE" w:rsidP="00357AEE">
      <w:pPr>
        <w:spacing w:before="3"/>
        <w:rPr>
          <w:sz w:val="25"/>
          <w:szCs w:val="25"/>
        </w:rPr>
      </w:pPr>
    </w:p>
    <w:p w:rsidR="00357AEE" w:rsidRDefault="00357AEE" w:rsidP="00357AEE">
      <w:pPr>
        <w:pStyle w:val="BodyText"/>
        <w:spacing w:line="300" w:lineRule="auto"/>
        <w:ind w:right="63"/>
      </w:pPr>
      <w:r>
        <w:rPr>
          <w:w w:val="105"/>
        </w:rPr>
        <w:t>Any additional consequences will be decided upon by the building/district administrators and/or the</w:t>
      </w:r>
      <w:r>
        <w:rPr>
          <w:spacing w:val="-26"/>
          <w:w w:val="105"/>
        </w:rPr>
        <w:t xml:space="preserve"> </w:t>
      </w:r>
      <w:r>
        <w:rPr>
          <w:w w:val="105"/>
        </w:rPr>
        <w:t>Jackson</w:t>
      </w:r>
      <w:r>
        <w:rPr>
          <w:w w:val="103"/>
        </w:rPr>
        <w:t xml:space="preserve"> </w:t>
      </w:r>
      <w:r>
        <w:rPr>
          <w:w w:val="105"/>
        </w:rPr>
        <w:t>Independent School Board.  Additional consequences may include one or more of the</w:t>
      </w:r>
      <w:r>
        <w:rPr>
          <w:spacing w:val="-28"/>
          <w:w w:val="105"/>
        </w:rPr>
        <w:t xml:space="preserve"> </w:t>
      </w:r>
      <w:r>
        <w:rPr>
          <w:w w:val="105"/>
        </w:rPr>
        <w:t>following:</w:t>
      </w:r>
    </w:p>
    <w:p w:rsidR="00357AEE" w:rsidRDefault="00357AEE" w:rsidP="00357AEE">
      <w:pPr>
        <w:spacing w:before="8"/>
      </w:pPr>
    </w:p>
    <w:p w:rsidR="00357AEE" w:rsidRDefault="00357AEE" w:rsidP="00357AEE">
      <w:pPr>
        <w:pStyle w:val="ListParagraph"/>
        <w:widowControl w:val="0"/>
        <w:numPr>
          <w:ilvl w:val="0"/>
          <w:numId w:val="2"/>
        </w:numPr>
        <w:tabs>
          <w:tab w:val="left" w:pos="837"/>
        </w:tabs>
        <w:overflowPunct/>
        <w:autoSpaceDE/>
        <w:autoSpaceDN/>
        <w:adjustRightInd/>
        <w:ind w:right="63"/>
        <w:contextualSpacing w:val="0"/>
        <w:textAlignment w:val="auto"/>
        <w:rPr>
          <w:sz w:val="19"/>
          <w:szCs w:val="19"/>
        </w:rPr>
      </w:pPr>
      <w:r>
        <w:rPr>
          <w:w w:val="105"/>
          <w:sz w:val="19"/>
        </w:rPr>
        <w:t>Extended loss or termination of network</w:t>
      </w:r>
      <w:r>
        <w:rPr>
          <w:spacing w:val="5"/>
          <w:w w:val="105"/>
          <w:sz w:val="19"/>
        </w:rPr>
        <w:t xml:space="preserve"> </w:t>
      </w:r>
      <w:r>
        <w:rPr>
          <w:w w:val="105"/>
          <w:sz w:val="19"/>
        </w:rPr>
        <w:t>access</w:t>
      </w:r>
    </w:p>
    <w:p w:rsidR="00357AEE" w:rsidRDefault="00357AEE" w:rsidP="00357AEE">
      <w:pPr>
        <w:pStyle w:val="ListParagraph"/>
        <w:widowControl w:val="0"/>
        <w:numPr>
          <w:ilvl w:val="0"/>
          <w:numId w:val="2"/>
        </w:numPr>
        <w:tabs>
          <w:tab w:val="left" w:pos="837"/>
        </w:tabs>
        <w:overflowPunct/>
        <w:autoSpaceDE/>
        <w:autoSpaceDN/>
        <w:adjustRightInd/>
        <w:spacing w:before="12"/>
        <w:ind w:right="63"/>
        <w:contextualSpacing w:val="0"/>
        <w:textAlignment w:val="auto"/>
        <w:rPr>
          <w:sz w:val="19"/>
          <w:szCs w:val="19"/>
        </w:rPr>
      </w:pPr>
      <w:r>
        <w:rPr>
          <w:w w:val="105"/>
          <w:sz w:val="19"/>
        </w:rPr>
        <w:t>Disciplinary</w:t>
      </w:r>
      <w:r>
        <w:rPr>
          <w:spacing w:val="1"/>
          <w:w w:val="105"/>
          <w:sz w:val="19"/>
        </w:rPr>
        <w:t xml:space="preserve"> </w:t>
      </w:r>
      <w:r>
        <w:rPr>
          <w:w w:val="105"/>
          <w:sz w:val="19"/>
        </w:rPr>
        <w:t>action</w:t>
      </w:r>
    </w:p>
    <w:p w:rsidR="00357AEE" w:rsidRDefault="00357AEE" w:rsidP="00357AEE">
      <w:pPr>
        <w:pStyle w:val="ListParagraph"/>
        <w:widowControl w:val="0"/>
        <w:numPr>
          <w:ilvl w:val="0"/>
          <w:numId w:val="2"/>
        </w:numPr>
        <w:tabs>
          <w:tab w:val="left" w:pos="837"/>
        </w:tabs>
        <w:overflowPunct/>
        <w:autoSpaceDE/>
        <w:autoSpaceDN/>
        <w:adjustRightInd/>
        <w:spacing w:before="12"/>
        <w:ind w:right="63"/>
        <w:contextualSpacing w:val="0"/>
        <w:textAlignment w:val="auto"/>
        <w:rPr>
          <w:sz w:val="19"/>
          <w:szCs w:val="19"/>
        </w:rPr>
      </w:pPr>
      <w:r>
        <w:rPr>
          <w:w w:val="105"/>
          <w:sz w:val="19"/>
        </w:rPr>
        <w:t>Legal action</w:t>
      </w:r>
    </w:p>
    <w:p w:rsidR="00357AEE" w:rsidRDefault="00357AEE" w:rsidP="00357AEE">
      <w:pPr>
        <w:spacing w:before="3"/>
        <w:rPr>
          <w:sz w:val="25"/>
          <w:szCs w:val="25"/>
        </w:rPr>
      </w:pPr>
    </w:p>
    <w:p w:rsidR="00357AEE" w:rsidRDefault="00357AEE" w:rsidP="00357AEE">
      <w:pPr>
        <w:pStyle w:val="BodyText"/>
        <w:spacing w:line="304" w:lineRule="auto"/>
        <w:ind w:right="597"/>
      </w:pPr>
      <w:r>
        <w:rPr>
          <w:w w:val="105"/>
        </w:rPr>
        <w:t>Failure to abide by the JISNET Terms and Conditions by any user is in violation of Jackson</w:t>
      </w:r>
      <w:r>
        <w:rPr>
          <w:spacing w:val="-23"/>
          <w:w w:val="105"/>
        </w:rPr>
        <w:t xml:space="preserve"> </w:t>
      </w:r>
      <w:r>
        <w:rPr>
          <w:w w:val="105"/>
        </w:rPr>
        <w:t>Independent</w:t>
      </w:r>
      <w:r>
        <w:rPr>
          <w:w w:val="103"/>
        </w:rPr>
        <w:t xml:space="preserve"> </w:t>
      </w:r>
      <w:r>
        <w:rPr>
          <w:w w:val="105"/>
        </w:rPr>
        <w:t>Board Policy, Senate Bill 230, and 701 KAR</w:t>
      </w:r>
      <w:r>
        <w:rPr>
          <w:spacing w:val="-13"/>
          <w:w w:val="105"/>
        </w:rPr>
        <w:t xml:space="preserve"> </w:t>
      </w:r>
      <w:r>
        <w:rPr>
          <w:w w:val="105"/>
        </w:rPr>
        <w:t>5:120.</w:t>
      </w:r>
    </w:p>
    <w:p w:rsidR="00357AEE" w:rsidRDefault="00357AEE" w:rsidP="00357AEE">
      <w:pPr>
        <w:spacing w:line="304" w:lineRule="auto"/>
        <w:sectPr w:rsidR="00357AEE" w:rsidSect="00CE28FB">
          <w:pgSz w:w="12240" w:h="15840" w:code="1"/>
          <w:pgMar w:top="640" w:right="1120" w:bottom="280" w:left="1240" w:header="720" w:footer="720" w:gutter="0"/>
          <w:cols w:space="720"/>
        </w:sectPr>
      </w:pPr>
    </w:p>
    <w:p w:rsidR="00E26650" w:rsidRDefault="00E26650" w:rsidP="00E26650">
      <w:pPr>
        <w:pStyle w:val="Heading1"/>
      </w:pPr>
      <w:r>
        <w:lastRenderedPageBreak/>
        <w:t>CURRICULUM AND INSTRUCTION</w:t>
      </w:r>
      <w:r>
        <w:tab/>
        <w:t>08.2323 AP.21</w:t>
      </w:r>
    </w:p>
    <w:p w:rsidR="00E26650" w:rsidRPr="003F7CC2" w:rsidRDefault="00E26650" w:rsidP="00E26650">
      <w:pPr>
        <w:pStyle w:val="policytitle"/>
        <w:spacing w:after="120"/>
        <w:rPr>
          <w:u w:val="single"/>
        </w:rPr>
      </w:pPr>
      <w:r w:rsidRPr="003F7CC2">
        <w:rPr>
          <w:u w:val="single"/>
        </w:rPr>
        <w:t>Electronic Access/User Agreement Form</w:t>
      </w:r>
    </w:p>
    <w:tbl>
      <w:tblPr>
        <w:tblW w:w="0" w:type="auto"/>
        <w:tblBorders>
          <w:top w:val="double" w:sz="6" w:space="0" w:color="auto"/>
          <w:left w:val="double" w:sz="6" w:space="0" w:color="auto"/>
          <w:bottom w:val="double" w:sz="6" w:space="0" w:color="auto"/>
          <w:right w:val="double" w:sz="6" w:space="0" w:color="auto"/>
        </w:tblBorders>
        <w:tblLayout w:type="fixed"/>
        <w:tblLook w:val="0000"/>
      </w:tblPr>
      <w:tblGrid>
        <w:gridCol w:w="9576"/>
      </w:tblGrid>
      <w:tr w:rsidR="00E26650" w:rsidTr="006C1600">
        <w:trPr>
          <w:trHeight w:val="1953"/>
        </w:trPr>
        <w:tc>
          <w:tcPr>
            <w:tcW w:w="9576" w:type="dxa"/>
          </w:tcPr>
          <w:p w:rsidR="00E26650" w:rsidRPr="004228E4" w:rsidRDefault="00E26650" w:rsidP="006C1600">
            <w:pPr>
              <w:pStyle w:val="policytext"/>
              <w:tabs>
                <w:tab w:val="left" w:pos="4410"/>
                <w:tab w:val="left" w:pos="6930"/>
              </w:tabs>
              <w:spacing w:before="240" w:after="0"/>
              <w:rPr>
                <w:b/>
                <w:sz w:val="20"/>
              </w:rPr>
            </w:pPr>
            <w:r>
              <w:rPr>
                <w:b/>
                <w:sz w:val="20"/>
              </w:rPr>
              <w:t>User’s Name ______________________________</w:t>
            </w:r>
            <w:r>
              <w:rPr>
                <w:b/>
                <w:sz w:val="20"/>
              </w:rPr>
              <w:tab/>
              <w:t>______________</w:t>
            </w:r>
            <w:r w:rsidRPr="004228E4">
              <w:rPr>
                <w:b/>
                <w:sz w:val="20"/>
              </w:rPr>
              <w:t>_</w:t>
            </w:r>
            <w:r>
              <w:rPr>
                <w:b/>
                <w:sz w:val="20"/>
              </w:rPr>
              <w:t>_______</w:t>
            </w:r>
            <w:r>
              <w:rPr>
                <w:b/>
                <w:sz w:val="20"/>
              </w:rPr>
              <w:tab/>
              <w:t>______________________</w:t>
            </w:r>
            <w:r w:rsidRPr="004228E4">
              <w:rPr>
                <w:b/>
                <w:sz w:val="20"/>
              </w:rPr>
              <w:t>_</w:t>
            </w:r>
          </w:p>
          <w:p w:rsidR="00E26650" w:rsidRPr="004228E4" w:rsidRDefault="00E26650" w:rsidP="006C1600">
            <w:pPr>
              <w:pStyle w:val="policytext"/>
              <w:tabs>
                <w:tab w:val="left" w:pos="2160"/>
                <w:tab w:val="left" w:pos="5310"/>
                <w:tab w:val="left" w:pos="7560"/>
              </w:tabs>
              <w:spacing w:after="0"/>
              <w:rPr>
                <w:b/>
                <w:sz w:val="20"/>
              </w:rPr>
            </w:pPr>
            <w:r w:rsidRPr="004228E4">
              <w:rPr>
                <w:b/>
                <w:i/>
                <w:sz w:val="20"/>
              </w:rPr>
              <w:tab/>
              <w:t>Last Name</w:t>
            </w:r>
            <w:r w:rsidRPr="004228E4">
              <w:rPr>
                <w:b/>
                <w:i/>
                <w:sz w:val="20"/>
              </w:rPr>
              <w:tab/>
              <w:t>First Name</w:t>
            </w:r>
            <w:r w:rsidRPr="004228E4">
              <w:rPr>
                <w:b/>
                <w:i/>
                <w:sz w:val="20"/>
              </w:rPr>
              <w:tab/>
              <w:t>Middle Initial</w:t>
            </w:r>
          </w:p>
          <w:p w:rsidR="00E26650" w:rsidRPr="004228E4" w:rsidRDefault="00E26650" w:rsidP="006C1600">
            <w:pPr>
              <w:pStyle w:val="policytext"/>
              <w:tabs>
                <w:tab w:val="left" w:pos="5940"/>
                <w:tab w:val="left" w:pos="7650"/>
              </w:tabs>
              <w:spacing w:before="80" w:after="0"/>
              <w:rPr>
                <w:b/>
                <w:sz w:val="20"/>
              </w:rPr>
            </w:pPr>
            <w:r w:rsidRPr="004228E4">
              <w:rPr>
                <w:b/>
                <w:sz w:val="20"/>
              </w:rPr>
              <w:t>User’s Address _______________________</w:t>
            </w:r>
            <w:r>
              <w:rPr>
                <w:b/>
                <w:sz w:val="20"/>
              </w:rPr>
              <w:t>_____</w:t>
            </w:r>
            <w:r w:rsidRPr="004228E4">
              <w:rPr>
                <w:b/>
                <w:sz w:val="20"/>
              </w:rPr>
              <w:t>____________</w:t>
            </w:r>
            <w:r w:rsidRPr="004228E4">
              <w:rPr>
                <w:b/>
                <w:sz w:val="20"/>
              </w:rPr>
              <w:tab/>
              <w:t>___</w:t>
            </w:r>
            <w:r>
              <w:rPr>
                <w:b/>
                <w:sz w:val="20"/>
              </w:rPr>
              <w:t>____________</w:t>
            </w:r>
            <w:r>
              <w:rPr>
                <w:b/>
                <w:sz w:val="20"/>
              </w:rPr>
              <w:tab/>
              <w:t>_______________</w:t>
            </w:r>
            <w:r w:rsidRPr="004228E4">
              <w:rPr>
                <w:b/>
                <w:sz w:val="20"/>
              </w:rPr>
              <w:t>_</w:t>
            </w:r>
          </w:p>
          <w:p w:rsidR="00E26650" w:rsidRPr="004228E4" w:rsidRDefault="00E26650" w:rsidP="006C1600">
            <w:pPr>
              <w:pStyle w:val="policytext"/>
              <w:tabs>
                <w:tab w:val="left" w:pos="2160"/>
                <w:tab w:val="left" w:pos="6390"/>
                <w:tab w:val="left" w:pos="7920"/>
              </w:tabs>
              <w:spacing w:after="20"/>
              <w:rPr>
                <w:i/>
                <w:sz w:val="20"/>
              </w:rPr>
            </w:pPr>
            <w:r w:rsidRPr="004228E4">
              <w:rPr>
                <w:i/>
                <w:sz w:val="20"/>
              </w:rPr>
              <w:tab/>
            </w:r>
            <w:r w:rsidRPr="004228E4">
              <w:rPr>
                <w:b/>
                <w:i/>
                <w:sz w:val="20"/>
              </w:rPr>
              <w:t>City</w:t>
            </w:r>
            <w:r w:rsidRPr="004228E4">
              <w:rPr>
                <w:b/>
                <w:i/>
                <w:sz w:val="20"/>
              </w:rPr>
              <w:tab/>
              <w:t>State</w:t>
            </w:r>
            <w:r w:rsidRPr="004228E4">
              <w:rPr>
                <w:b/>
                <w:i/>
                <w:sz w:val="20"/>
              </w:rPr>
              <w:tab/>
              <w:t>Zip Code</w:t>
            </w:r>
          </w:p>
          <w:p w:rsidR="00E26650" w:rsidRPr="004228E4" w:rsidRDefault="00E26650" w:rsidP="006C1600">
            <w:pPr>
              <w:pStyle w:val="policytext"/>
              <w:tabs>
                <w:tab w:val="left" w:pos="1530"/>
                <w:tab w:val="left" w:pos="3870"/>
                <w:tab w:val="left" w:pos="4860"/>
                <w:tab w:val="left" w:pos="7380"/>
              </w:tabs>
              <w:spacing w:after="20"/>
              <w:rPr>
                <w:i/>
                <w:sz w:val="20"/>
              </w:rPr>
            </w:pPr>
            <w:r>
              <w:rPr>
                <w:b/>
                <w:sz w:val="20"/>
              </w:rPr>
              <w:t>User’s Age ___</w:t>
            </w:r>
            <w:r w:rsidRPr="004228E4">
              <w:rPr>
                <w:b/>
                <w:sz w:val="20"/>
              </w:rPr>
              <w:t>_</w:t>
            </w:r>
            <w:r w:rsidRPr="004228E4">
              <w:rPr>
                <w:b/>
                <w:sz w:val="20"/>
              </w:rPr>
              <w:tab/>
              <w:t>Date of Birth ________</w:t>
            </w:r>
            <w:r>
              <w:rPr>
                <w:b/>
                <w:sz w:val="20"/>
              </w:rPr>
              <w:t>_</w:t>
            </w:r>
            <w:r>
              <w:rPr>
                <w:b/>
                <w:sz w:val="20"/>
              </w:rPr>
              <w:tab/>
              <w:t>Sex ____</w:t>
            </w:r>
            <w:r>
              <w:rPr>
                <w:b/>
                <w:sz w:val="20"/>
              </w:rPr>
              <w:tab/>
              <w:t>Phone Number __________</w:t>
            </w:r>
            <w:r>
              <w:rPr>
                <w:b/>
                <w:sz w:val="20"/>
              </w:rPr>
              <w:tab/>
              <w:t>School __________</w:t>
            </w:r>
            <w:r w:rsidRPr="004228E4">
              <w:rPr>
                <w:b/>
                <w:sz w:val="20"/>
              </w:rPr>
              <w:t>__</w:t>
            </w:r>
          </w:p>
          <w:p w:rsidR="00E26650" w:rsidRPr="004228E4" w:rsidRDefault="00E26650" w:rsidP="006C1600">
            <w:pPr>
              <w:pStyle w:val="policytext"/>
              <w:spacing w:before="120"/>
              <w:jc w:val="center"/>
              <w:rPr>
                <w:sz w:val="20"/>
              </w:rPr>
            </w:pPr>
            <w:r w:rsidRPr="004228E4">
              <w:rPr>
                <w:b/>
                <w:sz w:val="20"/>
              </w:rPr>
              <w:t>If app</w:t>
            </w:r>
            <w:r>
              <w:rPr>
                <w:b/>
                <w:sz w:val="20"/>
              </w:rPr>
              <w:t>licable, User’s Grade _________</w:t>
            </w:r>
            <w:r w:rsidRPr="004228E4">
              <w:rPr>
                <w:b/>
                <w:sz w:val="20"/>
              </w:rPr>
              <w:t>______ Homeroom/Classroom ______</w:t>
            </w:r>
            <w:r>
              <w:rPr>
                <w:b/>
                <w:sz w:val="20"/>
              </w:rPr>
              <w:t>_________________</w:t>
            </w:r>
            <w:r w:rsidRPr="004228E4">
              <w:rPr>
                <w:b/>
                <w:sz w:val="20"/>
              </w:rPr>
              <w:t>___________</w:t>
            </w:r>
          </w:p>
        </w:tc>
      </w:tr>
    </w:tbl>
    <w:p w:rsidR="00E26650" w:rsidRPr="004228E4" w:rsidRDefault="00E26650" w:rsidP="00E26650">
      <w:pPr>
        <w:pStyle w:val="policytext"/>
        <w:spacing w:before="120"/>
        <w:jc w:val="center"/>
        <w:rPr>
          <w:b/>
          <w:sz w:val="20"/>
        </w:rPr>
      </w:pPr>
      <w:r w:rsidRPr="004228E4">
        <w:rPr>
          <w:b/>
          <w:sz w:val="20"/>
        </w:rPr>
        <w:t>Please check if you are a</w:t>
      </w:r>
      <w:r>
        <w:rPr>
          <w:b/>
          <w:sz w:val="20"/>
        </w:rPr>
        <w:t xml:space="preserve">:          </w:t>
      </w:r>
      <w:r w:rsidRPr="004228E4">
        <w:rPr>
          <w:b/>
          <w:sz w:val="20"/>
        </w:rPr>
        <w:t xml:space="preserve"> </w:t>
      </w:r>
      <w:r w:rsidRPr="004228E4">
        <w:rPr>
          <w:b/>
          <w:sz w:val="20"/>
        </w:rPr>
        <w:sym w:font="Wingdings" w:char="F06F"/>
      </w:r>
      <w:r w:rsidRPr="004228E4">
        <w:rPr>
          <w:b/>
          <w:sz w:val="20"/>
        </w:rPr>
        <w:t xml:space="preserve"> student </w:t>
      </w:r>
      <w:r>
        <w:rPr>
          <w:b/>
          <w:sz w:val="20"/>
        </w:rPr>
        <w:t xml:space="preserve">           </w:t>
      </w:r>
      <w:r w:rsidRPr="004228E4">
        <w:rPr>
          <w:b/>
          <w:sz w:val="20"/>
        </w:rPr>
        <w:sym w:font="Wingdings" w:char="F06F"/>
      </w:r>
      <w:r w:rsidRPr="004228E4">
        <w:rPr>
          <w:b/>
          <w:sz w:val="20"/>
        </w:rPr>
        <w:t xml:space="preserve"> certified employee </w:t>
      </w:r>
      <w:r>
        <w:rPr>
          <w:b/>
          <w:sz w:val="20"/>
        </w:rPr>
        <w:t xml:space="preserve">         </w:t>
      </w:r>
      <w:r w:rsidRPr="004228E4">
        <w:rPr>
          <w:b/>
          <w:sz w:val="20"/>
        </w:rPr>
        <w:sym w:font="Wingdings" w:char="F06F"/>
      </w:r>
      <w:r w:rsidRPr="004228E4">
        <w:rPr>
          <w:b/>
          <w:sz w:val="20"/>
        </w:rPr>
        <w:t xml:space="preserve"> classified employee</w:t>
      </w:r>
    </w:p>
    <w:p w:rsidR="00E26650" w:rsidRDefault="00E26650" w:rsidP="00E26650">
      <w:pPr>
        <w:pStyle w:val="policytext"/>
        <w:spacing w:after="0"/>
        <w:rPr>
          <w:sz w:val="21"/>
          <w:szCs w:val="21"/>
        </w:rPr>
      </w:pPr>
      <w:r w:rsidRPr="004228E4">
        <w:rPr>
          <w:sz w:val="21"/>
          <w:szCs w:val="21"/>
        </w:rPr>
        <w:t xml:space="preserve">As a user of the </w:t>
      </w:r>
      <w:r>
        <w:rPr>
          <w:sz w:val="21"/>
          <w:szCs w:val="21"/>
        </w:rPr>
        <w:t xml:space="preserve">Jackson Independent </w:t>
      </w:r>
      <w:r w:rsidRPr="004228E4">
        <w:rPr>
          <w:sz w:val="21"/>
          <w:szCs w:val="21"/>
        </w:rPr>
        <w:t>District’s computer network, I hereby agree to</w:t>
      </w:r>
      <w:r>
        <w:rPr>
          <w:sz w:val="21"/>
          <w:szCs w:val="21"/>
        </w:rPr>
        <w:t xml:space="preserve"> </w:t>
      </w:r>
      <w:r w:rsidRPr="004228E4">
        <w:rPr>
          <w:sz w:val="21"/>
          <w:szCs w:val="21"/>
        </w:rPr>
        <w:t>comply with the District’s Internet and electronic mail rules and to communicate over the network in a responsible manner while abiding by all relevant laws and restrictions. I further understand that violation of the regulations is unethical and may constitute a criminal offense. Should I commit any violation, my access privileges may be revoked and school disciplinary action and/or legal action may be taken.</w:t>
      </w:r>
    </w:p>
    <w:p w:rsidR="00E26650" w:rsidRPr="004228E4" w:rsidRDefault="00E26650" w:rsidP="00E26650">
      <w:pPr>
        <w:pStyle w:val="policytext"/>
        <w:spacing w:after="0"/>
        <w:rPr>
          <w:sz w:val="21"/>
          <w:szCs w:val="21"/>
        </w:rPr>
      </w:pPr>
    </w:p>
    <w:p w:rsidR="00E26650" w:rsidRPr="004228E4" w:rsidRDefault="00E26650" w:rsidP="00E26650">
      <w:pPr>
        <w:pStyle w:val="policytext"/>
        <w:rPr>
          <w:sz w:val="21"/>
          <w:szCs w:val="21"/>
        </w:rPr>
      </w:pPr>
      <w:r w:rsidRPr="004228E4">
        <w:rPr>
          <w:sz w:val="21"/>
          <w:szCs w:val="21"/>
        </w:rPr>
        <w:t>User’s Name (Please print) _______________________________________</w:t>
      </w:r>
      <w:r>
        <w:rPr>
          <w:sz w:val="21"/>
          <w:szCs w:val="21"/>
        </w:rPr>
        <w:t>_____</w:t>
      </w:r>
      <w:r w:rsidRPr="004228E4">
        <w:rPr>
          <w:sz w:val="21"/>
          <w:szCs w:val="21"/>
        </w:rPr>
        <w:t>______________________</w:t>
      </w:r>
    </w:p>
    <w:p w:rsidR="00E26650" w:rsidRPr="004228E4" w:rsidRDefault="00E26650" w:rsidP="00E26650">
      <w:pPr>
        <w:pStyle w:val="policytext"/>
        <w:spacing w:after="0"/>
        <w:rPr>
          <w:sz w:val="21"/>
          <w:szCs w:val="21"/>
        </w:rPr>
      </w:pPr>
      <w:r w:rsidRPr="004228E4">
        <w:rPr>
          <w:sz w:val="21"/>
          <w:szCs w:val="21"/>
        </w:rPr>
        <w:t>_________________________________________________________</w:t>
      </w:r>
      <w:r>
        <w:rPr>
          <w:sz w:val="21"/>
          <w:szCs w:val="21"/>
        </w:rPr>
        <w:t>______</w:t>
      </w:r>
      <w:r>
        <w:rPr>
          <w:sz w:val="21"/>
          <w:szCs w:val="21"/>
        </w:rPr>
        <w:tab/>
      </w:r>
      <w:r w:rsidRPr="004228E4">
        <w:rPr>
          <w:sz w:val="21"/>
          <w:szCs w:val="21"/>
        </w:rPr>
        <w:t>____________________</w:t>
      </w:r>
    </w:p>
    <w:p w:rsidR="00E26650" w:rsidRPr="004228E4" w:rsidRDefault="00E26650" w:rsidP="00E26650">
      <w:pPr>
        <w:pStyle w:val="policytext"/>
        <w:tabs>
          <w:tab w:val="left" w:pos="2340"/>
          <w:tab w:val="left" w:pos="7830"/>
        </w:tabs>
        <w:spacing w:after="0"/>
        <w:rPr>
          <w:b/>
          <w:i/>
          <w:sz w:val="20"/>
        </w:rPr>
      </w:pPr>
      <w:r w:rsidRPr="004228E4">
        <w:rPr>
          <w:b/>
          <w:i/>
          <w:sz w:val="20"/>
        </w:rPr>
        <w:tab/>
        <w:t>User’s Signature</w:t>
      </w:r>
      <w:r w:rsidRPr="004228E4">
        <w:rPr>
          <w:b/>
          <w:i/>
          <w:sz w:val="20"/>
        </w:rPr>
        <w:tab/>
        <w:t>Date</w:t>
      </w:r>
    </w:p>
    <w:p w:rsidR="00E26650" w:rsidRPr="00E37DA9" w:rsidRDefault="00E26650" w:rsidP="00E26650">
      <w:pPr>
        <w:pStyle w:val="policytext"/>
        <w:tabs>
          <w:tab w:val="left" w:pos="9090"/>
        </w:tabs>
        <w:spacing w:before="120" w:after="60"/>
        <w:ind w:left="360" w:right="274"/>
        <w:rPr>
          <w:b/>
          <w:caps/>
          <w:sz w:val="20"/>
        </w:rPr>
      </w:pPr>
      <w:r w:rsidRPr="00E37DA9">
        <w:rPr>
          <w:b/>
          <w:caps/>
          <w:sz w:val="20"/>
        </w:rPr>
        <w:t>Prior to the student’s being granted independent access privileges, the following section must be completed for students under 18 years of age:</w:t>
      </w:r>
    </w:p>
    <w:p w:rsidR="00E26650" w:rsidRPr="004228E4" w:rsidRDefault="00E26650" w:rsidP="00E26650">
      <w:pPr>
        <w:pStyle w:val="policytext"/>
        <w:pBdr>
          <w:top w:val="single" w:sz="6" w:space="1" w:color="auto"/>
          <w:left w:val="single" w:sz="6" w:space="4" w:color="auto"/>
          <w:bottom w:val="single" w:sz="6" w:space="4" w:color="auto"/>
          <w:right w:val="single" w:sz="6" w:space="4" w:color="auto"/>
        </w:pBdr>
        <w:spacing w:after="60"/>
        <w:rPr>
          <w:sz w:val="21"/>
          <w:szCs w:val="21"/>
        </w:rPr>
      </w:pPr>
      <w:r w:rsidRPr="004228E4">
        <w:rPr>
          <w:sz w:val="21"/>
          <w:szCs w:val="21"/>
        </w:rPr>
        <w:t>As the parent or legal guardian of the student (under 18) signing above, I grant permission for my child to access networked computer services such as electronic mail and the Internet. I understand that this access is designed for educational purposes; however, I also recognize that some materials on the Internet may be objectionable, and I accept responsibility for guidance of Internet use by setting and conveying standards for my child to follow when selecting, sharing, researching, or exploring electronic information and media.</w:t>
      </w:r>
    </w:p>
    <w:p w:rsidR="00E26650" w:rsidRPr="004228E4" w:rsidRDefault="00E26650" w:rsidP="00E26650">
      <w:pPr>
        <w:pStyle w:val="sideheading"/>
        <w:pBdr>
          <w:top w:val="single" w:sz="6" w:space="1" w:color="auto"/>
          <w:left w:val="single" w:sz="6" w:space="4" w:color="auto"/>
          <w:bottom w:val="single" w:sz="6" w:space="4" w:color="auto"/>
          <w:right w:val="single" w:sz="6" w:space="4" w:color="auto"/>
        </w:pBdr>
        <w:rPr>
          <w:iCs/>
          <w:sz w:val="21"/>
          <w:szCs w:val="21"/>
        </w:rPr>
      </w:pPr>
      <w:r w:rsidRPr="004228E4">
        <w:rPr>
          <w:iCs/>
          <w:sz w:val="21"/>
          <w:szCs w:val="21"/>
        </w:rPr>
        <w:t xml:space="preserve">Consent for </w:t>
      </w:r>
      <w:r>
        <w:rPr>
          <w:iCs/>
          <w:sz w:val="21"/>
          <w:szCs w:val="21"/>
        </w:rPr>
        <w:t>U</w:t>
      </w:r>
      <w:r w:rsidRPr="004228E4">
        <w:rPr>
          <w:iCs/>
          <w:sz w:val="21"/>
          <w:szCs w:val="21"/>
        </w:rPr>
        <w:t xml:space="preserve">se of </w:t>
      </w:r>
      <w:proofErr w:type="spellStart"/>
      <w:r w:rsidRPr="004228E4">
        <w:rPr>
          <w:iCs/>
          <w:sz w:val="21"/>
          <w:szCs w:val="21"/>
        </w:rPr>
        <w:t>Live@edu</w:t>
      </w:r>
      <w:proofErr w:type="spellEnd"/>
    </w:p>
    <w:p w:rsidR="00E26650" w:rsidRPr="004228E4" w:rsidRDefault="00E26650" w:rsidP="00E26650">
      <w:pPr>
        <w:pStyle w:val="policytext"/>
        <w:pBdr>
          <w:top w:val="single" w:sz="6" w:space="1" w:color="auto"/>
          <w:left w:val="single" w:sz="6" w:space="4" w:color="auto"/>
          <w:bottom w:val="single" w:sz="6" w:space="4" w:color="auto"/>
          <w:right w:val="single" w:sz="6" w:space="4" w:color="auto"/>
        </w:pBdr>
        <w:rPr>
          <w:sz w:val="21"/>
          <w:szCs w:val="21"/>
        </w:rPr>
      </w:pPr>
      <w:r w:rsidRPr="004228E4">
        <w:rPr>
          <w:sz w:val="21"/>
          <w:szCs w:val="21"/>
        </w:rPr>
        <w:t xml:space="preserve">The </w:t>
      </w:r>
      <w:r w:rsidRPr="00AE7922">
        <w:rPr>
          <w:sz w:val="21"/>
          <w:szCs w:val="21"/>
        </w:rPr>
        <w:t xml:space="preserve">Outlook Live e-mail solution is provided to your child by the District as part of the </w:t>
      </w:r>
      <w:proofErr w:type="spellStart"/>
      <w:r w:rsidRPr="00AE7922">
        <w:rPr>
          <w:sz w:val="21"/>
          <w:szCs w:val="21"/>
        </w:rPr>
        <w:t>Live@edu</w:t>
      </w:r>
      <w:proofErr w:type="spellEnd"/>
      <w:r w:rsidRPr="00AE7922">
        <w:rPr>
          <w:sz w:val="21"/>
          <w:szCs w:val="21"/>
        </w:rPr>
        <w:t xml:space="preserve"> service from Microsoft. By signing this form, you hereby accept and agree that your child’s rights to use the Outlook Live e-mail service</w:t>
      </w:r>
      <w:r w:rsidRPr="00AE7922">
        <w:rPr>
          <w:color w:val="000000"/>
          <w:sz w:val="21"/>
          <w:szCs w:val="21"/>
        </w:rPr>
        <w:t>,</w:t>
      </w:r>
      <w:r w:rsidRPr="00AE7922">
        <w:rPr>
          <w:sz w:val="21"/>
          <w:szCs w:val="21"/>
        </w:rPr>
        <w:t xml:space="preserve"> and other </w:t>
      </w:r>
      <w:proofErr w:type="spellStart"/>
      <w:r w:rsidRPr="00AE7922">
        <w:rPr>
          <w:sz w:val="21"/>
          <w:szCs w:val="21"/>
        </w:rPr>
        <w:t>Live@edu</w:t>
      </w:r>
      <w:proofErr w:type="spellEnd"/>
      <w:r w:rsidRPr="00AE7922">
        <w:rPr>
          <w:sz w:val="21"/>
          <w:szCs w:val="21"/>
        </w:rPr>
        <w:t xml:space="preserve"> services as the Kentucky Department of Education may provide over time, are subject to the terms and conditions set forth in District policy/procedure as provided, and that the data stored in such </w:t>
      </w:r>
      <w:proofErr w:type="spellStart"/>
      <w:r w:rsidRPr="00AE7922">
        <w:rPr>
          <w:sz w:val="21"/>
          <w:szCs w:val="21"/>
        </w:rPr>
        <w:t>Live@edu</w:t>
      </w:r>
      <w:proofErr w:type="spellEnd"/>
      <w:r w:rsidRPr="00AE7922">
        <w:rPr>
          <w:sz w:val="21"/>
          <w:szCs w:val="21"/>
        </w:rPr>
        <w:t xml:space="preserve"> services, including the Outlook Live e-mail service, is managed by the District pursuant to policy 08.2323 and accompanying procedures. You also understand that the Windows Live ID provided to your child can also be used to access other electronic services that provide features such as online storage and instant messaging. Use of those Microsoft services is subject to Microsoft’s</w:t>
      </w:r>
      <w:r w:rsidRPr="004228E4">
        <w:rPr>
          <w:sz w:val="21"/>
          <w:szCs w:val="21"/>
        </w:rPr>
        <w:t xml:space="preserve"> standard consumer terms of use (the Windows Live Service Agreement), and data stored in those systems is managed pursuant to the Windows Live Service Agreement and the Microsoft Online Privacy Statement. Before your child can use those Microsoft service</w:t>
      </w:r>
      <w:r>
        <w:rPr>
          <w:sz w:val="21"/>
          <w:szCs w:val="21"/>
        </w:rPr>
        <w:t>s</w:t>
      </w:r>
      <w:r w:rsidRPr="004228E4">
        <w:rPr>
          <w:sz w:val="21"/>
          <w:szCs w:val="21"/>
        </w:rPr>
        <w:t>, he/she must accept the Windows Live Service Agreement and</w:t>
      </w:r>
      <w:r>
        <w:rPr>
          <w:sz w:val="21"/>
          <w:szCs w:val="21"/>
        </w:rPr>
        <w:t>,</w:t>
      </w:r>
      <w:r w:rsidRPr="004228E4">
        <w:rPr>
          <w:sz w:val="21"/>
          <w:szCs w:val="21"/>
        </w:rPr>
        <w:t xml:space="preserve"> in certain cases</w:t>
      </w:r>
      <w:r>
        <w:rPr>
          <w:sz w:val="21"/>
          <w:szCs w:val="21"/>
        </w:rPr>
        <w:t>,</w:t>
      </w:r>
      <w:r w:rsidRPr="004228E4">
        <w:rPr>
          <w:sz w:val="21"/>
          <w:szCs w:val="21"/>
        </w:rPr>
        <w:t xml:space="preserve"> obtain your consent.</w:t>
      </w:r>
    </w:p>
    <w:p w:rsidR="00E26650" w:rsidRPr="004228E4" w:rsidRDefault="00E26650" w:rsidP="00E26650">
      <w:pPr>
        <w:pStyle w:val="policytext"/>
        <w:pBdr>
          <w:top w:val="single" w:sz="6" w:space="1" w:color="auto"/>
          <w:left w:val="single" w:sz="6" w:space="4" w:color="auto"/>
          <w:bottom w:val="single" w:sz="6" w:space="4" w:color="auto"/>
          <w:right w:val="single" w:sz="6" w:space="4" w:color="auto"/>
        </w:pBdr>
        <w:rPr>
          <w:sz w:val="21"/>
          <w:szCs w:val="21"/>
        </w:rPr>
      </w:pPr>
      <w:r w:rsidRPr="004228E4">
        <w:rPr>
          <w:sz w:val="21"/>
          <w:szCs w:val="21"/>
        </w:rPr>
        <w:t>Name of Parent/Guardian (Please print) _________________</w:t>
      </w:r>
      <w:r>
        <w:rPr>
          <w:sz w:val="21"/>
          <w:szCs w:val="21"/>
        </w:rPr>
        <w:t>_______</w:t>
      </w:r>
      <w:r w:rsidRPr="004228E4">
        <w:rPr>
          <w:sz w:val="21"/>
          <w:szCs w:val="21"/>
        </w:rPr>
        <w:t>________________________________</w:t>
      </w:r>
    </w:p>
    <w:p w:rsidR="00E26650" w:rsidRPr="004228E4" w:rsidRDefault="00E26650" w:rsidP="00E26650">
      <w:pPr>
        <w:pStyle w:val="policytext"/>
        <w:pBdr>
          <w:top w:val="single" w:sz="6" w:space="1" w:color="auto"/>
          <w:left w:val="single" w:sz="6" w:space="4" w:color="auto"/>
          <w:bottom w:val="single" w:sz="6" w:space="4" w:color="auto"/>
          <w:right w:val="single" w:sz="6" w:space="4" w:color="auto"/>
        </w:pBdr>
        <w:spacing w:after="0"/>
        <w:rPr>
          <w:sz w:val="21"/>
          <w:szCs w:val="21"/>
        </w:rPr>
      </w:pPr>
      <w:r w:rsidRPr="004228E4">
        <w:rPr>
          <w:sz w:val="21"/>
          <w:szCs w:val="21"/>
        </w:rPr>
        <w:t>_____________________________________________________</w:t>
      </w:r>
      <w:r>
        <w:rPr>
          <w:sz w:val="21"/>
          <w:szCs w:val="21"/>
        </w:rPr>
        <w:t>____</w:t>
      </w:r>
      <w:r w:rsidRPr="004228E4">
        <w:rPr>
          <w:sz w:val="21"/>
          <w:szCs w:val="21"/>
        </w:rPr>
        <w:t>___</w:t>
      </w:r>
      <w:r>
        <w:rPr>
          <w:sz w:val="21"/>
          <w:szCs w:val="21"/>
        </w:rPr>
        <w:t>_______</w:t>
      </w:r>
      <w:r>
        <w:rPr>
          <w:sz w:val="21"/>
          <w:szCs w:val="21"/>
        </w:rPr>
        <w:tab/>
      </w:r>
      <w:r w:rsidRPr="004228E4">
        <w:rPr>
          <w:sz w:val="21"/>
          <w:szCs w:val="21"/>
        </w:rPr>
        <w:t>__________________</w:t>
      </w:r>
    </w:p>
    <w:p w:rsidR="00E26650" w:rsidRPr="00E60004" w:rsidRDefault="00E26650" w:rsidP="00E26650">
      <w:pPr>
        <w:pStyle w:val="policytext"/>
        <w:pBdr>
          <w:top w:val="single" w:sz="6" w:space="1" w:color="auto"/>
          <w:left w:val="single" w:sz="6" w:space="4" w:color="auto"/>
          <w:bottom w:val="single" w:sz="6" w:space="4" w:color="auto"/>
          <w:right w:val="single" w:sz="6" w:space="4" w:color="auto"/>
        </w:pBdr>
        <w:tabs>
          <w:tab w:val="left" w:pos="2700"/>
          <w:tab w:val="left" w:pos="7920"/>
        </w:tabs>
        <w:rPr>
          <w:b/>
          <w:i/>
          <w:sz w:val="20"/>
        </w:rPr>
      </w:pPr>
      <w:r w:rsidRPr="004228E4">
        <w:rPr>
          <w:i/>
          <w:sz w:val="20"/>
        </w:rPr>
        <w:tab/>
      </w:r>
      <w:r w:rsidRPr="00E60004">
        <w:rPr>
          <w:b/>
          <w:i/>
          <w:sz w:val="20"/>
        </w:rPr>
        <w:t>Signature of Parent/Guardian</w:t>
      </w:r>
      <w:r w:rsidRPr="00E60004">
        <w:rPr>
          <w:b/>
          <w:i/>
          <w:sz w:val="20"/>
        </w:rPr>
        <w:tab/>
        <w:t>Date</w:t>
      </w:r>
    </w:p>
    <w:p w:rsidR="00E26650" w:rsidRPr="004228E4" w:rsidRDefault="00E26650" w:rsidP="00E26650">
      <w:pPr>
        <w:pStyle w:val="policytext"/>
        <w:pBdr>
          <w:top w:val="single" w:sz="6" w:space="1" w:color="auto"/>
          <w:left w:val="single" w:sz="6" w:space="4" w:color="auto"/>
          <w:bottom w:val="single" w:sz="6" w:space="4" w:color="auto"/>
          <w:right w:val="single" w:sz="6" w:space="4" w:color="auto"/>
        </w:pBdr>
        <w:jc w:val="center"/>
        <w:rPr>
          <w:i/>
          <w:sz w:val="21"/>
          <w:szCs w:val="21"/>
        </w:rPr>
      </w:pPr>
      <w:r w:rsidRPr="004228E4">
        <w:rPr>
          <w:i/>
          <w:sz w:val="21"/>
          <w:szCs w:val="21"/>
        </w:rPr>
        <w:t>Daytime Phone Number: _____________________ Evening Phone Number: ______________________</w:t>
      </w:r>
    </w:p>
    <w:p w:rsidR="00E26650" w:rsidRPr="003F7CC2" w:rsidRDefault="00E26650" w:rsidP="00E26650">
      <w:pPr>
        <w:pStyle w:val="policytext"/>
        <w:spacing w:after="60"/>
        <w:jc w:val="center"/>
        <w:rPr>
          <w:b/>
          <w:caps/>
          <w:sz w:val="18"/>
          <w:szCs w:val="18"/>
        </w:rPr>
      </w:pPr>
      <w:r w:rsidRPr="004228E4">
        <w:rPr>
          <w:rStyle w:val="ksbanormal"/>
          <w:b/>
          <w:caps/>
          <w:sz w:val="18"/>
          <w:szCs w:val="18"/>
        </w:rPr>
        <w:t>NOTE: Federal law requires the District to monitor online activities of minors.</w:t>
      </w:r>
    </w:p>
    <w:p w:rsidR="00E26650" w:rsidRDefault="00E26650" w:rsidP="00E26650">
      <w:pPr>
        <w:pStyle w:val="policytext"/>
        <w:spacing w:after="60"/>
        <w:jc w:val="center"/>
      </w:pPr>
      <w:r>
        <w:t xml:space="preserve"> </w:t>
      </w:r>
      <w:r>
        <w:rPr>
          <w:sz w:val="16"/>
          <w:szCs w:val="16"/>
        </w:rPr>
        <w:t>***All copies of this signature page are to be submitted to the District Chief Information Officer and will be kept on file</w:t>
      </w:r>
      <w:proofErr w:type="gramStart"/>
      <w:r>
        <w:rPr>
          <w:sz w:val="16"/>
          <w:szCs w:val="16"/>
        </w:rPr>
        <w:t>.*</w:t>
      </w:r>
      <w:proofErr w:type="gramEnd"/>
      <w:r>
        <w:rPr>
          <w:sz w:val="16"/>
          <w:szCs w:val="16"/>
        </w:rPr>
        <w:t>**</w:t>
      </w:r>
    </w:p>
    <w:p w:rsidR="00357AEE" w:rsidRDefault="00357AEE" w:rsidP="00357AEE">
      <w:pPr>
        <w:spacing w:before="5"/>
        <w:rPr>
          <w:i/>
          <w:sz w:val="11"/>
          <w:szCs w:val="11"/>
        </w:rPr>
      </w:pPr>
    </w:p>
    <w:p w:rsidR="00BD4C2A" w:rsidRPr="007435EF" w:rsidRDefault="00BD4C2A" w:rsidP="00BD4C2A">
      <w:pPr>
        <w:rPr>
          <w:rFonts w:ascii="Cambria" w:hAnsi="Cambria"/>
          <w:sz w:val="22"/>
        </w:rPr>
      </w:pPr>
      <w:r w:rsidRPr="007435EF">
        <w:rPr>
          <w:rFonts w:ascii="Cambria" w:hAnsi="Cambria"/>
          <w:sz w:val="22"/>
        </w:rPr>
        <w:t xml:space="preserve">CURRICULUM </w:t>
      </w:r>
      <w:smartTag w:uri="urn:schemas-microsoft-com:office:smarttags" w:element="stockticker">
        <w:r w:rsidRPr="007435EF">
          <w:rPr>
            <w:rFonts w:ascii="Cambria" w:hAnsi="Cambria"/>
            <w:sz w:val="22"/>
          </w:rPr>
          <w:t>AND</w:t>
        </w:r>
      </w:smartTag>
      <w:r w:rsidRPr="007435EF">
        <w:rPr>
          <w:rFonts w:ascii="Cambria" w:hAnsi="Cambria"/>
          <w:sz w:val="22"/>
        </w:rPr>
        <w:t xml:space="preserve"> INSTRUCTION</w:t>
      </w:r>
    </w:p>
    <w:p w:rsidR="00BD4C2A" w:rsidRPr="007435EF" w:rsidRDefault="00BD4C2A" w:rsidP="00BD4C2A">
      <w:pPr>
        <w:rPr>
          <w:rFonts w:ascii="Cambria" w:hAnsi="Cambria"/>
          <w:sz w:val="22"/>
        </w:rPr>
      </w:pPr>
    </w:p>
    <w:p w:rsidR="00BD4C2A" w:rsidRPr="007435EF" w:rsidRDefault="00BD4C2A" w:rsidP="00BD4C2A">
      <w:pPr>
        <w:rPr>
          <w:rFonts w:ascii="Cambria" w:hAnsi="Cambria"/>
          <w:sz w:val="22"/>
        </w:rPr>
      </w:pPr>
      <w:r w:rsidRPr="007435EF">
        <w:rPr>
          <w:rFonts w:ascii="Cambria" w:hAnsi="Cambria"/>
          <w:sz w:val="22"/>
        </w:rPr>
        <w:t>- Instruction -</w:t>
      </w:r>
    </w:p>
    <w:p w:rsidR="00BD4C2A" w:rsidRPr="007435EF" w:rsidRDefault="00BD4C2A" w:rsidP="00BD4C2A">
      <w:pPr>
        <w:rPr>
          <w:rFonts w:ascii="Cambria" w:hAnsi="Cambria"/>
          <w:sz w:val="22"/>
        </w:rPr>
      </w:pPr>
    </w:p>
    <w:p w:rsidR="00BD4C2A" w:rsidRPr="007435EF" w:rsidRDefault="00BD4C2A" w:rsidP="00BD4C2A">
      <w:pPr>
        <w:rPr>
          <w:rFonts w:ascii="Cambria" w:hAnsi="Cambria"/>
          <w:sz w:val="22"/>
        </w:rPr>
      </w:pPr>
      <w:r w:rsidRPr="007435EF">
        <w:rPr>
          <w:rFonts w:ascii="Cambria" w:hAnsi="Cambria"/>
          <w:sz w:val="22"/>
        </w:rPr>
        <w:t>Copyrighted Materials</w:t>
      </w:r>
    </w:p>
    <w:p w:rsidR="00BD4C2A" w:rsidRPr="007435EF" w:rsidRDefault="00BD4C2A" w:rsidP="00BD4C2A">
      <w:pPr>
        <w:rPr>
          <w:rFonts w:ascii="Cambria" w:hAnsi="Cambria"/>
          <w:sz w:val="22"/>
        </w:rPr>
      </w:pPr>
    </w:p>
    <w:p w:rsidR="00BD4C2A" w:rsidRPr="007435EF" w:rsidRDefault="00BD4C2A" w:rsidP="00BD4C2A">
      <w:pPr>
        <w:rPr>
          <w:rFonts w:ascii="Cambria" w:hAnsi="Cambria"/>
          <w:sz w:val="22"/>
        </w:rPr>
      </w:pPr>
      <w:r w:rsidRPr="007435EF">
        <w:rPr>
          <w:rFonts w:ascii="Cambria" w:hAnsi="Cambria"/>
          <w:sz w:val="22"/>
        </w:rPr>
        <w:tab/>
      </w:r>
      <w:r w:rsidRPr="007435EF">
        <w:rPr>
          <w:rFonts w:ascii="Cambria" w:hAnsi="Cambria"/>
          <w:sz w:val="22"/>
        </w:rPr>
        <w:tab/>
      </w:r>
      <w:r w:rsidRPr="007435EF">
        <w:rPr>
          <w:rFonts w:ascii="Cambria" w:hAnsi="Cambria"/>
          <w:sz w:val="22"/>
        </w:rPr>
        <w:tab/>
        <w:t>The use of copyrighted material for educational purposes, by school</w:t>
      </w:r>
    </w:p>
    <w:p w:rsidR="00BD4C2A" w:rsidRPr="007435EF" w:rsidRDefault="00BD4C2A" w:rsidP="00BD4C2A">
      <w:pPr>
        <w:rPr>
          <w:rFonts w:ascii="Cambria" w:hAnsi="Cambria"/>
          <w:sz w:val="22"/>
        </w:rPr>
      </w:pPr>
      <w:r w:rsidRPr="007435EF">
        <w:rPr>
          <w:rFonts w:ascii="Cambria" w:hAnsi="Cambria"/>
          <w:sz w:val="22"/>
        </w:rPr>
        <w:tab/>
      </w:r>
      <w:r w:rsidRPr="007435EF">
        <w:rPr>
          <w:rFonts w:ascii="Cambria" w:hAnsi="Cambria"/>
          <w:sz w:val="22"/>
        </w:rPr>
        <w:tab/>
      </w:r>
      <w:r w:rsidRPr="007435EF">
        <w:rPr>
          <w:rFonts w:ascii="Cambria" w:hAnsi="Cambria"/>
          <w:sz w:val="22"/>
        </w:rPr>
        <w:tab/>
      </w:r>
      <w:proofErr w:type="gramStart"/>
      <w:r w:rsidRPr="007435EF">
        <w:rPr>
          <w:rFonts w:ascii="Cambria" w:hAnsi="Cambria"/>
          <w:sz w:val="22"/>
        </w:rPr>
        <w:t>personnel</w:t>
      </w:r>
      <w:proofErr w:type="gramEnd"/>
      <w:r w:rsidRPr="007435EF">
        <w:rPr>
          <w:rFonts w:ascii="Cambria" w:hAnsi="Cambria"/>
          <w:sz w:val="22"/>
        </w:rPr>
        <w:t>, shall be within the generally accepted uses delineated by</w:t>
      </w:r>
    </w:p>
    <w:p w:rsidR="00BD4C2A" w:rsidRPr="007435EF" w:rsidRDefault="00BD4C2A" w:rsidP="00BD4C2A">
      <w:pPr>
        <w:rPr>
          <w:rFonts w:ascii="Cambria" w:hAnsi="Cambria"/>
          <w:sz w:val="22"/>
        </w:rPr>
      </w:pPr>
      <w:r w:rsidRPr="007435EF">
        <w:rPr>
          <w:rFonts w:ascii="Cambria" w:hAnsi="Cambria"/>
          <w:sz w:val="22"/>
        </w:rPr>
        <w:tab/>
      </w:r>
      <w:r w:rsidRPr="007435EF">
        <w:rPr>
          <w:rFonts w:ascii="Cambria" w:hAnsi="Cambria"/>
          <w:sz w:val="22"/>
        </w:rPr>
        <w:tab/>
      </w:r>
      <w:r w:rsidRPr="007435EF">
        <w:rPr>
          <w:rFonts w:ascii="Cambria" w:hAnsi="Cambria"/>
          <w:sz w:val="22"/>
        </w:rPr>
        <w:tab/>
      </w:r>
      <w:proofErr w:type="gramStart"/>
      <w:r w:rsidRPr="007435EF">
        <w:rPr>
          <w:rFonts w:ascii="Cambria" w:hAnsi="Cambria"/>
          <w:sz w:val="22"/>
        </w:rPr>
        <w:t>applicable</w:t>
      </w:r>
      <w:proofErr w:type="gramEnd"/>
      <w:r w:rsidRPr="007435EF">
        <w:rPr>
          <w:rFonts w:ascii="Cambria" w:hAnsi="Cambria"/>
          <w:sz w:val="22"/>
        </w:rPr>
        <w:t xml:space="preserve"> law.</w:t>
      </w:r>
    </w:p>
    <w:p w:rsidR="00BD4C2A" w:rsidRPr="007435EF" w:rsidRDefault="00BD4C2A" w:rsidP="00BD4C2A">
      <w:pPr>
        <w:rPr>
          <w:rFonts w:ascii="Cambria" w:hAnsi="Cambria"/>
          <w:sz w:val="22"/>
        </w:rPr>
      </w:pPr>
    </w:p>
    <w:p w:rsidR="00BD4C2A" w:rsidRPr="007435EF" w:rsidRDefault="00BD4C2A" w:rsidP="00BD4C2A">
      <w:pPr>
        <w:rPr>
          <w:rFonts w:ascii="Cambria" w:hAnsi="Cambria"/>
          <w:sz w:val="22"/>
        </w:rPr>
      </w:pPr>
      <w:r w:rsidRPr="007435EF">
        <w:rPr>
          <w:rFonts w:ascii="Cambria" w:hAnsi="Cambria"/>
          <w:sz w:val="22"/>
        </w:rPr>
        <w:t>Electronic</w:t>
      </w:r>
      <w:r w:rsidRPr="007435EF">
        <w:rPr>
          <w:rFonts w:ascii="Cambria" w:hAnsi="Cambria"/>
          <w:sz w:val="22"/>
        </w:rPr>
        <w:tab/>
      </w:r>
      <w:r w:rsidRPr="007435EF">
        <w:rPr>
          <w:rFonts w:ascii="Cambria" w:hAnsi="Cambria"/>
          <w:sz w:val="22"/>
        </w:rPr>
        <w:tab/>
        <w:t>All employees shall use electronic materials only in accordance</w:t>
      </w:r>
    </w:p>
    <w:p w:rsidR="00BD4C2A" w:rsidRPr="007435EF" w:rsidRDefault="00BD4C2A" w:rsidP="00BD4C2A">
      <w:pPr>
        <w:rPr>
          <w:rFonts w:ascii="Cambria" w:hAnsi="Cambria"/>
          <w:sz w:val="22"/>
        </w:rPr>
      </w:pPr>
      <w:r w:rsidRPr="007435EF">
        <w:rPr>
          <w:rFonts w:ascii="Cambria" w:hAnsi="Cambria"/>
          <w:sz w:val="22"/>
        </w:rPr>
        <w:t>Materials</w:t>
      </w:r>
      <w:r w:rsidRPr="007435EF">
        <w:rPr>
          <w:rFonts w:ascii="Cambria" w:hAnsi="Cambria"/>
          <w:sz w:val="22"/>
        </w:rPr>
        <w:tab/>
      </w:r>
      <w:r w:rsidRPr="007435EF">
        <w:rPr>
          <w:rFonts w:ascii="Cambria" w:hAnsi="Cambria"/>
          <w:sz w:val="22"/>
        </w:rPr>
        <w:tab/>
        <w:t>with the license agreement under which the electronic materials</w:t>
      </w:r>
    </w:p>
    <w:p w:rsidR="00BD4C2A" w:rsidRPr="007435EF" w:rsidRDefault="00BD4C2A" w:rsidP="00BD4C2A">
      <w:pPr>
        <w:rPr>
          <w:rFonts w:ascii="Cambria" w:hAnsi="Cambria"/>
          <w:sz w:val="22"/>
        </w:rPr>
      </w:pPr>
      <w:r w:rsidRPr="007435EF">
        <w:rPr>
          <w:rFonts w:ascii="Cambria" w:hAnsi="Cambria"/>
          <w:sz w:val="22"/>
        </w:rPr>
        <w:tab/>
      </w:r>
      <w:r w:rsidRPr="007435EF">
        <w:rPr>
          <w:rFonts w:ascii="Cambria" w:hAnsi="Cambria"/>
          <w:sz w:val="22"/>
        </w:rPr>
        <w:tab/>
      </w:r>
      <w:r w:rsidRPr="007435EF">
        <w:rPr>
          <w:rFonts w:ascii="Cambria" w:hAnsi="Cambria"/>
          <w:sz w:val="22"/>
        </w:rPr>
        <w:tab/>
      </w:r>
      <w:proofErr w:type="gramStart"/>
      <w:r w:rsidRPr="007435EF">
        <w:rPr>
          <w:rFonts w:ascii="Cambria" w:hAnsi="Cambria"/>
          <w:sz w:val="22"/>
        </w:rPr>
        <w:t>were</w:t>
      </w:r>
      <w:proofErr w:type="gramEnd"/>
      <w:r w:rsidRPr="007435EF">
        <w:rPr>
          <w:rFonts w:ascii="Cambria" w:hAnsi="Cambria"/>
          <w:sz w:val="22"/>
        </w:rPr>
        <w:t xml:space="preserve"> purchased or otherwise procured.  Electronic materials are</w:t>
      </w:r>
    </w:p>
    <w:p w:rsidR="00BD4C2A" w:rsidRPr="007435EF" w:rsidRDefault="00BD4C2A" w:rsidP="00BD4C2A">
      <w:pPr>
        <w:rPr>
          <w:rFonts w:ascii="Cambria" w:hAnsi="Cambria"/>
          <w:sz w:val="22"/>
        </w:rPr>
      </w:pPr>
      <w:r w:rsidRPr="007435EF">
        <w:rPr>
          <w:rFonts w:ascii="Cambria" w:hAnsi="Cambria"/>
          <w:sz w:val="22"/>
        </w:rPr>
        <w:tab/>
      </w:r>
      <w:r w:rsidRPr="007435EF">
        <w:rPr>
          <w:rFonts w:ascii="Cambria" w:hAnsi="Cambria"/>
          <w:sz w:val="22"/>
        </w:rPr>
        <w:tab/>
      </w:r>
      <w:r w:rsidRPr="007435EF">
        <w:rPr>
          <w:rFonts w:ascii="Cambria" w:hAnsi="Cambria"/>
          <w:sz w:val="22"/>
        </w:rPr>
        <w:tab/>
      </w:r>
      <w:proofErr w:type="gramStart"/>
      <w:r w:rsidRPr="007435EF">
        <w:rPr>
          <w:rFonts w:ascii="Cambria" w:hAnsi="Cambria"/>
          <w:sz w:val="22"/>
        </w:rPr>
        <w:t>defined</w:t>
      </w:r>
      <w:proofErr w:type="gramEnd"/>
      <w:r w:rsidRPr="007435EF">
        <w:rPr>
          <w:rFonts w:ascii="Cambria" w:hAnsi="Cambria"/>
          <w:sz w:val="22"/>
        </w:rPr>
        <w:t xml:space="preserve"> as computer software, databases, video tapes, compact and</w:t>
      </w:r>
    </w:p>
    <w:p w:rsidR="00BD4C2A" w:rsidRPr="007435EF" w:rsidRDefault="00BD4C2A" w:rsidP="00BD4C2A">
      <w:pPr>
        <w:rPr>
          <w:rFonts w:ascii="Cambria" w:hAnsi="Cambria"/>
          <w:sz w:val="22"/>
        </w:rPr>
      </w:pPr>
      <w:r w:rsidRPr="007435EF">
        <w:rPr>
          <w:rFonts w:ascii="Cambria" w:hAnsi="Cambria"/>
          <w:sz w:val="22"/>
        </w:rPr>
        <w:tab/>
      </w:r>
      <w:r w:rsidRPr="007435EF">
        <w:rPr>
          <w:rFonts w:ascii="Cambria" w:hAnsi="Cambria"/>
          <w:sz w:val="22"/>
        </w:rPr>
        <w:tab/>
      </w:r>
      <w:r w:rsidRPr="007435EF">
        <w:rPr>
          <w:rFonts w:ascii="Cambria" w:hAnsi="Cambria"/>
          <w:sz w:val="22"/>
        </w:rPr>
        <w:tab/>
      </w:r>
      <w:proofErr w:type="gramStart"/>
      <w:r w:rsidRPr="007435EF">
        <w:rPr>
          <w:rFonts w:ascii="Cambria" w:hAnsi="Cambria"/>
          <w:sz w:val="22"/>
        </w:rPr>
        <w:t>laser</w:t>
      </w:r>
      <w:proofErr w:type="gramEnd"/>
      <w:r w:rsidRPr="007435EF">
        <w:rPr>
          <w:rFonts w:ascii="Cambria" w:hAnsi="Cambria"/>
          <w:sz w:val="22"/>
        </w:rPr>
        <w:t xml:space="preserve"> disks, electronic textbooks or any other copyrighted material</w:t>
      </w:r>
    </w:p>
    <w:p w:rsidR="00BD4C2A" w:rsidRPr="007435EF" w:rsidRDefault="00BD4C2A" w:rsidP="00BD4C2A">
      <w:pPr>
        <w:rPr>
          <w:rFonts w:ascii="Cambria" w:hAnsi="Cambria"/>
          <w:sz w:val="22"/>
        </w:rPr>
      </w:pPr>
      <w:r w:rsidRPr="007435EF">
        <w:rPr>
          <w:rFonts w:ascii="Cambria" w:hAnsi="Cambria"/>
          <w:sz w:val="22"/>
        </w:rPr>
        <w:tab/>
      </w:r>
      <w:r w:rsidRPr="007435EF">
        <w:rPr>
          <w:rFonts w:ascii="Cambria" w:hAnsi="Cambria"/>
          <w:sz w:val="22"/>
        </w:rPr>
        <w:tab/>
      </w:r>
      <w:r w:rsidRPr="007435EF">
        <w:rPr>
          <w:rFonts w:ascii="Cambria" w:hAnsi="Cambria"/>
          <w:sz w:val="22"/>
        </w:rPr>
        <w:tab/>
      </w:r>
      <w:proofErr w:type="gramStart"/>
      <w:r w:rsidRPr="007435EF">
        <w:rPr>
          <w:rFonts w:ascii="Cambria" w:hAnsi="Cambria"/>
          <w:sz w:val="22"/>
        </w:rPr>
        <w:t>distributed</w:t>
      </w:r>
      <w:proofErr w:type="gramEnd"/>
      <w:r w:rsidRPr="007435EF">
        <w:rPr>
          <w:rFonts w:ascii="Cambria" w:hAnsi="Cambria"/>
          <w:sz w:val="22"/>
        </w:rPr>
        <w:t xml:space="preserve"> in electronic form.</w:t>
      </w:r>
    </w:p>
    <w:p w:rsidR="00BD4C2A" w:rsidRPr="007435EF" w:rsidRDefault="00BD4C2A" w:rsidP="00BD4C2A">
      <w:pPr>
        <w:rPr>
          <w:rFonts w:ascii="Cambria" w:hAnsi="Cambria"/>
          <w:sz w:val="22"/>
        </w:rPr>
      </w:pPr>
    </w:p>
    <w:p w:rsidR="00BD4C2A" w:rsidRPr="007435EF" w:rsidRDefault="00BD4C2A" w:rsidP="00BD4C2A">
      <w:pPr>
        <w:rPr>
          <w:rFonts w:ascii="Cambria" w:hAnsi="Cambria"/>
          <w:sz w:val="22"/>
        </w:rPr>
      </w:pPr>
      <w:r w:rsidRPr="007435EF">
        <w:rPr>
          <w:rFonts w:ascii="Cambria" w:hAnsi="Cambria"/>
          <w:sz w:val="22"/>
        </w:rPr>
        <w:tab/>
      </w:r>
      <w:r w:rsidRPr="007435EF">
        <w:rPr>
          <w:rFonts w:ascii="Cambria" w:hAnsi="Cambria"/>
          <w:sz w:val="22"/>
        </w:rPr>
        <w:tab/>
      </w:r>
      <w:r w:rsidRPr="007435EF">
        <w:rPr>
          <w:rFonts w:ascii="Cambria" w:hAnsi="Cambria"/>
          <w:sz w:val="22"/>
        </w:rPr>
        <w:tab/>
        <w:t xml:space="preserve">Any duplication of copyrighted electronic materials, except for </w:t>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t xml:space="preserve">backup and archival purposes, is a violation of the law, unless the </w:t>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t xml:space="preserve">license agreement explicitly grants duplication rights.  The archival </w:t>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t xml:space="preserve">copy is not to be used on a second computer at the same time the </w:t>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t xml:space="preserve">original is in use.  In addition, illegal copies of copyrighted software </w:t>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t>shall not be used on Board equipment.</w:t>
      </w:r>
    </w:p>
    <w:p w:rsidR="00BD4C2A" w:rsidRPr="007435EF" w:rsidRDefault="00BD4C2A" w:rsidP="00BD4C2A">
      <w:pPr>
        <w:rPr>
          <w:rFonts w:ascii="Cambria" w:hAnsi="Cambria"/>
          <w:sz w:val="22"/>
        </w:rPr>
      </w:pPr>
    </w:p>
    <w:p w:rsidR="00BD4C2A" w:rsidRPr="007435EF" w:rsidRDefault="00BD4C2A" w:rsidP="00BD4C2A">
      <w:pPr>
        <w:rPr>
          <w:rFonts w:ascii="Cambria" w:hAnsi="Cambria"/>
          <w:sz w:val="22"/>
        </w:rPr>
      </w:pPr>
      <w:r w:rsidRPr="007435EF">
        <w:rPr>
          <w:rFonts w:ascii="Cambria" w:hAnsi="Cambria"/>
          <w:sz w:val="22"/>
        </w:rPr>
        <w:tab/>
      </w:r>
      <w:r w:rsidRPr="007435EF">
        <w:rPr>
          <w:rFonts w:ascii="Cambria" w:hAnsi="Cambria"/>
          <w:sz w:val="22"/>
        </w:rPr>
        <w:tab/>
      </w:r>
      <w:r w:rsidRPr="007435EF">
        <w:rPr>
          <w:rFonts w:ascii="Cambria" w:hAnsi="Cambria"/>
          <w:sz w:val="22"/>
        </w:rPr>
        <w:tab/>
        <w:t xml:space="preserve">Through appropriate professional development activities, the </w:t>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t xml:space="preserve">technology coordinator shall inform all employees of their </w:t>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t xml:space="preserve">compliance responsibilities with electronic materials licensing </w:t>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t xml:space="preserve">agreements and of the penalties for violating these agreements.  </w:t>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t xml:space="preserve">Employees shall be required to sign an agreement signifying that </w:t>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t xml:space="preserve">they have read and will abide by the Electronic Materials Code of </w:t>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t>Ethics.</w:t>
      </w:r>
    </w:p>
    <w:p w:rsidR="00BD4C2A" w:rsidRPr="007435EF" w:rsidRDefault="00BD4C2A" w:rsidP="00BD4C2A">
      <w:pPr>
        <w:rPr>
          <w:rFonts w:ascii="Cambria" w:hAnsi="Cambria"/>
          <w:sz w:val="22"/>
        </w:rPr>
      </w:pPr>
    </w:p>
    <w:p w:rsidR="00BD4C2A" w:rsidRPr="007435EF" w:rsidRDefault="00BD4C2A" w:rsidP="00BD4C2A">
      <w:pPr>
        <w:rPr>
          <w:rFonts w:ascii="Cambria" w:hAnsi="Cambria"/>
          <w:sz w:val="22"/>
        </w:rPr>
      </w:pPr>
      <w:r w:rsidRPr="007435EF">
        <w:rPr>
          <w:rFonts w:ascii="Cambria" w:hAnsi="Cambria"/>
          <w:sz w:val="22"/>
        </w:rPr>
        <w:tab/>
      </w:r>
      <w:r w:rsidRPr="007435EF">
        <w:rPr>
          <w:rFonts w:ascii="Cambria" w:hAnsi="Cambria"/>
          <w:sz w:val="22"/>
        </w:rPr>
        <w:tab/>
      </w:r>
      <w:r w:rsidRPr="007435EF">
        <w:rPr>
          <w:rFonts w:ascii="Cambria" w:hAnsi="Cambria"/>
          <w:sz w:val="22"/>
        </w:rPr>
        <w:tab/>
        <w:t xml:space="preserve">The Superintendent or designee shall sign all District software </w:t>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t xml:space="preserve">license agreements.  Each school using licensed software shall have </w:t>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t xml:space="preserve">on file a copy of the executed agreement, the original disk or the </w:t>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r>
      <w:r w:rsidRPr="007435EF">
        <w:rPr>
          <w:rFonts w:ascii="Cambria" w:hAnsi="Cambria"/>
          <w:sz w:val="22"/>
        </w:rPr>
        <w:tab/>
        <w:t>original documentation.</w:t>
      </w:r>
    </w:p>
    <w:p w:rsidR="00BD4C2A" w:rsidRPr="007435EF" w:rsidRDefault="00BD4C2A" w:rsidP="00BD4C2A">
      <w:pPr>
        <w:rPr>
          <w:rFonts w:ascii="Cambria" w:hAnsi="Cambria"/>
          <w:sz w:val="22"/>
        </w:rPr>
      </w:pPr>
    </w:p>
    <w:p w:rsidR="00BD4C2A" w:rsidRPr="007435EF" w:rsidRDefault="00BD4C2A" w:rsidP="00BD4C2A">
      <w:pPr>
        <w:rPr>
          <w:rFonts w:ascii="Cambria" w:hAnsi="Cambria"/>
          <w:sz w:val="22"/>
        </w:rPr>
      </w:pPr>
      <w:r w:rsidRPr="007435EF">
        <w:rPr>
          <w:rFonts w:ascii="Cambria" w:hAnsi="Cambria"/>
          <w:sz w:val="22"/>
        </w:rPr>
        <w:t>REFERENCE:</w:t>
      </w:r>
    </w:p>
    <w:p w:rsidR="00BD4C2A" w:rsidRPr="007435EF" w:rsidRDefault="00BD4C2A" w:rsidP="00BD4C2A">
      <w:pPr>
        <w:rPr>
          <w:rFonts w:ascii="Cambria" w:hAnsi="Cambria"/>
          <w:sz w:val="22"/>
        </w:rPr>
      </w:pPr>
      <w:r w:rsidRPr="007435EF">
        <w:rPr>
          <w:rFonts w:ascii="Cambria" w:hAnsi="Cambria"/>
          <w:sz w:val="22"/>
        </w:rPr>
        <w:tab/>
      </w:r>
      <w:smartTag w:uri="urn:schemas-microsoft-com:office:smarttags" w:element="State">
        <w:smartTag w:uri="urn:schemas-microsoft-com:office:smarttags" w:element="place">
          <w:r w:rsidRPr="007435EF">
            <w:rPr>
              <w:rFonts w:ascii="Cambria" w:hAnsi="Cambria"/>
              <w:sz w:val="22"/>
            </w:rPr>
            <w:t>Kentucky</w:t>
          </w:r>
        </w:smartTag>
      </w:smartTag>
      <w:r w:rsidRPr="007435EF">
        <w:rPr>
          <w:rFonts w:ascii="Cambria" w:hAnsi="Cambria"/>
          <w:sz w:val="22"/>
        </w:rPr>
        <w:t xml:space="preserve"> Educational Technology System (KETS)</w:t>
      </w:r>
    </w:p>
    <w:p w:rsidR="00BD4C2A" w:rsidRPr="007435EF" w:rsidRDefault="00BD4C2A" w:rsidP="00BD4C2A">
      <w:pPr>
        <w:rPr>
          <w:rFonts w:ascii="Cambria" w:hAnsi="Cambria"/>
          <w:sz w:val="22"/>
        </w:rPr>
      </w:pPr>
      <w:r w:rsidRPr="007435EF">
        <w:rPr>
          <w:rFonts w:ascii="Cambria" w:hAnsi="Cambria"/>
          <w:sz w:val="22"/>
        </w:rPr>
        <w:tab/>
        <w:t>U. S. C. Title XVII (PL94-553)</w:t>
      </w:r>
    </w:p>
    <w:p w:rsidR="00BD4C2A" w:rsidRPr="002533FF" w:rsidRDefault="00BD4C2A" w:rsidP="00BD4C2A">
      <w:pPr>
        <w:jc w:val="center"/>
        <w:rPr>
          <w:b/>
        </w:rPr>
      </w:pPr>
      <w:r w:rsidRPr="007435EF">
        <w:rPr>
          <w:rFonts w:ascii="Cambria" w:hAnsi="Cambria"/>
          <w:sz w:val="22"/>
        </w:rPr>
        <w:br w:type="page"/>
      </w:r>
      <w:smartTag w:uri="urn:schemas-microsoft-com:office:smarttags" w:element="place">
        <w:r w:rsidRPr="002533FF">
          <w:rPr>
            <w:b/>
          </w:rPr>
          <w:lastRenderedPageBreak/>
          <w:t>School District</w:t>
        </w:r>
      </w:smartTag>
      <w:r w:rsidRPr="002533FF">
        <w:rPr>
          <w:b/>
        </w:rPr>
        <w:t xml:space="preserve"> Crisis Policies</w:t>
      </w:r>
    </w:p>
    <w:p w:rsidR="00BD4C2A" w:rsidRPr="002533FF" w:rsidRDefault="00BD4C2A" w:rsidP="00BD4C2A">
      <w:pPr>
        <w:jc w:val="center"/>
        <w:rPr>
          <w:b/>
        </w:rPr>
      </w:pPr>
      <w:r w:rsidRPr="002533FF">
        <w:rPr>
          <w:b/>
        </w:rPr>
        <w:t>For</w:t>
      </w:r>
    </w:p>
    <w:p w:rsidR="00BD4C2A" w:rsidRPr="002533FF" w:rsidRDefault="00BD4C2A" w:rsidP="00BD4C2A">
      <w:pPr>
        <w:jc w:val="center"/>
        <w:rPr>
          <w:b/>
        </w:rPr>
      </w:pPr>
      <w:smartTag w:uri="urn:schemas-microsoft-com:office:smarttags" w:element="place">
        <w:smartTag w:uri="urn:schemas-microsoft-com:office:smarttags" w:element="PlaceName">
          <w:r w:rsidRPr="002533FF">
            <w:rPr>
              <w:b/>
            </w:rPr>
            <w:t>Jackson</w:t>
          </w:r>
        </w:smartTag>
        <w:r w:rsidRPr="002533FF">
          <w:rPr>
            <w:b/>
          </w:rPr>
          <w:t xml:space="preserve"> </w:t>
        </w:r>
        <w:smartTag w:uri="urn:schemas-microsoft-com:office:smarttags" w:element="PlaceName">
          <w:r w:rsidRPr="002533FF">
            <w:rPr>
              <w:b/>
            </w:rPr>
            <w:t>Independent</w:t>
          </w:r>
        </w:smartTag>
        <w:r w:rsidRPr="002533FF">
          <w:rPr>
            <w:b/>
          </w:rPr>
          <w:t xml:space="preserve"> </w:t>
        </w:r>
        <w:smartTag w:uri="urn:schemas-microsoft-com:office:smarttags" w:element="PlaceType">
          <w:r w:rsidRPr="002533FF">
            <w:rPr>
              <w:b/>
            </w:rPr>
            <w:t>School District</w:t>
          </w:r>
        </w:smartTag>
      </w:smartTag>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r w:rsidRPr="002533FF">
        <w:rPr>
          <w:b/>
        </w:rPr>
        <w:t>August 1992</w:t>
      </w: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r w:rsidRPr="002533FF">
        <w:rPr>
          <w:b/>
        </w:rPr>
        <w:t>Adopted</w:t>
      </w: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r w:rsidRPr="002533FF">
        <w:rPr>
          <w:b/>
        </w:rPr>
        <w:t xml:space="preserve">Board Session:  </w:t>
      </w:r>
      <w:smartTag w:uri="urn:schemas-microsoft-com:office:smarttags" w:element="date">
        <w:smartTagPr>
          <w:attr w:name="Year" w:val="1992"/>
          <w:attr w:name="Day" w:val="25"/>
          <w:attr w:name="Month" w:val="8"/>
        </w:smartTagPr>
        <w:r w:rsidRPr="002533FF">
          <w:rPr>
            <w:b/>
          </w:rPr>
          <w:t>August 25, 1992</w:t>
        </w:r>
      </w:smartTag>
    </w:p>
    <w:p w:rsidR="00BD4C2A" w:rsidRPr="002533FF" w:rsidRDefault="00BD4C2A" w:rsidP="00BD4C2A">
      <w:pPr>
        <w:jc w:val="center"/>
        <w:rPr>
          <w:b/>
        </w:rPr>
      </w:pPr>
      <w:r w:rsidRPr="002533FF">
        <w:rPr>
          <w:b/>
        </w:rPr>
        <w:t>Board Order Number:  2534</w:t>
      </w:r>
    </w:p>
    <w:p w:rsidR="00BD4C2A" w:rsidRPr="002533FF" w:rsidRDefault="00BD4C2A" w:rsidP="00BD4C2A">
      <w:pPr>
        <w:jc w:val="center"/>
        <w:rPr>
          <w:b/>
        </w:rPr>
      </w:pPr>
      <w:r w:rsidRPr="002533FF">
        <w:rPr>
          <w:b/>
        </w:rPr>
        <w:t xml:space="preserve">Revised:  </w:t>
      </w:r>
      <w:smartTag w:uri="urn:schemas-microsoft-com:office:smarttags" w:element="date">
        <w:smartTagPr>
          <w:attr w:name="Year" w:val="2006"/>
          <w:attr w:name="Day" w:val="27"/>
          <w:attr w:name="Month" w:val="6"/>
        </w:smartTagPr>
        <w:r w:rsidR="004677F0">
          <w:rPr>
            <w:b/>
          </w:rPr>
          <w:t>June 27, 2006</w:t>
        </w:r>
      </w:smartTag>
    </w:p>
    <w:p w:rsidR="00BD4C2A" w:rsidRPr="002533FF" w:rsidRDefault="00BD4C2A" w:rsidP="00BD4C2A">
      <w:pPr>
        <w:jc w:val="center"/>
        <w:rPr>
          <w:b/>
        </w:rPr>
      </w:pPr>
      <w:r w:rsidRPr="002533FF">
        <w:rPr>
          <w:b/>
        </w:rPr>
        <w:t xml:space="preserve">Reviewed By Board:  </w:t>
      </w:r>
      <w:smartTag w:uri="urn:schemas-microsoft-com:office:smarttags" w:element="date">
        <w:smartTagPr>
          <w:attr w:name="Year" w:val="2006"/>
          <w:attr w:name="Day" w:val="27"/>
          <w:attr w:name="Month" w:val="6"/>
        </w:smartTagPr>
        <w:r w:rsidR="00C11108">
          <w:rPr>
            <w:b/>
          </w:rPr>
          <w:t>June 27, 2006</w:t>
        </w:r>
      </w:smartTag>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p>
    <w:p w:rsidR="00BD4C2A" w:rsidRPr="002533FF" w:rsidRDefault="00BD4C2A" w:rsidP="00BD4C2A">
      <w:pPr>
        <w:jc w:val="center"/>
        <w:rPr>
          <w:b/>
        </w:rPr>
      </w:pPr>
      <w:r>
        <w:rPr>
          <w:b/>
        </w:rPr>
        <w:br w:type="page"/>
      </w:r>
    </w:p>
    <w:p w:rsidR="00BD4C2A" w:rsidRPr="002533FF" w:rsidRDefault="00BD4C2A" w:rsidP="00BD4C2A">
      <w:pPr>
        <w:jc w:val="center"/>
        <w:rPr>
          <w:b/>
        </w:rPr>
      </w:pPr>
      <w:smartTag w:uri="urn:schemas-microsoft-com:office:smarttags" w:element="place">
        <w:smartTag w:uri="urn:schemas-microsoft-com:office:smarttags" w:element="PlaceName">
          <w:r w:rsidRPr="002533FF">
            <w:rPr>
              <w:b/>
            </w:rPr>
            <w:lastRenderedPageBreak/>
            <w:t>Jackson</w:t>
          </w:r>
        </w:smartTag>
        <w:r w:rsidRPr="002533FF">
          <w:rPr>
            <w:b/>
          </w:rPr>
          <w:t xml:space="preserve"> </w:t>
        </w:r>
        <w:smartTag w:uri="urn:schemas-microsoft-com:office:smarttags" w:element="PlaceName">
          <w:r w:rsidRPr="002533FF">
            <w:rPr>
              <w:b/>
            </w:rPr>
            <w:t>Independent</w:t>
          </w:r>
        </w:smartTag>
        <w:r w:rsidRPr="002533FF">
          <w:rPr>
            <w:b/>
          </w:rPr>
          <w:t xml:space="preserve"> </w:t>
        </w:r>
        <w:smartTag w:uri="urn:schemas-microsoft-com:office:smarttags" w:element="PlaceType">
          <w:r w:rsidRPr="002533FF">
            <w:rPr>
              <w:b/>
            </w:rPr>
            <w:t>School District</w:t>
          </w:r>
        </w:smartTag>
      </w:smartTag>
      <w:r w:rsidRPr="002533FF">
        <w:rPr>
          <w:b/>
        </w:rPr>
        <w:t xml:space="preserve"> Crisis Policy</w:t>
      </w:r>
    </w:p>
    <w:p w:rsidR="00BD4C2A" w:rsidRDefault="00BD4C2A" w:rsidP="00BD4C2A"/>
    <w:p w:rsidR="00BD4C2A" w:rsidRDefault="00BD4C2A" w:rsidP="00BD4C2A"/>
    <w:p w:rsidR="00BD4C2A" w:rsidRDefault="00BD4C2A" w:rsidP="00BD4C2A"/>
    <w:p w:rsidR="00BD4C2A" w:rsidRDefault="00BD4C2A" w:rsidP="00BD4C2A">
      <w:r>
        <w:t>Policy Statement</w:t>
      </w:r>
      <w:r>
        <w:tab/>
      </w:r>
      <w:r>
        <w:tab/>
      </w:r>
      <w:r>
        <w:tab/>
      </w:r>
      <w:r>
        <w:tab/>
        <w:t>2</w:t>
      </w:r>
    </w:p>
    <w:p w:rsidR="00BD4C2A" w:rsidRDefault="00BD4C2A" w:rsidP="00BD4C2A">
      <w:r>
        <w:t>Emergency Procedures</w:t>
      </w:r>
      <w:r>
        <w:tab/>
      </w:r>
      <w:r>
        <w:tab/>
      </w:r>
      <w:r>
        <w:tab/>
        <w:t>3</w:t>
      </w:r>
    </w:p>
    <w:p w:rsidR="00BD4C2A" w:rsidRDefault="00BD4C2A" w:rsidP="00BD4C2A">
      <w:r>
        <w:t>Fire Procedure</w:t>
      </w:r>
      <w:r>
        <w:tab/>
      </w:r>
      <w:r>
        <w:tab/>
      </w:r>
      <w:r>
        <w:tab/>
      </w:r>
      <w:r>
        <w:tab/>
        <w:t>4</w:t>
      </w:r>
    </w:p>
    <w:p w:rsidR="00BD4C2A" w:rsidRDefault="00BD4C2A" w:rsidP="00BD4C2A">
      <w:r>
        <w:t>Tornado Procedure</w:t>
      </w:r>
      <w:r>
        <w:tab/>
      </w:r>
      <w:r>
        <w:tab/>
      </w:r>
      <w:r>
        <w:tab/>
        <w:t>4</w:t>
      </w:r>
    </w:p>
    <w:p w:rsidR="00BD4C2A" w:rsidRDefault="00BD4C2A" w:rsidP="00BD4C2A">
      <w:r>
        <w:t>Earthquake Procedure</w:t>
      </w:r>
      <w:r>
        <w:tab/>
      </w:r>
      <w:r>
        <w:tab/>
      </w:r>
      <w:r>
        <w:tab/>
        <w:t>4</w:t>
      </w:r>
    </w:p>
    <w:p w:rsidR="00BD4C2A" w:rsidRDefault="00BD4C2A" w:rsidP="00BD4C2A">
      <w:r>
        <w:t>Post-Earthquake Response</w:t>
      </w:r>
    </w:p>
    <w:p w:rsidR="00BD4C2A" w:rsidRDefault="00BD4C2A" w:rsidP="00BD4C2A">
      <w:r>
        <w:t>Unusual Situations</w:t>
      </w:r>
      <w:r>
        <w:tab/>
      </w:r>
      <w:r>
        <w:tab/>
      </w:r>
      <w:r>
        <w:tab/>
        <w:t>8</w:t>
      </w:r>
    </w:p>
    <w:p w:rsidR="00BD4C2A" w:rsidRDefault="00BD4C2A" w:rsidP="00BD4C2A">
      <w:r>
        <w:t>Bombs Threat Check List</w:t>
      </w:r>
      <w:r>
        <w:tab/>
      </w:r>
      <w:r>
        <w:tab/>
      </w:r>
      <w:r>
        <w:tab/>
        <w:t>13</w:t>
      </w:r>
    </w:p>
    <w:p w:rsidR="00BD4C2A" w:rsidRDefault="00BD4C2A" w:rsidP="00BD4C2A">
      <w:r>
        <w:t>Emergency Status Report</w:t>
      </w:r>
      <w:r>
        <w:tab/>
      </w:r>
      <w:r>
        <w:tab/>
      </w:r>
      <w:r>
        <w:tab/>
        <w:t>14</w:t>
      </w:r>
    </w:p>
    <w:p w:rsidR="00BD4C2A" w:rsidRDefault="00BD4C2A" w:rsidP="00BD4C2A">
      <w:r>
        <w:t>Earthquake Drill</w:t>
      </w:r>
      <w:r>
        <w:tab/>
      </w:r>
      <w:r>
        <w:tab/>
      </w:r>
      <w:r>
        <w:tab/>
      </w:r>
      <w:r>
        <w:tab/>
        <w:t>16</w:t>
      </w:r>
    </w:p>
    <w:p w:rsidR="00BD4C2A" w:rsidRDefault="00BD4C2A" w:rsidP="00BD4C2A">
      <w:r>
        <w:t xml:space="preserve">Letter </w:t>
      </w:r>
      <w:proofErr w:type="gramStart"/>
      <w:r>
        <w:t>To</w:t>
      </w:r>
      <w:proofErr w:type="gramEnd"/>
      <w:r>
        <w:t xml:space="preserve"> Parents</w:t>
      </w:r>
      <w:r>
        <w:tab/>
      </w:r>
      <w:r>
        <w:tab/>
      </w:r>
      <w:r>
        <w:tab/>
      </w:r>
      <w:r>
        <w:tab/>
        <w:t>17</w:t>
      </w:r>
    </w:p>
    <w:p w:rsidR="00BD4C2A" w:rsidRDefault="00BD4C2A" w:rsidP="00BD4C2A">
      <w:r>
        <w:t>Emergency Response Guidelines</w:t>
      </w:r>
      <w:r>
        <w:tab/>
      </w:r>
      <w:r>
        <w:tab/>
        <w:t>18</w:t>
      </w:r>
    </w:p>
    <w:p w:rsidR="00BD4C2A" w:rsidRPr="002533FF" w:rsidRDefault="00BD4C2A" w:rsidP="00BD4C2A">
      <w:pPr>
        <w:jc w:val="center"/>
        <w:rPr>
          <w:b/>
        </w:rPr>
      </w:pPr>
      <w:r>
        <w:br w:type="page"/>
      </w:r>
      <w:smartTag w:uri="urn:schemas-microsoft-com:office:smarttags" w:element="place">
        <w:smartTag w:uri="urn:schemas-microsoft-com:office:smarttags" w:element="PlaceName">
          <w:r w:rsidRPr="002533FF">
            <w:rPr>
              <w:b/>
            </w:rPr>
            <w:lastRenderedPageBreak/>
            <w:t>Jackson</w:t>
          </w:r>
        </w:smartTag>
        <w:r w:rsidRPr="002533FF">
          <w:rPr>
            <w:b/>
          </w:rPr>
          <w:t xml:space="preserve"> </w:t>
        </w:r>
        <w:smartTag w:uri="urn:schemas-microsoft-com:office:smarttags" w:element="PlaceName">
          <w:r w:rsidRPr="002533FF">
            <w:rPr>
              <w:b/>
            </w:rPr>
            <w:t>Independent</w:t>
          </w:r>
        </w:smartTag>
        <w:r w:rsidRPr="002533FF">
          <w:rPr>
            <w:b/>
          </w:rPr>
          <w:t xml:space="preserve"> </w:t>
        </w:r>
        <w:smartTag w:uri="urn:schemas-microsoft-com:office:smarttags" w:element="PlaceType">
          <w:r w:rsidRPr="002533FF">
            <w:rPr>
              <w:b/>
            </w:rPr>
            <w:t>School District</w:t>
          </w:r>
        </w:smartTag>
      </w:smartTag>
    </w:p>
    <w:p w:rsidR="00BD4C2A" w:rsidRPr="002533FF" w:rsidRDefault="00BD4C2A" w:rsidP="00BD4C2A">
      <w:pPr>
        <w:jc w:val="center"/>
        <w:rPr>
          <w:b/>
        </w:rPr>
      </w:pPr>
      <w:r w:rsidRPr="002533FF">
        <w:rPr>
          <w:b/>
        </w:rPr>
        <w:t>Emergency Policy Statement</w:t>
      </w:r>
    </w:p>
    <w:p w:rsidR="00BD4C2A" w:rsidRDefault="00BD4C2A" w:rsidP="00BD4C2A"/>
    <w:p w:rsidR="00BD4C2A" w:rsidRDefault="00BD4C2A" w:rsidP="00BD4C2A"/>
    <w:p w:rsidR="00BD4C2A" w:rsidRDefault="00BD4C2A" w:rsidP="00BD4C2A">
      <w:r>
        <w:t xml:space="preserve">Emergency at </w:t>
      </w:r>
      <w:smartTag w:uri="urn:schemas-microsoft-com:office:smarttags" w:element="place">
        <w:smartTag w:uri="urn:schemas-microsoft-com:office:smarttags" w:element="PlaceName">
          <w:r>
            <w:t>Jackson</w:t>
          </w:r>
        </w:smartTag>
        <w:r>
          <w:t xml:space="preserve"> </w:t>
        </w:r>
        <w:smartTag w:uri="urn:schemas-microsoft-com:office:smarttags" w:element="PlaceName">
          <w:r>
            <w:t>Independent</w:t>
          </w:r>
        </w:smartTag>
        <w:r>
          <w:t xml:space="preserve"> </w:t>
        </w:r>
        <w:smartTag w:uri="urn:schemas-microsoft-com:office:smarttags" w:element="PlaceType">
          <w:r>
            <w:t>School</w:t>
          </w:r>
        </w:smartTag>
      </w:smartTag>
    </w:p>
    <w:p w:rsidR="00BD4C2A" w:rsidRDefault="00BD4C2A" w:rsidP="00BD4C2A"/>
    <w:p w:rsidR="00BD4C2A" w:rsidRDefault="00BD4C2A" w:rsidP="00BD4C2A">
      <w:r>
        <w:t>Purpose:</w:t>
      </w:r>
      <w:r>
        <w:tab/>
        <w:t>The Jackson Independent Board of Education recognizes that it's</w:t>
      </w:r>
    </w:p>
    <w:p w:rsidR="00BD4C2A" w:rsidRDefault="00BD4C2A" w:rsidP="00BD4C2A">
      <w:r>
        <w:tab/>
      </w:r>
      <w:r>
        <w:tab/>
      </w:r>
      <w:proofErr w:type="gramStart"/>
      <w:r>
        <w:t>responsibility</w:t>
      </w:r>
      <w:proofErr w:type="gramEnd"/>
      <w:r>
        <w:t xml:space="preserve"> for the safety of students extends to possible natural and </w:t>
      </w:r>
    </w:p>
    <w:p w:rsidR="00BD4C2A" w:rsidRDefault="00BD4C2A" w:rsidP="00BD4C2A">
      <w:r>
        <w:tab/>
      </w:r>
      <w:r>
        <w:tab/>
      </w:r>
      <w:proofErr w:type="gramStart"/>
      <w:r>
        <w:t>man-made</w:t>
      </w:r>
      <w:proofErr w:type="gramEnd"/>
      <w:r>
        <w:t xml:space="preserve"> disasters and that such emergencies are best met by planning</w:t>
      </w:r>
    </w:p>
    <w:p w:rsidR="00BD4C2A" w:rsidRDefault="00BD4C2A" w:rsidP="00BD4C2A">
      <w:r>
        <w:tab/>
      </w:r>
      <w:r>
        <w:tab/>
      </w:r>
      <w:proofErr w:type="gramStart"/>
      <w:r>
        <w:t>and</w:t>
      </w:r>
      <w:proofErr w:type="gramEnd"/>
      <w:r>
        <w:t xml:space="preserve"> preparedness.</w:t>
      </w:r>
    </w:p>
    <w:p w:rsidR="00BD4C2A" w:rsidRDefault="00BD4C2A" w:rsidP="00BD4C2A"/>
    <w:p w:rsidR="00BD4C2A" w:rsidRDefault="00BD4C2A" w:rsidP="00BD4C2A">
      <w:r>
        <w:t>Authority:</w:t>
      </w:r>
      <w:r>
        <w:tab/>
        <w:t>The Board authorizes a system of emergency preparedness which shall</w:t>
      </w:r>
    </w:p>
    <w:p w:rsidR="00BD4C2A" w:rsidRDefault="00BD4C2A" w:rsidP="00BD4C2A">
      <w:r>
        <w:tab/>
      </w:r>
      <w:r>
        <w:tab/>
      </w:r>
      <w:proofErr w:type="gramStart"/>
      <w:r>
        <w:t>ensure</w:t>
      </w:r>
      <w:proofErr w:type="gramEnd"/>
      <w:r>
        <w:t xml:space="preserve"> that:</w:t>
      </w:r>
    </w:p>
    <w:p w:rsidR="00BD4C2A" w:rsidRDefault="00BD4C2A" w:rsidP="00BD4C2A"/>
    <w:p w:rsidR="00BD4C2A" w:rsidRDefault="00BD4C2A" w:rsidP="00BD4C2A">
      <w:r>
        <w:tab/>
      </w:r>
      <w:r>
        <w:tab/>
        <w:t>1.  The health and safety of students and staff are safeguarded.</w:t>
      </w:r>
    </w:p>
    <w:p w:rsidR="00BD4C2A" w:rsidRDefault="00BD4C2A" w:rsidP="00BD4C2A"/>
    <w:p w:rsidR="00BD4C2A" w:rsidRDefault="00BD4C2A" w:rsidP="00BD4C2A">
      <w:r>
        <w:tab/>
      </w:r>
      <w:r>
        <w:tab/>
        <w:t>2.  The time necessary for instructional purposes is not unduly diverted.</w:t>
      </w:r>
    </w:p>
    <w:p w:rsidR="00BD4C2A" w:rsidRDefault="00BD4C2A" w:rsidP="00BD4C2A"/>
    <w:p w:rsidR="00BD4C2A" w:rsidRDefault="00BD4C2A" w:rsidP="00BD4C2A">
      <w:r>
        <w:tab/>
      </w:r>
      <w:r>
        <w:tab/>
        <w:t>3.  Minimum disruption to the educational program occurs.</w:t>
      </w:r>
    </w:p>
    <w:p w:rsidR="00BD4C2A" w:rsidRDefault="00BD4C2A" w:rsidP="00BD4C2A"/>
    <w:p w:rsidR="00BD4C2A" w:rsidRDefault="00BD4C2A" w:rsidP="00BD4C2A">
      <w:r>
        <w:tab/>
      </w:r>
      <w:r>
        <w:tab/>
        <w:t>4.  Students are helped to learn self-reliance and trained to respond</w:t>
      </w:r>
    </w:p>
    <w:p w:rsidR="00BD4C2A" w:rsidRDefault="00BD4C2A" w:rsidP="00BD4C2A">
      <w:r>
        <w:tab/>
      </w:r>
      <w:r>
        <w:tab/>
        <w:t xml:space="preserve">     </w:t>
      </w:r>
      <w:proofErr w:type="gramStart"/>
      <w:r>
        <w:t>sensibly</w:t>
      </w:r>
      <w:proofErr w:type="gramEnd"/>
      <w:r>
        <w:t xml:space="preserve"> to emergency situations.</w:t>
      </w:r>
    </w:p>
    <w:p w:rsidR="00BD4C2A" w:rsidRDefault="00BD4C2A" w:rsidP="00BD4C2A"/>
    <w:p w:rsidR="00BD4C2A" w:rsidRDefault="00BD4C2A" w:rsidP="00BD4C2A">
      <w:r>
        <w:tab/>
      </w:r>
      <w:r>
        <w:tab/>
        <w:t>All threats to the safety of the school district's facilities shall be identified</w:t>
      </w:r>
    </w:p>
    <w:p w:rsidR="00BD4C2A" w:rsidRDefault="00BD4C2A" w:rsidP="00BD4C2A">
      <w:r>
        <w:tab/>
      </w:r>
      <w:r>
        <w:tab/>
      </w:r>
      <w:proofErr w:type="gramStart"/>
      <w:r>
        <w:t>by</w:t>
      </w:r>
      <w:proofErr w:type="gramEnd"/>
      <w:r>
        <w:t xml:space="preserve"> appropriate personnel and responded to promptly in accordance with</w:t>
      </w:r>
    </w:p>
    <w:p w:rsidR="00BD4C2A" w:rsidRDefault="00BD4C2A" w:rsidP="00BD4C2A">
      <w:r>
        <w:tab/>
      </w:r>
      <w:r>
        <w:tab/>
      </w:r>
      <w:proofErr w:type="gramStart"/>
      <w:r>
        <w:t>the</w:t>
      </w:r>
      <w:proofErr w:type="gramEnd"/>
      <w:r>
        <w:t xml:space="preserve"> plan for emergency response.</w:t>
      </w:r>
    </w:p>
    <w:p w:rsidR="00BD4C2A" w:rsidRDefault="00BD4C2A" w:rsidP="00BD4C2A"/>
    <w:p w:rsidR="00BD4C2A" w:rsidRDefault="00BD4C2A" w:rsidP="00BD4C2A">
      <w:r>
        <w:t>Responsibility:  The superintendent and/or his or her designate shall develop a plan for the</w:t>
      </w:r>
    </w:p>
    <w:p w:rsidR="00BD4C2A" w:rsidRDefault="00BD4C2A" w:rsidP="00BD4C2A">
      <w:r>
        <w:tab/>
      </w:r>
      <w:r>
        <w:tab/>
      </w:r>
      <w:proofErr w:type="gramStart"/>
      <w:r>
        <w:t>handling</w:t>
      </w:r>
      <w:proofErr w:type="gramEnd"/>
      <w:r>
        <w:t xml:space="preserve"> of emergencies, which includes a plan for the prompt and safe</w:t>
      </w:r>
    </w:p>
    <w:p w:rsidR="00BD4C2A" w:rsidRDefault="00BD4C2A" w:rsidP="00BD4C2A">
      <w:r>
        <w:tab/>
      </w:r>
      <w:r>
        <w:tab/>
      </w:r>
      <w:proofErr w:type="gramStart"/>
      <w:r>
        <w:t>evacuation</w:t>
      </w:r>
      <w:proofErr w:type="gramEnd"/>
      <w:r>
        <w:t xml:space="preserve"> of the school, if necessary.</w:t>
      </w:r>
    </w:p>
    <w:p w:rsidR="00BD4C2A" w:rsidRDefault="00BD4C2A" w:rsidP="00BD4C2A"/>
    <w:p w:rsidR="00BD4C2A" w:rsidRPr="00F9010C" w:rsidRDefault="00BD4C2A" w:rsidP="00BD4C2A">
      <w:pPr>
        <w:jc w:val="center"/>
        <w:rPr>
          <w:b/>
        </w:rPr>
      </w:pPr>
      <w:r>
        <w:br w:type="page"/>
      </w:r>
      <w:smartTag w:uri="urn:schemas-microsoft-com:office:smarttags" w:element="place">
        <w:smartTag w:uri="urn:schemas-microsoft-com:office:smarttags" w:element="PlaceName">
          <w:r w:rsidRPr="00F9010C">
            <w:rPr>
              <w:b/>
            </w:rPr>
            <w:lastRenderedPageBreak/>
            <w:t>Jackson</w:t>
          </w:r>
        </w:smartTag>
        <w:r w:rsidRPr="00F9010C">
          <w:rPr>
            <w:b/>
          </w:rPr>
          <w:t xml:space="preserve"> </w:t>
        </w:r>
        <w:smartTag w:uri="urn:schemas-microsoft-com:office:smarttags" w:element="PlaceName">
          <w:r w:rsidRPr="00F9010C">
            <w:rPr>
              <w:b/>
            </w:rPr>
            <w:t>Independent</w:t>
          </w:r>
        </w:smartTag>
        <w:r w:rsidRPr="00F9010C">
          <w:rPr>
            <w:b/>
          </w:rPr>
          <w:t xml:space="preserve"> </w:t>
        </w:r>
        <w:smartTag w:uri="urn:schemas-microsoft-com:office:smarttags" w:element="PlaceType">
          <w:r w:rsidRPr="00F9010C">
            <w:rPr>
              <w:b/>
            </w:rPr>
            <w:t>School District</w:t>
          </w:r>
        </w:smartTag>
      </w:smartTag>
    </w:p>
    <w:p w:rsidR="00BD4C2A" w:rsidRPr="00F9010C" w:rsidRDefault="00BD4C2A" w:rsidP="00BD4C2A">
      <w:pPr>
        <w:jc w:val="center"/>
        <w:rPr>
          <w:b/>
        </w:rPr>
      </w:pPr>
      <w:r w:rsidRPr="00F9010C">
        <w:rPr>
          <w:b/>
        </w:rPr>
        <w:t>Emergency Regulations</w:t>
      </w:r>
    </w:p>
    <w:p w:rsidR="00BD4C2A" w:rsidRDefault="00BD4C2A" w:rsidP="00BD4C2A"/>
    <w:p w:rsidR="00BD4C2A" w:rsidRDefault="00BD4C2A" w:rsidP="00BD4C2A">
      <w:r>
        <w:t>Emergency Procedures</w:t>
      </w:r>
    </w:p>
    <w:p w:rsidR="00BD4C2A" w:rsidRDefault="00BD4C2A" w:rsidP="00BD4C2A"/>
    <w:p w:rsidR="00BD4C2A" w:rsidRDefault="00BD4C2A" w:rsidP="00BD4C2A">
      <w:r>
        <w:tab/>
      </w:r>
      <w:r>
        <w:tab/>
        <w:t>The primary consideration in an emergency situation must be the safety and</w:t>
      </w:r>
    </w:p>
    <w:p w:rsidR="00BD4C2A" w:rsidRDefault="00BD4C2A" w:rsidP="00BD4C2A">
      <w:r>
        <w:tab/>
      </w:r>
      <w:r>
        <w:tab/>
      </w:r>
      <w:proofErr w:type="gramStart"/>
      <w:r>
        <w:t>welfare</w:t>
      </w:r>
      <w:proofErr w:type="gramEnd"/>
      <w:r>
        <w:t xml:space="preserve"> of the students and staff.  At certain times, therefore, it may be </w:t>
      </w:r>
    </w:p>
    <w:p w:rsidR="00BD4C2A" w:rsidRDefault="00BD4C2A" w:rsidP="00BD4C2A">
      <w:r>
        <w:tab/>
      </w:r>
      <w:r>
        <w:tab/>
      </w:r>
      <w:proofErr w:type="gramStart"/>
      <w:r>
        <w:t>necessary</w:t>
      </w:r>
      <w:proofErr w:type="gramEnd"/>
      <w:r>
        <w:t xml:space="preserve"> to ask the staff to perform "beyond the call of duty" in order to</w:t>
      </w:r>
    </w:p>
    <w:p w:rsidR="00BD4C2A" w:rsidRDefault="00BD4C2A" w:rsidP="00BD4C2A">
      <w:r>
        <w:tab/>
      </w:r>
      <w:r>
        <w:tab/>
      </w:r>
      <w:proofErr w:type="gramStart"/>
      <w:r>
        <w:t>provide</w:t>
      </w:r>
      <w:proofErr w:type="gramEnd"/>
      <w:r>
        <w:t xml:space="preserve"> for the safety and welfare of students.  In the event of an actual</w:t>
      </w:r>
    </w:p>
    <w:p w:rsidR="00BD4C2A" w:rsidRDefault="00BD4C2A" w:rsidP="00BD4C2A">
      <w:r>
        <w:tab/>
      </w:r>
      <w:r>
        <w:tab/>
      </w:r>
      <w:proofErr w:type="gramStart"/>
      <w:r>
        <w:t>emergency</w:t>
      </w:r>
      <w:proofErr w:type="gramEnd"/>
      <w:r>
        <w:t xml:space="preserve"> situation, all school personnel, instructional and non-</w:t>
      </w:r>
    </w:p>
    <w:p w:rsidR="00BD4C2A" w:rsidRDefault="00BD4C2A" w:rsidP="00BD4C2A">
      <w:r>
        <w:tab/>
      </w:r>
      <w:r>
        <w:tab/>
      </w:r>
      <w:proofErr w:type="gramStart"/>
      <w:r>
        <w:t>instructional</w:t>
      </w:r>
      <w:proofErr w:type="gramEnd"/>
      <w:r>
        <w:t>, are required to remain in the building until they are dismissed</w:t>
      </w:r>
    </w:p>
    <w:p w:rsidR="00BD4C2A" w:rsidRDefault="00BD4C2A" w:rsidP="00BD4C2A">
      <w:r>
        <w:tab/>
      </w:r>
      <w:r>
        <w:tab/>
      </w:r>
      <w:proofErr w:type="gramStart"/>
      <w:r>
        <w:t>by</w:t>
      </w:r>
      <w:proofErr w:type="gramEnd"/>
      <w:r>
        <w:t xml:space="preserve"> the principal.</w:t>
      </w:r>
    </w:p>
    <w:p w:rsidR="00BD4C2A" w:rsidRDefault="00BD4C2A" w:rsidP="00BD4C2A"/>
    <w:p w:rsidR="00BD4C2A" w:rsidRDefault="00BD4C2A" w:rsidP="00BD4C2A">
      <w:r>
        <w:tab/>
      </w:r>
      <w:r>
        <w:tab/>
        <w:t>A.</w:t>
      </w:r>
      <w:r>
        <w:tab/>
        <w:t xml:space="preserve">When an emergency occurs, the principal shall decide on whether </w:t>
      </w:r>
    </w:p>
    <w:p w:rsidR="00BD4C2A" w:rsidRDefault="00BD4C2A" w:rsidP="00BD4C2A">
      <w:r>
        <w:tab/>
      </w:r>
      <w:r>
        <w:tab/>
      </w:r>
      <w:r>
        <w:tab/>
      </w:r>
      <w:proofErr w:type="gramStart"/>
      <w:r>
        <w:t>or</w:t>
      </w:r>
      <w:proofErr w:type="gramEnd"/>
      <w:r>
        <w:t xml:space="preserve"> not to evacuate the school.  An announcement will then be made </w:t>
      </w:r>
    </w:p>
    <w:p w:rsidR="00BD4C2A" w:rsidRDefault="00BD4C2A" w:rsidP="00BD4C2A">
      <w:r>
        <w:tab/>
      </w:r>
      <w:r>
        <w:tab/>
      </w:r>
      <w:r>
        <w:tab/>
      </w:r>
      <w:proofErr w:type="gramStart"/>
      <w:r>
        <w:t>to</w:t>
      </w:r>
      <w:proofErr w:type="gramEnd"/>
      <w:r>
        <w:t xml:space="preserve"> inform the staff and students of the emergency procedures that</w:t>
      </w:r>
    </w:p>
    <w:p w:rsidR="00BD4C2A" w:rsidRDefault="00BD4C2A" w:rsidP="00BD4C2A">
      <w:r>
        <w:tab/>
      </w:r>
      <w:r>
        <w:tab/>
      </w:r>
      <w:r>
        <w:tab/>
      </w:r>
      <w:proofErr w:type="gramStart"/>
      <w:r>
        <w:t>will</w:t>
      </w:r>
      <w:proofErr w:type="gramEnd"/>
      <w:r>
        <w:t xml:space="preserve"> be followed.</w:t>
      </w:r>
    </w:p>
    <w:p w:rsidR="00BD4C2A" w:rsidRDefault="00BD4C2A" w:rsidP="00BD4C2A"/>
    <w:p w:rsidR="00BD4C2A" w:rsidRDefault="00BD4C2A" w:rsidP="00BD4C2A">
      <w:r>
        <w:tab/>
      </w:r>
      <w:r>
        <w:tab/>
        <w:t>B.</w:t>
      </w:r>
      <w:r>
        <w:tab/>
        <w:t>If a decision is made to send students home or to another location,</w:t>
      </w:r>
    </w:p>
    <w:p w:rsidR="00BD4C2A" w:rsidRDefault="00BD4C2A" w:rsidP="00BD4C2A">
      <w:r>
        <w:tab/>
      </w:r>
      <w:r>
        <w:tab/>
      </w:r>
      <w:r>
        <w:tab/>
      </w:r>
      <w:proofErr w:type="gramStart"/>
      <w:r>
        <w:t>every</w:t>
      </w:r>
      <w:proofErr w:type="gramEnd"/>
      <w:r>
        <w:t xml:space="preserve"> attempt will be made to notify parents by telephone and/or by</w:t>
      </w:r>
    </w:p>
    <w:p w:rsidR="00BD4C2A" w:rsidRDefault="00BD4C2A" w:rsidP="00BD4C2A">
      <w:r>
        <w:tab/>
      </w:r>
      <w:r>
        <w:tab/>
      </w:r>
      <w:r>
        <w:tab/>
      </w:r>
      <w:proofErr w:type="gramStart"/>
      <w:r>
        <w:t>radio</w:t>
      </w:r>
      <w:proofErr w:type="gramEnd"/>
      <w:r>
        <w:t xml:space="preserve"> or TV.</w:t>
      </w:r>
    </w:p>
    <w:p w:rsidR="00BD4C2A" w:rsidRDefault="00BD4C2A" w:rsidP="00BD4C2A"/>
    <w:p w:rsidR="00BD4C2A" w:rsidRDefault="00BD4C2A" w:rsidP="00BD4C2A">
      <w:r>
        <w:tab/>
      </w:r>
      <w:r>
        <w:tab/>
        <w:t xml:space="preserve">The professional and support staff members will supervise the orderly </w:t>
      </w:r>
    </w:p>
    <w:p w:rsidR="00BD4C2A" w:rsidRDefault="00BD4C2A" w:rsidP="00BD4C2A">
      <w:r>
        <w:tab/>
      </w:r>
      <w:r>
        <w:tab/>
      </w:r>
      <w:proofErr w:type="gramStart"/>
      <w:r>
        <w:t>evacuation</w:t>
      </w:r>
      <w:proofErr w:type="gramEnd"/>
      <w:r>
        <w:t xml:space="preserve"> of the building.  The teachers will remain in (or return to) their </w:t>
      </w:r>
    </w:p>
    <w:p w:rsidR="00BD4C2A" w:rsidRDefault="00BD4C2A" w:rsidP="00BD4C2A">
      <w:r>
        <w:tab/>
      </w:r>
      <w:r>
        <w:tab/>
      </w:r>
      <w:proofErr w:type="gramStart"/>
      <w:r>
        <w:t>regular</w:t>
      </w:r>
      <w:proofErr w:type="gramEnd"/>
      <w:r>
        <w:t xml:space="preserve"> classrooms and remain with their students.</w:t>
      </w:r>
    </w:p>
    <w:p w:rsidR="00BD4C2A" w:rsidRDefault="00BD4C2A" w:rsidP="00BD4C2A"/>
    <w:p w:rsidR="00BD4C2A" w:rsidRDefault="00BD4C2A" w:rsidP="00BD4C2A">
      <w:r>
        <w:tab/>
      </w:r>
      <w:r>
        <w:tab/>
        <w:t>A.</w:t>
      </w:r>
      <w:r>
        <w:tab/>
        <w:t xml:space="preserve">Administration and guidance counselors will report to the </w:t>
      </w:r>
    </w:p>
    <w:p w:rsidR="00BD4C2A" w:rsidRDefault="00BD4C2A" w:rsidP="00BD4C2A">
      <w:r>
        <w:tab/>
      </w:r>
      <w:r>
        <w:tab/>
      </w:r>
      <w:r>
        <w:tab/>
      </w:r>
      <w:proofErr w:type="gramStart"/>
      <w:r>
        <w:t>principal's</w:t>
      </w:r>
      <w:proofErr w:type="gramEnd"/>
      <w:r>
        <w:t xml:space="preserve"> office for assignment.</w:t>
      </w:r>
    </w:p>
    <w:p w:rsidR="00BD4C2A" w:rsidRDefault="00BD4C2A" w:rsidP="00BD4C2A"/>
    <w:p w:rsidR="00BD4C2A" w:rsidRDefault="00BD4C2A" w:rsidP="00BD4C2A">
      <w:r>
        <w:tab/>
      </w:r>
      <w:r>
        <w:tab/>
        <w:t>B.</w:t>
      </w:r>
      <w:r>
        <w:tab/>
        <w:t>The head custodian will assign the members of the custodial staff</w:t>
      </w:r>
    </w:p>
    <w:p w:rsidR="00BD4C2A" w:rsidRDefault="00BD4C2A" w:rsidP="00BD4C2A">
      <w:r>
        <w:tab/>
      </w:r>
      <w:r>
        <w:tab/>
      </w:r>
      <w:r>
        <w:tab/>
      </w:r>
      <w:proofErr w:type="gramStart"/>
      <w:r>
        <w:t>to</w:t>
      </w:r>
      <w:proofErr w:type="gramEnd"/>
      <w:r>
        <w:t xml:space="preserve"> positions that will allow "free flow" of traffic on and off school </w:t>
      </w:r>
    </w:p>
    <w:p w:rsidR="00BD4C2A" w:rsidRDefault="00BD4C2A" w:rsidP="00BD4C2A">
      <w:r>
        <w:tab/>
      </w:r>
      <w:r>
        <w:tab/>
      </w:r>
      <w:r>
        <w:tab/>
      </w:r>
      <w:proofErr w:type="gramStart"/>
      <w:r>
        <w:t>property</w:t>
      </w:r>
      <w:proofErr w:type="gramEnd"/>
      <w:r>
        <w:t>.</w:t>
      </w:r>
    </w:p>
    <w:p w:rsidR="00BD4C2A" w:rsidRDefault="00BD4C2A" w:rsidP="00BD4C2A"/>
    <w:p w:rsidR="00BD4C2A" w:rsidRDefault="00BD4C2A" w:rsidP="00BD4C2A">
      <w:r>
        <w:tab/>
      </w:r>
      <w:r>
        <w:tab/>
        <w:t>C.</w:t>
      </w:r>
      <w:r>
        <w:tab/>
        <w:t xml:space="preserve">Clerical personnel will remain at their regular stations except in </w:t>
      </w:r>
    </w:p>
    <w:p w:rsidR="00BD4C2A" w:rsidRDefault="00BD4C2A" w:rsidP="00BD4C2A">
      <w:r>
        <w:tab/>
      </w:r>
      <w:r>
        <w:tab/>
      </w:r>
      <w:r>
        <w:tab/>
      </w:r>
      <w:proofErr w:type="gramStart"/>
      <w:r>
        <w:t>cases</w:t>
      </w:r>
      <w:proofErr w:type="gramEnd"/>
      <w:r>
        <w:t xml:space="preserve"> of reassignment by their immediate supervisor.</w:t>
      </w:r>
    </w:p>
    <w:p w:rsidR="00BD4C2A" w:rsidRDefault="00BD4C2A" w:rsidP="00BD4C2A"/>
    <w:p w:rsidR="00BD4C2A" w:rsidRDefault="00BD4C2A" w:rsidP="00BD4C2A">
      <w:r>
        <w:tab/>
      </w:r>
      <w:r>
        <w:tab/>
        <w:t>D.</w:t>
      </w:r>
      <w:r>
        <w:tab/>
        <w:t xml:space="preserve">School lunch personnel will remain in their areas until notified to </w:t>
      </w:r>
    </w:p>
    <w:p w:rsidR="00BD4C2A" w:rsidRDefault="00BD4C2A" w:rsidP="00BD4C2A">
      <w:r>
        <w:tab/>
      </w:r>
      <w:r>
        <w:tab/>
      </w:r>
      <w:r>
        <w:tab/>
      </w:r>
      <w:proofErr w:type="gramStart"/>
      <w:r>
        <w:t>the</w:t>
      </w:r>
      <w:proofErr w:type="gramEnd"/>
      <w:r>
        <w:t xml:space="preserve"> contrary by the main office.</w:t>
      </w:r>
    </w:p>
    <w:p w:rsidR="00BD4C2A" w:rsidRDefault="00BD4C2A" w:rsidP="00BD4C2A"/>
    <w:p w:rsidR="00BD4C2A" w:rsidRDefault="00BD4C2A" w:rsidP="00BD4C2A">
      <w:r>
        <w:tab/>
      </w:r>
      <w:r>
        <w:tab/>
        <w:t>Above all, it is imperative that all personnel remain calm and in control</w:t>
      </w:r>
    </w:p>
    <w:p w:rsidR="00BD4C2A" w:rsidRDefault="00BD4C2A" w:rsidP="00BD4C2A">
      <w:r>
        <w:tab/>
      </w:r>
      <w:r>
        <w:tab/>
      </w:r>
      <w:proofErr w:type="gramStart"/>
      <w:r>
        <w:t>throughout</w:t>
      </w:r>
      <w:proofErr w:type="gramEnd"/>
      <w:r>
        <w:t xml:space="preserve"> the emergency.</w:t>
      </w:r>
    </w:p>
    <w:p w:rsidR="00BD4C2A" w:rsidRDefault="00BD4C2A" w:rsidP="00BD4C2A"/>
    <w:p w:rsidR="00BD4C2A" w:rsidRDefault="00BD4C2A" w:rsidP="00BD4C2A"/>
    <w:p w:rsidR="00BD4C2A" w:rsidRDefault="00BD4C2A" w:rsidP="00BD4C2A">
      <w:r>
        <w:t>Page 3</w:t>
      </w:r>
    </w:p>
    <w:p w:rsidR="00BD4C2A" w:rsidRPr="00F9010C" w:rsidRDefault="00BD4C2A" w:rsidP="00BD4C2A">
      <w:pPr>
        <w:rPr>
          <w:b/>
        </w:rPr>
      </w:pPr>
      <w:r>
        <w:br w:type="page"/>
      </w:r>
      <w:r w:rsidRPr="00F9010C">
        <w:rPr>
          <w:b/>
        </w:rPr>
        <w:lastRenderedPageBreak/>
        <w:t>Fire Procedure</w:t>
      </w:r>
    </w:p>
    <w:p w:rsidR="00BD4C2A" w:rsidRDefault="00BD4C2A" w:rsidP="00BD4C2A">
      <w:r>
        <w:tab/>
      </w:r>
      <w:r>
        <w:tab/>
        <w:t xml:space="preserve">In accordance with state law, fire drills are to be conducted periodically, </w:t>
      </w:r>
    </w:p>
    <w:p w:rsidR="00BD4C2A" w:rsidRDefault="00BD4C2A" w:rsidP="00BD4C2A">
      <w:r>
        <w:tab/>
      </w:r>
      <w:r>
        <w:tab/>
      </w:r>
      <w:proofErr w:type="gramStart"/>
      <w:r>
        <w:t>not</w:t>
      </w:r>
      <w:proofErr w:type="gramEnd"/>
      <w:r>
        <w:t xml:space="preserve"> less than once a month.  The principal shall prepare and distribute fire</w:t>
      </w:r>
    </w:p>
    <w:p w:rsidR="00BD4C2A" w:rsidRDefault="00BD4C2A" w:rsidP="00BD4C2A">
      <w:r>
        <w:tab/>
      </w:r>
      <w:r>
        <w:tab/>
      </w:r>
      <w:proofErr w:type="gramStart"/>
      <w:r>
        <w:t>drill</w:t>
      </w:r>
      <w:proofErr w:type="gramEnd"/>
      <w:r>
        <w:t xml:space="preserve"> procedures whereby:</w:t>
      </w:r>
    </w:p>
    <w:p w:rsidR="00BD4C2A" w:rsidRPr="00F9010C" w:rsidRDefault="00BD4C2A" w:rsidP="00BD4C2A">
      <w:pPr>
        <w:rPr>
          <w:sz w:val="16"/>
          <w:szCs w:val="16"/>
        </w:rPr>
      </w:pPr>
      <w:r w:rsidRPr="00F9010C">
        <w:rPr>
          <w:sz w:val="16"/>
          <w:szCs w:val="16"/>
        </w:rPr>
        <w:tab/>
      </w:r>
      <w:r w:rsidRPr="00F9010C">
        <w:rPr>
          <w:sz w:val="16"/>
          <w:szCs w:val="16"/>
        </w:rPr>
        <w:tab/>
      </w:r>
    </w:p>
    <w:p w:rsidR="00BD4C2A" w:rsidRPr="00F9010C" w:rsidRDefault="00BD4C2A" w:rsidP="00BD4C2A">
      <w:pPr>
        <w:rPr>
          <w:sz w:val="16"/>
          <w:szCs w:val="16"/>
        </w:rPr>
      </w:pPr>
      <w:r w:rsidRPr="00F9010C">
        <w:rPr>
          <w:sz w:val="16"/>
          <w:szCs w:val="16"/>
        </w:rPr>
        <w:tab/>
      </w:r>
      <w:r w:rsidRPr="00F9010C">
        <w:rPr>
          <w:sz w:val="16"/>
          <w:szCs w:val="16"/>
        </w:rPr>
        <w:tab/>
        <w:t>A.</w:t>
      </w:r>
      <w:r w:rsidRPr="00F9010C">
        <w:rPr>
          <w:sz w:val="16"/>
          <w:szCs w:val="16"/>
        </w:rPr>
        <w:tab/>
        <w:t>All personnel leave the building during a drill.</w:t>
      </w:r>
    </w:p>
    <w:p w:rsidR="00BD4C2A" w:rsidRPr="00F9010C" w:rsidRDefault="00BD4C2A" w:rsidP="00BD4C2A">
      <w:pPr>
        <w:rPr>
          <w:sz w:val="16"/>
          <w:szCs w:val="16"/>
        </w:rPr>
      </w:pPr>
    </w:p>
    <w:p w:rsidR="00BD4C2A" w:rsidRPr="00F9010C" w:rsidRDefault="00BD4C2A" w:rsidP="00BD4C2A">
      <w:pPr>
        <w:rPr>
          <w:sz w:val="16"/>
          <w:szCs w:val="16"/>
        </w:rPr>
      </w:pPr>
      <w:r w:rsidRPr="00F9010C">
        <w:rPr>
          <w:sz w:val="16"/>
          <w:szCs w:val="16"/>
        </w:rPr>
        <w:tab/>
      </w:r>
      <w:r w:rsidRPr="00F9010C">
        <w:rPr>
          <w:sz w:val="16"/>
          <w:szCs w:val="16"/>
        </w:rPr>
        <w:tab/>
        <w:t>B.</w:t>
      </w:r>
      <w:r w:rsidRPr="00F9010C">
        <w:rPr>
          <w:sz w:val="16"/>
          <w:szCs w:val="16"/>
        </w:rPr>
        <w:tab/>
        <w:t xml:space="preserve">The plan of evacuation provides at least one alternative route in </w:t>
      </w:r>
    </w:p>
    <w:p w:rsidR="00BD4C2A" w:rsidRPr="00F9010C" w:rsidRDefault="00BD4C2A" w:rsidP="00BD4C2A">
      <w:pPr>
        <w:rPr>
          <w:sz w:val="16"/>
          <w:szCs w:val="16"/>
        </w:rPr>
      </w:pPr>
      <w:r w:rsidRPr="00F9010C">
        <w:rPr>
          <w:sz w:val="16"/>
          <w:szCs w:val="16"/>
        </w:rPr>
        <w:tab/>
      </w:r>
      <w:r w:rsidRPr="00F9010C">
        <w:rPr>
          <w:sz w:val="16"/>
          <w:szCs w:val="16"/>
        </w:rPr>
        <w:tab/>
      </w:r>
      <w:r w:rsidRPr="00F9010C">
        <w:rPr>
          <w:sz w:val="16"/>
          <w:szCs w:val="16"/>
        </w:rPr>
        <w:tab/>
      </w:r>
      <w:proofErr w:type="gramStart"/>
      <w:r w:rsidRPr="00F9010C">
        <w:rPr>
          <w:sz w:val="16"/>
          <w:szCs w:val="16"/>
        </w:rPr>
        <w:t>case</w:t>
      </w:r>
      <w:proofErr w:type="gramEnd"/>
      <w:r w:rsidRPr="00F9010C">
        <w:rPr>
          <w:sz w:val="16"/>
          <w:szCs w:val="16"/>
        </w:rPr>
        <w:t xml:space="preserve"> exits or stairways are blocked.</w:t>
      </w:r>
    </w:p>
    <w:p w:rsidR="00BD4C2A" w:rsidRPr="00F9010C" w:rsidRDefault="00BD4C2A" w:rsidP="00BD4C2A">
      <w:pPr>
        <w:rPr>
          <w:sz w:val="16"/>
          <w:szCs w:val="16"/>
        </w:rPr>
      </w:pPr>
    </w:p>
    <w:p w:rsidR="00BD4C2A" w:rsidRPr="00F9010C" w:rsidRDefault="00BD4C2A" w:rsidP="00BD4C2A">
      <w:pPr>
        <w:rPr>
          <w:sz w:val="16"/>
          <w:szCs w:val="16"/>
        </w:rPr>
      </w:pPr>
      <w:r w:rsidRPr="00F9010C">
        <w:rPr>
          <w:sz w:val="16"/>
          <w:szCs w:val="16"/>
        </w:rPr>
        <w:tab/>
      </w:r>
      <w:r w:rsidRPr="00F9010C">
        <w:rPr>
          <w:sz w:val="16"/>
          <w:szCs w:val="16"/>
        </w:rPr>
        <w:tab/>
        <w:t>C.</w:t>
      </w:r>
      <w:r w:rsidRPr="00F9010C">
        <w:rPr>
          <w:sz w:val="16"/>
          <w:szCs w:val="16"/>
        </w:rPr>
        <w:tab/>
        <w:t>When the fire alarm sounds, teachers caution students to walk</w:t>
      </w:r>
    </w:p>
    <w:p w:rsidR="00BD4C2A" w:rsidRPr="00F9010C" w:rsidRDefault="00BD4C2A" w:rsidP="00BD4C2A">
      <w:pPr>
        <w:rPr>
          <w:sz w:val="16"/>
          <w:szCs w:val="16"/>
        </w:rPr>
      </w:pPr>
      <w:r w:rsidRPr="00F9010C">
        <w:rPr>
          <w:sz w:val="16"/>
          <w:szCs w:val="16"/>
        </w:rPr>
        <w:tab/>
      </w:r>
      <w:r w:rsidRPr="00F9010C">
        <w:rPr>
          <w:sz w:val="16"/>
          <w:szCs w:val="16"/>
        </w:rPr>
        <w:tab/>
      </w:r>
      <w:r w:rsidRPr="00F9010C">
        <w:rPr>
          <w:sz w:val="16"/>
          <w:szCs w:val="16"/>
        </w:rPr>
        <w:tab/>
      </w:r>
      <w:proofErr w:type="gramStart"/>
      <w:r w:rsidRPr="00F9010C">
        <w:rPr>
          <w:sz w:val="16"/>
          <w:szCs w:val="16"/>
        </w:rPr>
        <w:t>silently</w:t>
      </w:r>
      <w:proofErr w:type="gramEnd"/>
      <w:r w:rsidRPr="00F9010C">
        <w:rPr>
          <w:sz w:val="16"/>
          <w:szCs w:val="16"/>
        </w:rPr>
        <w:t xml:space="preserve"> and briskly from the building to a specified location at</w:t>
      </w:r>
    </w:p>
    <w:p w:rsidR="00BD4C2A" w:rsidRPr="00F9010C" w:rsidRDefault="00BD4C2A" w:rsidP="00BD4C2A">
      <w:pPr>
        <w:rPr>
          <w:sz w:val="16"/>
          <w:szCs w:val="16"/>
        </w:rPr>
      </w:pPr>
      <w:r w:rsidRPr="00F9010C">
        <w:rPr>
          <w:sz w:val="16"/>
          <w:szCs w:val="16"/>
        </w:rPr>
        <w:tab/>
      </w:r>
      <w:r w:rsidRPr="00F9010C">
        <w:rPr>
          <w:sz w:val="16"/>
          <w:szCs w:val="16"/>
        </w:rPr>
        <w:tab/>
      </w:r>
      <w:r w:rsidRPr="00F9010C">
        <w:rPr>
          <w:sz w:val="16"/>
          <w:szCs w:val="16"/>
        </w:rPr>
        <w:tab/>
      </w:r>
      <w:proofErr w:type="gramStart"/>
      <w:r w:rsidRPr="00F9010C">
        <w:rPr>
          <w:sz w:val="16"/>
          <w:szCs w:val="16"/>
        </w:rPr>
        <w:t>least</w:t>
      </w:r>
      <w:proofErr w:type="gramEnd"/>
      <w:r w:rsidRPr="00F9010C">
        <w:rPr>
          <w:sz w:val="16"/>
          <w:szCs w:val="16"/>
        </w:rPr>
        <w:t xml:space="preserve"> fifty (50) feet from the building, close all windows and doors</w:t>
      </w:r>
    </w:p>
    <w:p w:rsidR="00BD4C2A" w:rsidRPr="00F9010C" w:rsidRDefault="00BD4C2A" w:rsidP="00BD4C2A">
      <w:pPr>
        <w:rPr>
          <w:sz w:val="16"/>
          <w:szCs w:val="16"/>
        </w:rPr>
      </w:pPr>
      <w:r w:rsidRPr="00F9010C">
        <w:rPr>
          <w:sz w:val="16"/>
          <w:szCs w:val="16"/>
        </w:rPr>
        <w:tab/>
      </w:r>
      <w:r w:rsidRPr="00F9010C">
        <w:rPr>
          <w:sz w:val="16"/>
          <w:szCs w:val="16"/>
        </w:rPr>
        <w:tab/>
      </w:r>
      <w:r w:rsidRPr="00F9010C">
        <w:rPr>
          <w:sz w:val="16"/>
          <w:szCs w:val="16"/>
        </w:rPr>
        <w:tab/>
      </w:r>
      <w:proofErr w:type="gramStart"/>
      <w:r w:rsidRPr="00F9010C">
        <w:rPr>
          <w:sz w:val="16"/>
          <w:szCs w:val="16"/>
        </w:rPr>
        <w:t>of</w:t>
      </w:r>
      <w:proofErr w:type="gramEnd"/>
      <w:r w:rsidRPr="00F9010C">
        <w:rPr>
          <w:sz w:val="16"/>
          <w:szCs w:val="16"/>
        </w:rPr>
        <w:t xml:space="preserve"> a room and turn out the light before leaving, and conduct roll call</w:t>
      </w:r>
    </w:p>
    <w:p w:rsidR="00BD4C2A" w:rsidRPr="00F9010C" w:rsidRDefault="00BD4C2A" w:rsidP="00BD4C2A">
      <w:pPr>
        <w:rPr>
          <w:sz w:val="16"/>
          <w:szCs w:val="16"/>
        </w:rPr>
      </w:pPr>
      <w:r w:rsidRPr="00F9010C">
        <w:rPr>
          <w:sz w:val="16"/>
          <w:szCs w:val="16"/>
        </w:rPr>
        <w:tab/>
      </w:r>
      <w:r w:rsidRPr="00F9010C">
        <w:rPr>
          <w:sz w:val="16"/>
          <w:szCs w:val="16"/>
        </w:rPr>
        <w:tab/>
      </w:r>
      <w:r w:rsidRPr="00F9010C">
        <w:rPr>
          <w:sz w:val="16"/>
          <w:szCs w:val="16"/>
        </w:rPr>
        <w:tab/>
      </w:r>
      <w:proofErr w:type="gramStart"/>
      <w:r w:rsidRPr="00F9010C">
        <w:rPr>
          <w:sz w:val="16"/>
          <w:szCs w:val="16"/>
        </w:rPr>
        <w:t>as</w:t>
      </w:r>
      <w:proofErr w:type="gramEnd"/>
      <w:r w:rsidRPr="00F9010C">
        <w:rPr>
          <w:sz w:val="16"/>
          <w:szCs w:val="16"/>
        </w:rPr>
        <w:t xml:space="preserve"> soon as students are out of school and in place to make sure that</w:t>
      </w:r>
    </w:p>
    <w:p w:rsidR="00BD4C2A" w:rsidRPr="00F9010C" w:rsidRDefault="00BD4C2A" w:rsidP="00BD4C2A">
      <w:pPr>
        <w:rPr>
          <w:sz w:val="16"/>
          <w:szCs w:val="16"/>
        </w:rPr>
      </w:pPr>
      <w:r w:rsidRPr="00F9010C">
        <w:rPr>
          <w:sz w:val="16"/>
          <w:szCs w:val="16"/>
        </w:rPr>
        <w:tab/>
      </w:r>
      <w:r w:rsidRPr="00F9010C">
        <w:rPr>
          <w:sz w:val="16"/>
          <w:szCs w:val="16"/>
        </w:rPr>
        <w:tab/>
      </w:r>
      <w:r w:rsidRPr="00F9010C">
        <w:rPr>
          <w:sz w:val="16"/>
          <w:szCs w:val="16"/>
        </w:rPr>
        <w:tab/>
      </w:r>
      <w:proofErr w:type="gramStart"/>
      <w:r w:rsidRPr="00F9010C">
        <w:rPr>
          <w:sz w:val="16"/>
          <w:szCs w:val="16"/>
        </w:rPr>
        <w:t>each</w:t>
      </w:r>
      <w:proofErr w:type="gramEnd"/>
      <w:r w:rsidRPr="00F9010C">
        <w:rPr>
          <w:sz w:val="16"/>
          <w:szCs w:val="16"/>
        </w:rPr>
        <w:t xml:space="preserve"> student is accounted for.</w:t>
      </w:r>
    </w:p>
    <w:p w:rsidR="00BD4C2A" w:rsidRPr="00F9010C" w:rsidRDefault="00BD4C2A" w:rsidP="00BD4C2A">
      <w:pPr>
        <w:rPr>
          <w:sz w:val="16"/>
          <w:szCs w:val="16"/>
        </w:rPr>
      </w:pPr>
    </w:p>
    <w:p w:rsidR="00BD4C2A" w:rsidRPr="00F9010C" w:rsidRDefault="00BD4C2A" w:rsidP="00BD4C2A">
      <w:pPr>
        <w:rPr>
          <w:b/>
        </w:rPr>
      </w:pPr>
      <w:r w:rsidRPr="00F9010C">
        <w:rPr>
          <w:b/>
        </w:rPr>
        <w:t>Tornado Procedure</w:t>
      </w:r>
    </w:p>
    <w:p w:rsidR="00BD4C2A" w:rsidRDefault="00BD4C2A" w:rsidP="00BD4C2A">
      <w:r>
        <w:tab/>
      </w:r>
      <w:r>
        <w:tab/>
        <w:t xml:space="preserve">The principal shall conduct at least four (4) tornado drills per year with students and staff.  </w:t>
      </w:r>
    </w:p>
    <w:p w:rsidR="00BD4C2A" w:rsidRDefault="00BD4C2A" w:rsidP="00BD4C2A">
      <w:r>
        <w:tab/>
      </w:r>
      <w:r>
        <w:tab/>
        <w:t xml:space="preserve">In the event of a real emergency, the following procedures shall be used.  Drills are to be </w:t>
      </w:r>
    </w:p>
    <w:p w:rsidR="00BD4C2A" w:rsidRDefault="00BD4C2A" w:rsidP="00BD4C2A">
      <w:r>
        <w:tab/>
      </w:r>
      <w:r>
        <w:tab/>
      </w:r>
      <w:proofErr w:type="gramStart"/>
      <w:r>
        <w:t>patterned</w:t>
      </w:r>
      <w:proofErr w:type="gramEnd"/>
      <w:r>
        <w:t xml:space="preserve"> on this procedure.</w:t>
      </w:r>
    </w:p>
    <w:p w:rsidR="00BD4C2A" w:rsidRPr="00F9010C" w:rsidRDefault="00BD4C2A" w:rsidP="00BD4C2A">
      <w:pPr>
        <w:rPr>
          <w:sz w:val="16"/>
          <w:szCs w:val="16"/>
        </w:rPr>
      </w:pPr>
    </w:p>
    <w:p w:rsidR="00BD4C2A" w:rsidRPr="00F9010C" w:rsidRDefault="00BD4C2A" w:rsidP="00BD4C2A">
      <w:pPr>
        <w:rPr>
          <w:sz w:val="16"/>
          <w:szCs w:val="16"/>
        </w:rPr>
      </w:pPr>
      <w:r w:rsidRPr="00F9010C">
        <w:rPr>
          <w:sz w:val="16"/>
          <w:szCs w:val="16"/>
        </w:rPr>
        <w:tab/>
      </w:r>
      <w:r w:rsidRPr="00F9010C">
        <w:rPr>
          <w:sz w:val="16"/>
          <w:szCs w:val="16"/>
        </w:rPr>
        <w:tab/>
        <w:t>A.</w:t>
      </w:r>
      <w:r w:rsidRPr="00F9010C">
        <w:rPr>
          <w:sz w:val="16"/>
          <w:szCs w:val="16"/>
        </w:rPr>
        <w:tab/>
        <w:t xml:space="preserve">Our tornado plan was devised with the aid of the </w:t>
      </w:r>
      <w:smartTag w:uri="urn:schemas-microsoft-com:office:smarttags" w:element="country-region">
        <w:smartTag w:uri="urn:schemas-microsoft-com:office:smarttags" w:element="place">
          <w:r w:rsidRPr="00F9010C">
            <w:rPr>
              <w:sz w:val="16"/>
              <w:szCs w:val="16"/>
            </w:rPr>
            <w:t>United States</w:t>
          </w:r>
        </w:smartTag>
      </w:smartTag>
    </w:p>
    <w:p w:rsidR="00BD4C2A" w:rsidRPr="00F9010C" w:rsidRDefault="00BD4C2A" w:rsidP="00BD4C2A">
      <w:pPr>
        <w:rPr>
          <w:sz w:val="16"/>
          <w:szCs w:val="16"/>
        </w:rPr>
      </w:pPr>
      <w:r w:rsidRPr="00F9010C">
        <w:rPr>
          <w:sz w:val="16"/>
          <w:szCs w:val="16"/>
        </w:rPr>
        <w:tab/>
      </w:r>
      <w:r w:rsidRPr="00F9010C">
        <w:rPr>
          <w:sz w:val="16"/>
          <w:szCs w:val="16"/>
        </w:rPr>
        <w:tab/>
      </w:r>
      <w:r w:rsidRPr="00F9010C">
        <w:rPr>
          <w:sz w:val="16"/>
          <w:szCs w:val="16"/>
        </w:rPr>
        <w:tab/>
      </w:r>
      <w:proofErr w:type="gramStart"/>
      <w:r w:rsidRPr="00F9010C">
        <w:rPr>
          <w:sz w:val="16"/>
          <w:szCs w:val="16"/>
        </w:rPr>
        <w:t>Weather Bureau.</w:t>
      </w:r>
      <w:proofErr w:type="gramEnd"/>
    </w:p>
    <w:p w:rsidR="00BD4C2A" w:rsidRPr="00F9010C" w:rsidRDefault="00BD4C2A" w:rsidP="00BD4C2A">
      <w:pPr>
        <w:rPr>
          <w:sz w:val="16"/>
          <w:szCs w:val="16"/>
        </w:rPr>
      </w:pPr>
    </w:p>
    <w:p w:rsidR="00BD4C2A" w:rsidRPr="00F9010C" w:rsidRDefault="00BD4C2A" w:rsidP="00BD4C2A">
      <w:pPr>
        <w:rPr>
          <w:sz w:val="16"/>
          <w:szCs w:val="16"/>
        </w:rPr>
      </w:pPr>
      <w:r w:rsidRPr="00F9010C">
        <w:rPr>
          <w:sz w:val="16"/>
          <w:szCs w:val="16"/>
        </w:rPr>
        <w:tab/>
      </w:r>
      <w:r w:rsidRPr="00F9010C">
        <w:rPr>
          <w:sz w:val="16"/>
          <w:szCs w:val="16"/>
        </w:rPr>
        <w:tab/>
        <w:t>B.</w:t>
      </w:r>
      <w:r w:rsidRPr="00F9010C">
        <w:rPr>
          <w:sz w:val="16"/>
          <w:szCs w:val="16"/>
        </w:rPr>
        <w:tab/>
        <w:t xml:space="preserve">All personnel will report to their designated area, move in single file </w:t>
      </w:r>
    </w:p>
    <w:p w:rsidR="00BD4C2A" w:rsidRPr="00F9010C" w:rsidRDefault="00BD4C2A" w:rsidP="00BD4C2A">
      <w:pPr>
        <w:rPr>
          <w:sz w:val="16"/>
          <w:szCs w:val="16"/>
        </w:rPr>
      </w:pPr>
      <w:r w:rsidRPr="00F9010C">
        <w:rPr>
          <w:sz w:val="16"/>
          <w:szCs w:val="16"/>
        </w:rPr>
        <w:tab/>
      </w:r>
      <w:r w:rsidRPr="00F9010C">
        <w:rPr>
          <w:sz w:val="16"/>
          <w:szCs w:val="16"/>
        </w:rPr>
        <w:tab/>
      </w:r>
      <w:r w:rsidRPr="00F9010C">
        <w:rPr>
          <w:sz w:val="16"/>
          <w:szCs w:val="16"/>
        </w:rPr>
        <w:tab/>
      </w:r>
      <w:proofErr w:type="gramStart"/>
      <w:r w:rsidRPr="00F9010C">
        <w:rPr>
          <w:sz w:val="16"/>
          <w:szCs w:val="16"/>
        </w:rPr>
        <w:t>to</w:t>
      </w:r>
      <w:proofErr w:type="gramEnd"/>
      <w:r w:rsidRPr="00F9010C">
        <w:rPr>
          <w:sz w:val="16"/>
          <w:szCs w:val="16"/>
        </w:rPr>
        <w:t xml:space="preserve"> the inside wall safe area sit on the floor, facing the wall, </w:t>
      </w:r>
    </w:p>
    <w:p w:rsidR="00BD4C2A" w:rsidRPr="00F9010C" w:rsidRDefault="00BD4C2A" w:rsidP="00BD4C2A">
      <w:pPr>
        <w:rPr>
          <w:sz w:val="16"/>
          <w:szCs w:val="16"/>
        </w:rPr>
      </w:pPr>
      <w:r w:rsidRPr="00F9010C">
        <w:rPr>
          <w:sz w:val="16"/>
          <w:szCs w:val="16"/>
        </w:rPr>
        <w:tab/>
      </w:r>
      <w:r w:rsidRPr="00F9010C">
        <w:rPr>
          <w:sz w:val="16"/>
          <w:szCs w:val="16"/>
        </w:rPr>
        <w:tab/>
      </w:r>
      <w:r w:rsidRPr="00F9010C">
        <w:rPr>
          <w:sz w:val="16"/>
          <w:szCs w:val="16"/>
        </w:rPr>
        <w:tab/>
      </w:r>
      <w:proofErr w:type="gramStart"/>
      <w:r w:rsidRPr="00F9010C">
        <w:rPr>
          <w:sz w:val="16"/>
          <w:szCs w:val="16"/>
        </w:rPr>
        <w:t>covering</w:t>
      </w:r>
      <w:proofErr w:type="gramEnd"/>
      <w:r w:rsidRPr="00F9010C">
        <w:rPr>
          <w:sz w:val="16"/>
          <w:szCs w:val="16"/>
        </w:rPr>
        <w:t xml:space="preserve"> her/his head until the all-clear signal is given.</w:t>
      </w:r>
    </w:p>
    <w:p w:rsidR="00BD4C2A" w:rsidRPr="00F9010C" w:rsidRDefault="00BD4C2A" w:rsidP="00BD4C2A">
      <w:pPr>
        <w:rPr>
          <w:sz w:val="16"/>
          <w:szCs w:val="16"/>
        </w:rPr>
      </w:pPr>
    </w:p>
    <w:p w:rsidR="00BD4C2A" w:rsidRPr="00F9010C" w:rsidRDefault="00BD4C2A" w:rsidP="00BD4C2A">
      <w:pPr>
        <w:rPr>
          <w:sz w:val="16"/>
          <w:szCs w:val="16"/>
        </w:rPr>
      </w:pPr>
      <w:r w:rsidRPr="00F9010C">
        <w:rPr>
          <w:sz w:val="16"/>
          <w:szCs w:val="16"/>
        </w:rPr>
        <w:tab/>
      </w:r>
      <w:r w:rsidRPr="00F9010C">
        <w:rPr>
          <w:sz w:val="16"/>
          <w:szCs w:val="16"/>
        </w:rPr>
        <w:tab/>
        <w:t>C.</w:t>
      </w:r>
      <w:r w:rsidRPr="00F9010C">
        <w:rPr>
          <w:sz w:val="16"/>
          <w:szCs w:val="16"/>
        </w:rPr>
        <w:tab/>
        <w:t>Wheelchair students will be evacuated first.</w:t>
      </w:r>
    </w:p>
    <w:p w:rsidR="00BD4C2A" w:rsidRPr="00F9010C" w:rsidRDefault="00BD4C2A" w:rsidP="00BD4C2A">
      <w:pPr>
        <w:rPr>
          <w:sz w:val="18"/>
          <w:szCs w:val="18"/>
        </w:rPr>
      </w:pPr>
    </w:p>
    <w:p w:rsidR="00BD4C2A" w:rsidRPr="00F9010C" w:rsidRDefault="00BD4C2A" w:rsidP="00BD4C2A">
      <w:pPr>
        <w:rPr>
          <w:b/>
        </w:rPr>
      </w:pPr>
      <w:r w:rsidRPr="00F9010C">
        <w:rPr>
          <w:b/>
        </w:rPr>
        <w:t>Earthquake Procedure</w:t>
      </w:r>
    </w:p>
    <w:p w:rsidR="00BD4C2A" w:rsidRDefault="00BD4C2A" w:rsidP="00BD4C2A">
      <w:r>
        <w:tab/>
      </w:r>
      <w:r>
        <w:tab/>
        <w:t>Discuss earthquake safety program and effective earthquake response plan is based on the following assumptions:</w:t>
      </w:r>
    </w:p>
    <w:p w:rsidR="00BD4C2A" w:rsidRPr="00F9010C" w:rsidRDefault="00BD4C2A" w:rsidP="00BD4C2A">
      <w:pPr>
        <w:rPr>
          <w:sz w:val="16"/>
          <w:szCs w:val="16"/>
        </w:rPr>
      </w:pPr>
    </w:p>
    <w:p w:rsidR="00BD4C2A" w:rsidRPr="00F9010C" w:rsidRDefault="00BD4C2A" w:rsidP="00BD4C2A">
      <w:pPr>
        <w:rPr>
          <w:sz w:val="16"/>
          <w:szCs w:val="16"/>
        </w:rPr>
      </w:pPr>
      <w:r w:rsidRPr="00F9010C">
        <w:rPr>
          <w:sz w:val="16"/>
          <w:szCs w:val="16"/>
        </w:rPr>
        <w:tab/>
      </w:r>
      <w:r w:rsidRPr="00F9010C">
        <w:rPr>
          <w:sz w:val="16"/>
          <w:szCs w:val="16"/>
        </w:rPr>
        <w:tab/>
        <w:t>A.</w:t>
      </w:r>
      <w:r w:rsidRPr="00F9010C">
        <w:rPr>
          <w:sz w:val="16"/>
          <w:szCs w:val="16"/>
        </w:rPr>
        <w:tab/>
        <w:t>A major earthquake can occur without warning and could occur</w:t>
      </w:r>
    </w:p>
    <w:p w:rsidR="00BD4C2A" w:rsidRPr="00F9010C" w:rsidRDefault="00BD4C2A" w:rsidP="00BD4C2A">
      <w:pPr>
        <w:rPr>
          <w:sz w:val="16"/>
          <w:szCs w:val="16"/>
        </w:rPr>
      </w:pPr>
      <w:r w:rsidRPr="00F9010C">
        <w:rPr>
          <w:sz w:val="16"/>
          <w:szCs w:val="16"/>
        </w:rPr>
        <w:tab/>
      </w:r>
      <w:r w:rsidRPr="00F9010C">
        <w:rPr>
          <w:sz w:val="16"/>
          <w:szCs w:val="16"/>
        </w:rPr>
        <w:tab/>
      </w:r>
      <w:r w:rsidRPr="00F9010C">
        <w:rPr>
          <w:sz w:val="16"/>
          <w:szCs w:val="16"/>
        </w:rPr>
        <w:tab/>
      </w:r>
      <w:proofErr w:type="gramStart"/>
      <w:r w:rsidRPr="00F9010C">
        <w:rPr>
          <w:sz w:val="16"/>
          <w:szCs w:val="16"/>
        </w:rPr>
        <w:t>during</w:t>
      </w:r>
      <w:proofErr w:type="gramEnd"/>
      <w:r w:rsidRPr="00F9010C">
        <w:rPr>
          <w:sz w:val="16"/>
          <w:szCs w:val="16"/>
        </w:rPr>
        <w:t xml:space="preserve"> school hours.</w:t>
      </w:r>
    </w:p>
    <w:p w:rsidR="00BD4C2A" w:rsidRPr="00F9010C" w:rsidRDefault="00BD4C2A" w:rsidP="00BD4C2A">
      <w:pPr>
        <w:rPr>
          <w:sz w:val="16"/>
          <w:szCs w:val="16"/>
        </w:rPr>
      </w:pPr>
    </w:p>
    <w:p w:rsidR="00BD4C2A" w:rsidRPr="00F9010C" w:rsidRDefault="00BD4C2A" w:rsidP="00BD4C2A">
      <w:pPr>
        <w:rPr>
          <w:sz w:val="16"/>
          <w:szCs w:val="16"/>
        </w:rPr>
      </w:pPr>
      <w:r w:rsidRPr="00F9010C">
        <w:rPr>
          <w:sz w:val="16"/>
          <w:szCs w:val="16"/>
        </w:rPr>
        <w:tab/>
      </w:r>
      <w:r w:rsidRPr="00F9010C">
        <w:rPr>
          <w:sz w:val="16"/>
          <w:szCs w:val="16"/>
        </w:rPr>
        <w:tab/>
        <w:t>B.</w:t>
      </w:r>
      <w:r w:rsidRPr="00F9010C">
        <w:rPr>
          <w:sz w:val="16"/>
          <w:szCs w:val="16"/>
        </w:rPr>
        <w:tab/>
        <w:t>This event could cause wide spread damage resulting from ground</w:t>
      </w:r>
    </w:p>
    <w:p w:rsidR="00BD4C2A" w:rsidRPr="00F9010C" w:rsidRDefault="00BD4C2A" w:rsidP="00BD4C2A">
      <w:pPr>
        <w:rPr>
          <w:sz w:val="16"/>
          <w:szCs w:val="16"/>
        </w:rPr>
      </w:pPr>
      <w:r w:rsidRPr="00F9010C">
        <w:rPr>
          <w:sz w:val="16"/>
          <w:szCs w:val="16"/>
        </w:rPr>
        <w:tab/>
      </w:r>
      <w:r w:rsidRPr="00F9010C">
        <w:rPr>
          <w:sz w:val="16"/>
          <w:szCs w:val="16"/>
        </w:rPr>
        <w:tab/>
      </w:r>
      <w:r w:rsidRPr="00F9010C">
        <w:rPr>
          <w:sz w:val="16"/>
          <w:szCs w:val="16"/>
        </w:rPr>
        <w:tab/>
      </w:r>
      <w:proofErr w:type="gramStart"/>
      <w:r w:rsidRPr="00F9010C">
        <w:rPr>
          <w:sz w:val="16"/>
          <w:szCs w:val="16"/>
        </w:rPr>
        <w:t>shaking</w:t>
      </w:r>
      <w:proofErr w:type="gramEnd"/>
      <w:r w:rsidRPr="00F9010C">
        <w:rPr>
          <w:sz w:val="16"/>
          <w:szCs w:val="16"/>
        </w:rPr>
        <w:t xml:space="preserve"> and other hazards triggered by the earthquake. (</w:t>
      </w:r>
      <w:proofErr w:type="gramStart"/>
      <w:r w:rsidRPr="00F9010C">
        <w:rPr>
          <w:sz w:val="16"/>
          <w:szCs w:val="16"/>
        </w:rPr>
        <w:t>i.e</w:t>
      </w:r>
      <w:proofErr w:type="gramEnd"/>
      <w:r w:rsidRPr="00F9010C">
        <w:rPr>
          <w:sz w:val="16"/>
          <w:szCs w:val="16"/>
        </w:rPr>
        <w:t xml:space="preserve">. fires </w:t>
      </w:r>
    </w:p>
    <w:p w:rsidR="00BD4C2A" w:rsidRPr="00F9010C" w:rsidRDefault="00BD4C2A" w:rsidP="00BD4C2A">
      <w:pPr>
        <w:rPr>
          <w:sz w:val="16"/>
          <w:szCs w:val="16"/>
        </w:rPr>
      </w:pPr>
      <w:r w:rsidRPr="00F9010C">
        <w:rPr>
          <w:sz w:val="16"/>
          <w:szCs w:val="16"/>
        </w:rPr>
        <w:tab/>
      </w:r>
      <w:r w:rsidRPr="00F9010C">
        <w:rPr>
          <w:sz w:val="16"/>
          <w:szCs w:val="16"/>
        </w:rPr>
        <w:tab/>
      </w:r>
      <w:r w:rsidRPr="00F9010C">
        <w:rPr>
          <w:sz w:val="16"/>
          <w:szCs w:val="16"/>
        </w:rPr>
        <w:tab/>
      </w:r>
      <w:proofErr w:type="gramStart"/>
      <w:r w:rsidRPr="00F9010C">
        <w:rPr>
          <w:sz w:val="16"/>
          <w:szCs w:val="16"/>
        </w:rPr>
        <w:t>and</w:t>
      </w:r>
      <w:proofErr w:type="gramEnd"/>
      <w:r w:rsidRPr="00F9010C">
        <w:rPr>
          <w:sz w:val="16"/>
          <w:szCs w:val="16"/>
        </w:rPr>
        <w:t xml:space="preserve"> the release of toxic materials).</w:t>
      </w:r>
    </w:p>
    <w:p w:rsidR="00BD4C2A" w:rsidRPr="00F9010C" w:rsidRDefault="00BD4C2A" w:rsidP="00BD4C2A">
      <w:pPr>
        <w:rPr>
          <w:sz w:val="16"/>
          <w:szCs w:val="16"/>
        </w:rPr>
      </w:pPr>
    </w:p>
    <w:p w:rsidR="00BD4C2A" w:rsidRPr="00F9010C" w:rsidRDefault="00BD4C2A" w:rsidP="00BD4C2A">
      <w:pPr>
        <w:rPr>
          <w:sz w:val="16"/>
          <w:szCs w:val="16"/>
        </w:rPr>
      </w:pPr>
      <w:r w:rsidRPr="00F9010C">
        <w:rPr>
          <w:sz w:val="16"/>
          <w:szCs w:val="16"/>
        </w:rPr>
        <w:tab/>
      </w:r>
      <w:r w:rsidRPr="00F9010C">
        <w:rPr>
          <w:sz w:val="16"/>
          <w:szCs w:val="16"/>
        </w:rPr>
        <w:tab/>
        <w:t>C.</w:t>
      </w:r>
      <w:r w:rsidRPr="00F9010C">
        <w:rPr>
          <w:sz w:val="16"/>
          <w:szCs w:val="16"/>
        </w:rPr>
        <w:tab/>
        <w:t xml:space="preserve">Transportation routes, telephone communications, and other utility </w:t>
      </w:r>
    </w:p>
    <w:p w:rsidR="00BD4C2A" w:rsidRPr="00F9010C" w:rsidRDefault="00BD4C2A" w:rsidP="00BD4C2A">
      <w:pPr>
        <w:rPr>
          <w:sz w:val="16"/>
          <w:szCs w:val="16"/>
        </w:rPr>
      </w:pPr>
      <w:r w:rsidRPr="00F9010C">
        <w:rPr>
          <w:sz w:val="16"/>
          <w:szCs w:val="16"/>
        </w:rPr>
        <w:tab/>
      </w:r>
      <w:r w:rsidRPr="00F9010C">
        <w:rPr>
          <w:sz w:val="16"/>
          <w:szCs w:val="16"/>
        </w:rPr>
        <w:tab/>
      </w:r>
      <w:r w:rsidRPr="00F9010C">
        <w:rPr>
          <w:sz w:val="16"/>
          <w:szCs w:val="16"/>
        </w:rPr>
        <w:tab/>
      </w:r>
      <w:proofErr w:type="gramStart"/>
      <w:r w:rsidRPr="00F9010C">
        <w:rPr>
          <w:sz w:val="16"/>
          <w:szCs w:val="16"/>
        </w:rPr>
        <w:t>services</w:t>
      </w:r>
      <w:proofErr w:type="gramEnd"/>
      <w:r w:rsidRPr="00F9010C">
        <w:rPr>
          <w:sz w:val="16"/>
          <w:szCs w:val="16"/>
        </w:rPr>
        <w:t xml:space="preserve"> would be disrupted.</w:t>
      </w:r>
    </w:p>
    <w:p w:rsidR="00BD4C2A" w:rsidRPr="00F9010C" w:rsidRDefault="00BD4C2A" w:rsidP="00BD4C2A">
      <w:pPr>
        <w:rPr>
          <w:sz w:val="16"/>
          <w:szCs w:val="16"/>
        </w:rPr>
      </w:pPr>
    </w:p>
    <w:p w:rsidR="00BD4C2A" w:rsidRPr="00F9010C" w:rsidRDefault="00BD4C2A" w:rsidP="00BD4C2A">
      <w:pPr>
        <w:rPr>
          <w:sz w:val="16"/>
          <w:szCs w:val="16"/>
        </w:rPr>
      </w:pPr>
      <w:r w:rsidRPr="00F9010C">
        <w:rPr>
          <w:sz w:val="16"/>
          <w:szCs w:val="16"/>
        </w:rPr>
        <w:tab/>
      </w:r>
      <w:r w:rsidRPr="00F9010C">
        <w:rPr>
          <w:sz w:val="16"/>
          <w:szCs w:val="16"/>
        </w:rPr>
        <w:tab/>
        <w:t>D.</w:t>
      </w:r>
      <w:r w:rsidRPr="00F9010C">
        <w:rPr>
          <w:sz w:val="16"/>
          <w:szCs w:val="16"/>
        </w:rPr>
        <w:tab/>
        <w:t xml:space="preserve">Medical, fire, and rescue personnel would be severely overtaxed </w:t>
      </w:r>
      <w:r w:rsidRPr="00F9010C">
        <w:rPr>
          <w:sz w:val="16"/>
          <w:szCs w:val="16"/>
        </w:rPr>
        <w:tab/>
      </w:r>
      <w:r w:rsidRPr="00F9010C">
        <w:rPr>
          <w:sz w:val="16"/>
          <w:szCs w:val="16"/>
        </w:rPr>
        <w:tab/>
      </w:r>
      <w:r w:rsidRPr="00F9010C">
        <w:rPr>
          <w:sz w:val="16"/>
          <w:szCs w:val="16"/>
        </w:rPr>
        <w:tab/>
      </w:r>
      <w:r w:rsidRPr="00F9010C">
        <w:rPr>
          <w:sz w:val="16"/>
          <w:szCs w:val="16"/>
        </w:rPr>
        <w:tab/>
      </w:r>
      <w:r w:rsidRPr="00F9010C">
        <w:rPr>
          <w:sz w:val="16"/>
          <w:szCs w:val="16"/>
        </w:rPr>
        <w:tab/>
      </w:r>
      <w:r>
        <w:rPr>
          <w:sz w:val="16"/>
          <w:szCs w:val="16"/>
        </w:rPr>
        <w:tab/>
      </w:r>
      <w:r>
        <w:rPr>
          <w:sz w:val="16"/>
          <w:szCs w:val="16"/>
        </w:rPr>
        <w:tab/>
      </w:r>
      <w:r w:rsidR="00466253">
        <w:rPr>
          <w:sz w:val="16"/>
          <w:szCs w:val="16"/>
        </w:rPr>
        <w:tab/>
      </w:r>
      <w:r w:rsidRPr="00F9010C">
        <w:rPr>
          <w:sz w:val="16"/>
          <w:szCs w:val="16"/>
        </w:rPr>
        <w:t xml:space="preserve">and would not be able to respond to every school within the </w:t>
      </w:r>
      <w:r w:rsidRPr="00F9010C">
        <w:rPr>
          <w:sz w:val="16"/>
          <w:szCs w:val="16"/>
        </w:rPr>
        <w:tab/>
      </w:r>
      <w:r w:rsidRPr="00F9010C">
        <w:rPr>
          <w:sz w:val="16"/>
          <w:szCs w:val="16"/>
        </w:rPr>
        <w:tab/>
      </w:r>
      <w:r w:rsidRPr="00F9010C">
        <w:rPr>
          <w:sz w:val="16"/>
          <w:szCs w:val="16"/>
        </w:rPr>
        <w:tab/>
      </w:r>
      <w:r w:rsidRPr="00F9010C">
        <w:rPr>
          <w:sz w:val="16"/>
          <w:szCs w:val="16"/>
        </w:rPr>
        <w:tab/>
      </w:r>
      <w:r w:rsidRPr="00F9010C">
        <w:rPr>
          <w:sz w:val="16"/>
          <w:szCs w:val="16"/>
        </w:rPr>
        <w:tab/>
      </w:r>
      <w:r w:rsidRPr="00F9010C">
        <w:rPr>
          <w:sz w:val="16"/>
          <w:szCs w:val="16"/>
        </w:rPr>
        <w:tab/>
      </w:r>
      <w:r>
        <w:rPr>
          <w:sz w:val="16"/>
          <w:szCs w:val="16"/>
        </w:rPr>
        <w:tab/>
      </w:r>
      <w:r w:rsidR="00466253">
        <w:rPr>
          <w:sz w:val="16"/>
          <w:szCs w:val="16"/>
        </w:rPr>
        <w:tab/>
      </w:r>
      <w:r w:rsidRPr="00F9010C">
        <w:rPr>
          <w:sz w:val="16"/>
          <w:szCs w:val="16"/>
        </w:rPr>
        <w:t>affected area for several hours.</w:t>
      </w:r>
    </w:p>
    <w:p w:rsidR="00BD4C2A" w:rsidRPr="00F9010C" w:rsidRDefault="00BD4C2A" w:rsidP="00BD4C2A">
      <w:pPr>
        <w:rPr>
          <w:sz w:val="18"/>
          <w:szCs w:val="18"/>
        </w:rPr>
      </w:pPr>
    </w:p>
    <w:p w:rsidR="00BD4C2A" w:rsidRDefault="00BD4C2A" w:rsidP="00BD4C2A">
      <w:r>
        <w:tab/>
      </w:r>
      <w:r>
        <w:tab/>
        <w:t xml:space="preserve">Because earthquakes strike without warning, life-protecting actions must </w:t>
      </w:r>
    </w:p>
    <w:p w:rsidR="00BD4C2A" w:rsidRDefault="00BD4C2A" w:rsidP="00BD4C2A">
      <w:r>
        <w:tab/>
      </w:r>
      <w:r>
        <w:tab/>
      </w:r>
      <w:proofErr w:type="gramStart"/>
      <w:r>
        <w:t>be</w:t>
      </w:r>
      <w:proofErr w:type="gramEnd"/>
      <w:r>
        <w:t xml:space="preserve"> taken immediately at the first indication of ground shaking.  There will </w:t>
      </w:r>
      <w:r>
        <w:tab/>
      </w:r>
      <w:r>
        <w:tab/>
      </w:r>
      <w:r>
        <w:tab/>
      </w:r>
      <w:r>
        <w:tab/>
      </w:r>
      <w:r w:rsidR="00466253">
        <w:tab/>
      </w:r>
      <w:r>
        <w:t xml:space="preserve">not be enough time to think through what to do.  Therefore, of all </w:t>
      </w:r>
      <w:r>
        <w:tab/>
      </w:r>
      <w:r>
        <w:tab/>
      </w:r>
      <w:r>
        <w:tab/>
      </w:r>
      <w:r>
        <w:tab/>
      </w:r>
      <w:r>
        <w:tab/>
      </w:r>
      <w:r w:rsidR="00466253">
        <w:tab/>
      </w:r>
      <w:r>
        <w:t xml:space="preserve">earthquake preparedness measures, earthquake drills are the most </w:t>
      </w:r>
      <w:r>
        <w:tab/>
      </w:r>
      <w:r>
        <w:tab/>
      </w:r>
      <w:r>
        <w:tab/>
      </w:r>
      <w:r>
        <w:tab/>
      </w:r>
      <w:r>
        <w:tab/>
      </w:r>
      <w:r w:rsidR="00466253">
        <w:tab/>
      </w:r>
      <w:r>
        <w:t xml:space="preserve">important.  Their purpose is to help students and </w:t>
      </w:r>
      <w:proofErr w:type="gramStart"/>
      <w:r>
        <w:t>staff learn</w:t>
      </w:r>
      <w:proofErr w:type="gramEnd"/>
      <w:r>
        <w:t xml:space="preserve"> how to react </w:t>
      </w:r>
      <w:r>
        <w:tab/>
      </w:r>
      <w:r>
        <w:tab/>
      </w:r>
      <w:r>
        <w:tab/>
      </w:r>
      <w:r>
        <w:tab/>
      </w:r>
      <w:r w:rsidR="00466253">
        <w:tab/>
      </w:r>
      <w:r>
        <w:t>immediately and appropriately.</w:t>
      </w:r>
    </w:p>
    <w:p w:rsidR="00BD4C2A" w:rsidRDefault="00BD4C2A" w:rsidP="00BD4C2A"/>
    <w:p w:rsidR="00BD4C2A" w:rsidRDefault="00BD4C2A" w:rsidP="00BD4C2A">
      <w:r>
        <w:tab/>
      </w:r>
      <w:r>
        <w:tab/>
        <w:t>The essential components of earthquake drills are classroom discussions,</w:t>
      </w:r>
    </w:p>
    <w:p w:rsidR="00BD4C2A" w:rsidRDefault="00BD4C2A" w:rsidP="00BD4C2A">
      <w:r>
        <w:tab/>
      </w:r>
      <w:r>
        <w:tab/>
      </w:r>
      <w:proofErr w:type="gramStart"/>
      <w:r>
        <w:t>demonstrations</w:t>
      </w:r>
      <w:proofErr w:type="gramEnd"/>
      <w:r>
        <w:t>, and exercises designed to help students learn and practice</w:t>
      </w:r>
    </w:p>
    <w:p w:rsidR="00BD4C2A" w:rsidRDefault="00BD4C2A" w:rsidP="00BD4C2A">
      <w:r>
        <w:tab/>
      </w:r>
      <w:r>
        <w:tab/>
      </w:r>
      <w:proofErr w:type="gramStart"/>
      <w:r>
        <w:t>where</w:t>
      </w:r>
      <w:proofErr w:type="gramEnd"/>
      <w:r>
        <w:t xml:space="preserve"> to seek shelter and how to protect their heads and bodies from</w:t>
      </w:r>
    </w:p>
    <w:p w:rsidR="00BD4C2A" w:rsidRDefault="00BD4C2A" w:rsidP="00BD4C2A">
      <w:r>
        <w:tab/>
      </w:r>
      <w:r>
        <w:tab/>
      </w:r>
      <w:proofErr w:type="gramStart"/>
      <w:r>
        <w:t>falling</w:t>
      </w:r>
      <w:proofErr w:type="gramEnd"/>
      <w:r>
        <w:t xml:space="preserve"> objects (i.e. debris from ceilings, light fixtures, and shattered glass).</w:t>
      </w:r>
    </w:p>
    <w:p w:rsidR="00BD4C2A" w:rsidRDefault="00BD4C2A" w:rsidP="00BD4C2A"/>
    <w:p w:rsidR="00BD4C2A" w:rsidRDefault="00BD4C2A" w:rsidP="00BD4C2A">
      <w:r>
        <w:tab/>
      </w:r>
      <w:r>
        <w:tab/>
        <w:t>Effective earthquake drills simulate:</w:t>
      </w:r>
    </w:p>
    <w:p w:rsidR="00BD4C2A" w:rsidRDefault="00BD4C2A" w:rsidP="00BD4C2A"/>
    <w:p w:rsidR="00BD4C2A" w:rsidRDefault="00BD4C2A" w:rsidP="00BD4C2A">
      <w:r>
        <w:lastRenderedPageBreak/>
        <w:tab/>
      </w:r>
      <w:r>
        <w:tab/>
        <w:t>A.</w:t>
      </w:r>
      <w:r>
        <w:tab/>
        <w:t>Actions to be taken during an actual earthquake.</w:t>
      </w:r>
    </w:p>
    <w:p w:rsidR="00BD4C2A" w:rsidRDefault="00BD4C2A" w:rsidP="00BD4C2A"/>
    <w:p w:rsidR="00BD4C2A" w:rsidRDefault="00BD4C2A" w:rsidP="00BD4C2A">
      <w:r>
        <w:tab/>
      </w:r>
      <w:r>
        <w:tab/>
        <w:t>B.</w:t>
      </w:r>
      <w:r>
        <w:tab/>
        <w:t>Actions to be taken after the ground shaking stops.</w:t>
      </w:r>
    </w:p>
    <w:p w:rsidR="00BD4C2A" w:rsidRDefault="00BD4C2A" w:rsidP="00BD4C2A"/>
    <w:p w:rsidR="00BD4C2A" w:rsidRDefault="00BD4C2A" w:rsidP="00BD4C2A">
      <w:r>
        <w:tab/>
      </w:r>
      <w:r>
        <w:tab/>
        <w:t xml:space="preserve">Building evacuation following an earthquake is imperative due to the </w:t>
      </w:r>
    </w:p>
    <w:p w:rsidR="00BD4C2A" w:rsidRDefault="00BD4C2A" w:rsidP="00BD4C2A">
      <w:r>
        <w:tab/>
      </w:r>
      <w:r>
        <w:tab/>
      </w:r>
      <w:proofErr w:type="gramStart"/>
      <w:r>
        <w:t>potential</w:t>
      </w:r>
      <w:proofErr w:type="gramEnd"/>
      <w:r>
        <w:t xml:space="preserve"> danger of fires or explosions.</w:t>
      </w:r>
    </w:p>
    <w:p w:rsidR="00BD4C2A" w:rsidRDefault="00BD4C2A" w:rsidP="00BD4C2A"/>
    <w:p w:rsidR="00BD4C2A" w:rsidRDefault="00BD4C2A" w:rsidP="00BD4C2A">
      <w:r>
        <w:tab/>
      </w:r>
      <w:r>
        <w:tab/>
        <w:t>What to expect during an earthquake:</w:t>
      </w:r>
    </w:p>
    <w:p w:rsidR="00BD4C2A" w:rsidRDefault="00BD4C2A" w:rsidP="00BD4C2A"/>
    <w:p w:rsidR="00BD4C2A" w:rsidRDefault="00BD4C2A" w:rsidP="00BD4C2A">
      <w:r>
        <w:tab/>
      </w:r>
      <w:r>
        <w:tab/>
        <w:t xml:space="preserve">The first indication of a damaging earthquake may be a gentle shaking.  </w:t>
      </w:r>
    </w:p>
    <w:p w:rsidR="00BD4C2A" w:rsidRDefault="00BD4C2A" w:rsidP="00BD4C2A">
      <w:r>
        <w:tab/>
      </w:r>
      <w:r>
        <w:tab/>
        <w:t xml:space="preserve">You may notice the swaying of hanging plants and light fixtures, or hear </w:t>
      </w:r>
    </w:p>
    <w:p w:rsidR="00BD4C2A" w:rsidRDefault="00BD4C2A" w:rsidP="00BD4C2A">
      <w:r>
        <w:tab/>
      </w:r>
      <w:r>
        <w:tab/>
      </w:r>
      <w:proofErr w:type="gramStart"/>
      <w:r>
        <w:t>objects</w:t>
      </w:r>
      <w:proofErr w:type="gramEnd"/>
      <w:r>
        <w:t xml:space="preserve"> wobbling on shelves.  Or, you may be jarred first by a violent jolt </w:t>
      </w:r>
    </w:p>
    <w:p w:rsidR="00BD4C2A" w:rsidRDefault="00BD4C2A" w:rsidP="00BD4C2A">
      <w:r>
        <w:tab/>
      </w:r>
      <w:r>
        <w:tab/>
        <w:t>(</w:t>
      </w:r>
      <w:proofErr w:type="gramStart"/>
      <w:r>
        <w:t>similar</w:t>
      </w:r>
      <w:proofErr w:type="gramEnd"/>
      <w:r>
        <w:t xml:space="preserve"> to a sonic boom.)  Or, you may hear a low (and perhaps a very </w:t>
      </w:r>
    </w:p>
    <w:p w:rsidR="00BD4C2A" w:rsidRDefault="00BD4C2A" w:rsidP="00BD4C2A">
      <w:r>
        <w:tab/>
      </w:r>
      <w:r>
        <w:tab/>
      </w:r>
      <w:proofErr w:type="gramStart"/>
      <w:r>
        <w:t>loud</w:t>
      </w:r>
      <w:proofErr w:type="gramEnd"/>
      <w:r>
        <w:t xml:space="preserve">) rambling noise.  A second or two later, you will begin to feel the </w:t>
      </w:r>
    </w:p>
    <w:p w:rsidR="00BD4C2A" w:rsidRDefault="00BD4C2A" w:rsidP="00BD4C2A">
      <w:r>
        <w:tab/>
      </w:r>
      <w:r>
        <w:tab/>
      </w:r>
      <w:proofErr w:type="gramStart"/>
      <w:r>
        <w:t>shaking</w:t>
      </w:r>
      <w:proofErr w:type="gramEnd"/>
      <w:r>
        <w:t xml:space="preserve"> and find that it is hard to move from one place to the other.</w:t>
      </w:r>
    </w:p>
    <w:p w:rsidR="00BD4C2A" w:rsidRDefault="00BD4C2A" w:rsidP="00BD4C2A"/>
    <w:p w:rsidR="00BD4C2A" w:rsidRDefault="00BD4C2A" w:rsidP="00BD4C2A">
      <w:r>
        <w:tab/>
      </w:r>
      <w:r>
        <w:tab/>
        <w:t>It is important to take "quake-safe" action at the first indication of ground</w:t>
      </w:r>
    </w:p>
    <w:p w:rsidR="00BD4C2A" w:rsidRDefault="00BD4C2A" w:rsidP="00BD4C2A">
      <w:r>
        <w:tab/>
      </w:r>
      <w:r>
        <w:tab/>
      </w:r>
      <w:proofErr w:type="gramStart"/>
      <w:r>
        <w:t>shaking</w:t>
      </w:r>
      <w:proofErr w:type="gramEnd"/>
      <w:r>
        <w:t xml:space="preserve">.  Don't wait until you are certain an earthquake is occurring.  As </w:t>
      </w:r>
    </w:p>
    <w:p w:rsidR="00BD4C2A" w:rsidRDefault="00BD4C2A" w:rsidP="00BD4C2A">
      <w:r>
        <w:tab/>
      </w:r>
      <w:r>
        <w:tab/>
      </w:r>
      <w:proofErr w:type="gramStart"/>
      <w:r>
        <w:t>the</w:t>
      </w:r>
      <w:proofErr w:type="gramEnd"/>
      <w:r>
        <w:t xml:space="preserve"> ground shaking grows stronger, danger increases.</w:t>
      </w:r>
    </w:p>
    <w:p w:rsidR="00BD4C2A" w:rsidRDefault="00BD4C2A" w:rsidP="00BD4C2A"/>
    <w:p w:rsidR="00BD4C2A" w:rsidRDefault="00BD4C2A" w:rsidP="00BD4C2A">
      <w:r>
        <w:tab/>
      </w:r>
      <w:r>
        <w:tab/>
        <w:t>The noise that accompanies an earthquake cannot cause physical harm.</w:t>
      </w:r>
    </w:p>
    <w:p w:rsidR="00BD4C2A" w:rsidRDefault="00BD4C2A" w:rsidP="00BD4C2A">
      <w:r>
        <w:tab/>
      </w:r>
      <w:r>
        <w:tab/>
        <w:t xml:space="preserve">However, it may cause considerable emotional stress, especially if </w:t>
      </w:r>
    </w:p>
    <w:p w:rsidR="00BD4C2A" w:rsidRDefault="00BD4C2A" w:rsidP="00BD4C2A">
      <w:r>
        <w:tab/>
      </w:r>
      <w:r>
        <w:tab/>
      </w:r>
      <w:proofErr w:type="gramStart"/>
      <w:r>
        <w:t>you're</w:t>
      </w:r>
      <w:proofErr w:type="gramEnd"/>
      <w:r>
        <w:t xml:space="preserve"> not prepared to expect the noisy clamor of moving and falling</w:t>
      </w:r>
    </w:p>
    <w:p w:rsidR="00BD4C2A" w:rsidRDefault="00BD4C2A" w:rsidP="00BD4C2A">
      <w:r>
        <w:tab/>
      </w:r>
      <w:r>
        <w:tab/>
      </w:r>
      <w:proofErr w:type="gramStart"/>
      <w:r>
        <w:t>objects</w:t>
      </w:r>
      <w:proofErr w:type="gramEnd"/>
      <w:r>
        <w:t xml:space="preserve">, shattering glass, wailing fire alarms, banging doors, and creaking </w:t>
      </w:r>
    </w:p>
    <w:p w:rsidR="00BD4C2A" w:rsidRDefault="00BD4C2A" w:rsidP="00BD4C2A">
      <w:r>
        <w:tab/>
      </w:r>
      <w:r>
        <w:tab/>
      </w:r>
      <w:proofErr w:type="gramStart"/>
      <w:r>
        <w:t>walls</w:t>
      </w:r>
      <w:proofErr w:type="gramEnd"/>
      <w:r>
        <w:t>.  The noise will be frightening, but a little less so if it is anticipated.</w:t>
      </w:r>
    </w:p>
    <w:p w:rsidR="00BD4C2A" w:rsidRDefault="00BD4C2A" w:rsidP="00BD4C2A"/>
    <w:p w:rsidR="00BD4C2A" w:rsidRPr="00F9010C" w:rsidRDefault="00BD4C2A" w:rsidP="00BD4C2A">
      <w:pPr>
        <w:rPr>
          <w:b/>
        </w:rPr>
      </w:pPr>
      <w:r w:rsidRPr="00F9010C">
        <w:rPr>
          <w:b/>
        </w:rPr>
        <w:tab/>
      </w:r>
      <w:r w:rsidRPr="00F9010C">
        <w:rPr>
          <w:b/>
        </w:rPr>
        <w:tab/>
        <w:t>Earthquake Response Guidelines:</w:t>
      </w:r>
    </w:p>
    <w:p w:rsidR="00BD4C2A" w:rsidRDefault="00BD4C2A" w:rsidP="00BD4C2A"/>
    <w:p w:rsidR="00BD4C2A" w:rsidRDefault="00BD4C2A" w:rsidP="00BD4C2A">
      <w:r>
        <w:tab/>
      </w:r>
      <w:r>
        <w:tab/>
        <w:t xml:space="preserve">During a major or moderate earthquake, the greatest immediate hazard to </w:t>
      </w:r>
    </w:p>
    <w:p w:rsidR="00BD4C2A" w:rsidRDefault="00BD4C2A" w:rsidP="00BD4C2A">
      <w:r>
        <w:tab/>
      </w:r>
      <w:r>
        <w:tab/>
      </w:r>
      <w:proofErr w:type="gramStart"/>
      <w:r>
        <w:t>people</w:t>
      </w:r>
      <w:proofErr w:type="gramEnd"/>
      <w:r>
        <w:t xml:space="preserve"> in or near a building is the danger of being hit by falling objects.  </w:t>
      </w:r>
    </w:p>
    <w:p w:rsidR="00BD4C2A" w:rsidRDefault="00BD4C2A" w:rsidP="00BD4C2A">
      <w:r>
        <w:tab/>
      </w:r>
      <w:r>
        <w:tab/>
        <w:t xml:space="preserve">During the ground shaking, the school population is safest finding </w:t>
      </w:r>
    </w:p>
    <w:p w:rsidR="00BD4C2A" w:rsidRDefault="00BD4C2A" w:rsidP="00BD4C2A">
      <w:r>
        <w:tab/>
      </w:r>
      <w:r>
        <w:tab/>
      </w:r>
      <w:proofErr w:type="gramStart"/>
      <w:r>
        <w:t>immediate</w:t>
      </w:r>
      <w:proofErr w:type="gramEnd"/>
      <w:r>
        <w:t xml:space="preserve"> shelter under desks, tables, or counters.</w:t>
      </w:r>
    </w:p>
    <w:p w:rsidR="00BD4C2A" w:rsidRDefault="00BD4C2A" w:rsidP="00BD4C2A"/>
    <w:p w:rsidR="00BD4C2A" w:rsidRPr="00F9010C" w:rsidRDefault="00BD4C2A" w:rsidP="00BD4C2A">
      <w:pPr>
        <w:rPr>
          <w:b/>
        </w:rPr>
      </w:pPr>
      <w:r w:rsidRPr="00F9010C">
        <w:rPr>
          <w:b/>
        </w:rPr>
        <w:tab/>
      </w:r>
      <w:r w:rsidRPr="00F9010C">
        <w:rPr>
          <w:b/>
        </w:rPr>
        <w:tab/>
        <w:t>If Indoors:</w:t>
      </w:r>
    </w:p>
    <w:p w:rsidR="00BD4C2A" w:rsidRDefault="00BD4C2A" w:rsidP="00BD4C2A">
      <w:r>
        <w:tab/>
      </w:r>
      <w:r>
        <w:tab/>
        <w:t>A.</w:t>
      </w:r>
      <w:r>
        <w:tab/>
        <w:t>Stay inside; move away from windows, shelves, heavy objects, and</w:t>
      </w:r>
    </w:p>
    <w:p w:rsidR="00BD4C2A" w:rsidRDefault="00BD4C2A" w:rsidP="00BD4C2A">
      <w:r>
        <w:tab/>
      </w:r>
      <w:r>
        <w:tab/>
      </w:r>
      <w:r>
        <w:tab/>
      </w:r>
      <w:proofErr w:type="gramStart"/>
      <w:r>
        <w:t>furniture</w:t>
      </w:r>
      <w:proofErr w:type="gramEnd"/>
      <w:r>
        <w:t xml:space="preserve"> that may fall.  Take cover under a table, or desk, or in a</w:t>
      </w:r>
    </w:p>
    <w:p w:rsidR="00BD4C2A" w:rsidRDefault="00BD4C2A" w:rsidP="00BD4C2A">
      <w:r>
        <w:tab/>
      </w:r>
      <w:r>
        <w:tab/>
      </w:r>
      <w:r>
        <w:tab/>
      </w:r>
      <w:proofErr w:type="gramStart"/>
      <w:r>
        <w:t>strong</w:t>
      </w:r>
      <w:proofErr w:type="gramEnd"/>
      <w:r>
        <w:t xml:space="preserve"> area.</w:t>
      </w:r>
    </w:p>
    <w:p w:rsidR="00BD4C2A" w:rsidRDefault="00BD4C2A" w:rsidP="00BD4C2A"/>
    <w:p w:rsidR="00BD4C2A" w:rsidRDefault="00BD4C2A" w:rsidP="00BD4C2A">
      <w:r>
        <w:tab/>
      </w:r>
      <w:r>
        <w:tab/>
        <w:t>B.</w:t>
      </w:r>
      <w:r>
        <w:tab/>
        <w:t>In halls, stairways, or other areas where no cover is available move</w:t>
      </w:r>
    </w:p>
    <w:p w:rsidR="00BD4C2A" w:rsidRDefault="00BD4C2A" w:rsidP="00BD4C2A">
      <w:r>
        <w:tab/>
      </w:r>
      <w:r>
        <w:tab/>
      </w:r>
      <w:r>
        <w:tab/>
      </w:r>
      <w:proofErr w:type="gramStart"/>
      <w:r>
        <w:t>on</w:t>
      </w:r>
      <w:proofErr w:type="gramEnd"/>
      <w:r>
        <w:t xml:space="preserve"> to an interior wall.  Turn away from windows, kneel alongside </w:t>
      </w:r>
    </w:p>
    <w:p w:rsidR="00BD4C2A" w:rsidRDefault="00BD4C2A" w:rsidP="00BD4C2A">
      <w:r>
        <w:tab/>
      </w:r>
      <w:r>
        <w:tab/>
      </w:r>
      <w:r>
        <w:tab/>
      </w:r>
      <w:proofErr w:type="gramStart"/>
      <w:r>
        <w:t>the</w:t>
      </w:r>
      <w:proofErr w:type="gramEnd"/>
      <w:r>
        <w:t xml:space="preserve"> wall, bend head close to knees, cover sides of head with elbows,</w:t>
      </w:r>
    </w:p>
    <w:p w:rsidR="00BD4C2A" w:rsidRDefault="00BD4C2A" w:rsidP="00BD4C2A">
      <w:r>
        <w:tab/>
      </w:r>
      <w:r>
        <w:tab/>
      </w:r>
      <w:r>
        <w:tab/>
      </w:r>
      <w:proofErr w:type="gramStart"/>
      <w:r>
        <w:t>and</w:t>
      </w:r>
      <w:proofErr w:type="gramEnd"/>
      <w:r>
        <w:t xml:space="preserve"> clasp hands firmly behind neck.</w:t>
      </w:r>
    </w:p>
    <w:p w:rsidR="00BD4C2A" w:rsidRDefault="00BD4C2A" w:rsidP="00BD4C2A"/>
    <w:p w:rsidR="00BD4C2A" w:rsidRDefault="00BD4C2A" w:rsidP="00BD4C2A">
      <w:r>
        <w:tab/>
      </w:r>
      <w:r>
        <w:tab/>
        <w:t>C.</w:t>
      </w:r>
      <w:r>
        <w:tab/>
        <w:t xml:space="preserve">In library, immediately move away from windows and bookshelves </w:t>
      </w:r>
    </w:p>
    <w:p w:rsidR="00BD4C2A" w:rsidRDefault="00BD4C2A" w:rsidP="00BD4C2A">
      <w:r>
        <w:tab/>
      </w:r>
      <w:r>
        <w:tab/>
      </w:r>
      <w:r>
        <w:tab/>
      </w:r>
      <w:proofErr w:type="gramStart"/>
      <w:r>
        <w:t>and</w:t>
      </w:r>
      <w:proofErr w:type="gramEnd"/>
      <w:r>
        <w:t xml:space="preserve"> take appropriate cover.</w:t>
      </w:r>
    </w:p>
    <w:p w:rsidR="00BD4C2A" w:rsidRDefault="00BD4C2A" w:rsidP="00BD4C2A"/>
    <w:p w:rsidR="00BD4C2A" w:rsidRDefault="00BD4C2A" w:rsidP="00BD4C2A">
      <w:r>
        <w:tab/>
      </w:r>
      <w:r>
        <w:tab/>
        <w:t>D.</w:t>
      </w:r>
      <w:r>
        <w:tab/>
        <w:t xml:space="preserve">In the gymnasium, immediately move away from windows and </w:t>
      </w:r>
    </w:p>
    <w:p w:rsidR="00BD4C2A" w:rsidRDefault="00BD4C2A" w:rsidP="00BD4C2A">
      <w:r>
        <w:tab/>
      </w:r>
      <w:r>
        <w:tab/>
      </w:r>
      <w:r>
        <w:tab/>
      </w:r>
      <w:proofErr w:type="gramStart"/>
      <w:r>
        <w:t>move</w:t>
      </w:r>
      <w:proofErr w:type="gramEnd"/>
      <w:r>
        <w:t xml:space="preserve"> to an interior wall, turn away from windows, kneel alongside </w:t>
      </w:r>
    </w:p>
    <w:p w:rsidR="00BD4C2A" w:rsidRDefault="00BD4C2A" w:rsidP="00BD4C2A">
      <w:r>
        <w:tab/>
      </w:r>
      <w:r>
        <w:tab/>
      </w:r>
      <w:r>
        <w:tab/>
      </w:r>
      <w:proofErr w:type="gramStart"/>
      <w:r>
        <w:t>wall</w:t>
      </w:r>
      <w:proofErr w:type="gramEnd"/>
      <w:r>
        <w:t xml:space="preserve">, bend head close to knees, cover sides of head with elbows, </w:t>
      </w:r>
    </w:p>
    <w:p w:rsidR="00BD4C2A" w:rsidRDefault="00BD4C2A" w:rsidP="00BD4C2A">
      <w:r>
        <w:tab/>
      </w:r>
      <w:r>
        <w:tab/>
      </w:r>
      <w:r>
        <w:tab/>
      </w:r>
      <w:proofErr w:type="gramStart"/>
      <w:r>
        <w:t>and</w:t>
      </w:r>
      <w:proofErr w:type="gramEnd"/>
      <w:r>
        <w:t xml:space="preserve"> clasp hands firmly behind neck.</w:t>
      </w:r>
    </w:p>
    <w:p w:rsidR="00BD4C2A" w:rsidRDefault="00BD4C2A" w:rsidP="00BD4C2A"/>
    <w:p w:rsidR="00BD4C2A" w:rsidRPr="00F9010C" w:rsidRDefault="00BD4C2A" w:rsidP="00BD4C2A">
      <w:pPr>
        <w:rPr>
          <w:b/>
        </w:rPr>
      </w:pPr>
      <w:r>
        <w:rPr>
          <w:b/>
        </w:rPr>
        <w:br w:type="page"/>
      </w:r>
      <w:r w:rsidRPr="00F9010C">
        <w:rPr>
          <w:b/>
        </w:rPr>
        <w:lastRenderedPageBreak/>
        <w:t xml:space="preserve">Procedures </w:t>
      </w:r>
      <w:proofErr w:type="gramStart"/>
      <w:r w:rsidRPr="00F9010C">
        <w:rPr>
          <w:b/>
        </w:rPr>
        <w:t>For</w:t>
      </w:r>
      <w:proofErr w:type="gramEnd"/>
      <w:r w:rsidRPr="00F9010C">
        <w:rPr>
          <w:b/>
        </w:rPr>
        <w:t xml:space="preserve"> Evacuating Building</w:t>
      </w:r>
    </w:p>
    <w:p w:rsidR="00BD4C2A" w:rsidRDefault="00BD4C2A" w:rsidP="00BD4C2A"/>
    <w:p w:rsidR="00BD4C2A" w:rsidRDefault="00BD4C2A" w:rsidP="00BD4C2A">
      <w:r>
        <w:tab/>
      </w:r>
      <w:r>
        <w:tab/>
        <w:t xml:space="preserve">Building evacuation following an earthquake is imperative, due to the </w:t>
      </w:r>
    </w:p>
    <w:p w:rsidR="00BD4C2A" w:rsidRDefault="00BD4C2A" w:rsidP="00BD4C2A">
      <w:r>
        <w:tab/>
      </w:r>
      <w:r>
        <w:tab/>
      </w:r>
      <w:proofErr w:type="gramStart"/>
      <w:r>
        <w:t>possibility</w:t>
      </w:r>
      <w:proofErr w:type="gramEnd"/>
      <w:r>
        <w:t xml:space="preserve"> of secondary hazards, such as explosions or fires.</w:t>
      </w:r>
    </w:p>
    <w:p w:rsidR="00BD4C2A" w:rsidRDefault="00BD4C2A" w:rsidP="00BD4C2A"/>
    <w:p w:rsidR="00BD4C2A" w:rsidRDefault="00BD4C2A" w:rsidP="00BD4C2A">
      <w:r>
        <w:tab/>
      </w:r>
      <w:r>
        <w:tab/>
        <w:t xml:space="preserve">Use the fire evacuation route to leave the building.  Building evacuation </w:t>
      </w:r>
    </w:p>
    <w:p w:rsidR="00BD4C2A" w:rsidRDefault="00BD4C2A" w:rsidP="00BD4C2A">
      <w:r>
        <w:tab/>
      </w:r>
      <w:r>
        <w:tab/>
      </w:r>
      <w:proofErr w:type="gramStart"/>
      <w:r>
        <w:t>should</w:t>
      </w:r>
      <w:proofErr w:type="gramEnd"/>
      <w:r>
        <w:t xml:space="preserve"> be quick and orderly.  It is, however, difficult to estimate how long </w:t>
      </w:r>
    </w:p>
    <w:p w:rsidR="00BD4C2A" w:rsidRDefault="00BD4C2A" w:rsidP="00BD4C2A">
      <w:r>
        <w:tab/>
      </w:r>
      <w:r>
        <w:tab/>
      </w:r>
      <w:proofErr w:type="gramStart"/>
      <w:r>
        <w:t>it</w:t>
      </w:r>
      <w:proofErr w:type="gramEnd"/>
      <w:r>
        <w:t xml:space="preserve"> will take or how hard it will be for students to maneuver through the </w:t>
      </w:r>
    </w:p>
    <w:p w:rsidR="00BD4C2A" w:rsidRDefault="00BD4C2A" w:rsidP="00BD4C2A">
      <w:r>
        <w:tab/>
      </w:r>
      <w:r>
        <w:tab/>
      </w:r>
      <w:proofErr w:type="gramStart"/>
      <w:r>
        <w:t>debris</w:t>
      </w:r>
      <w:proofErr w:type="gramEnd"/>
      <w:r>
        <w:t xml:space="preserve"> that might have fallen in their path to safety.</w:t>
      </w:r>
    </w:p>
    <w:p w:rsidR="00BD4C2A" w:rsidRDefault="00BD4C2A" w:rsidP="00BD4C2A"/>
    <w:p w:rsidR="00BD4C2A" w:rsidRDefault="00BD4C2A" w:rsidP="00BD4C2A">
      <w:r>
        <w:tab/>
      </w:r>
      <w:r>
        <w:tab/>
        <w:t xml:space="preserve">Because surprises lead to confusion and anxiety, students and staff should </w:t>
      </w:r>
      <w:r>
        <w:tab/>
      </w:r>
      <w:r>
        <w:tab/>
      </w:r>
      <w:r>
        <w:tab/>
      </w:r>
      <w:r>
        <w:tab/>
      </w:r>
      <w:r w:rsidR="00466253">
        <w:tab/>
      </w:r>
      <w:r>
        <w:t xml:space="preserve">be told what to expect and how to navigate safely.  To emphasize that </w:t>
      </w:r>
      <w:r>
        <w:tab/>
      </w:r>
      <w:r>
        <w:tab/>
      </w:r>
    </w:p>
    <w:p w:rsidR="00BD4C2A" w:rsidRDefault="00BD4C2A" w:rsidP="00BD4C2A">
      <w:r>
        <w:tab/>
      </w:r>
      <w:r>
        <w:tab/>
      </w:r>
      <w:proofErr w:type="gramStart"/>
      <w:r>
        <w:t>evacuation</w:t>
      </w:r>
      <w:proofErr w:type="gramEnd"/>
      <w:r>
        <w:t xml:space="preserve"> takes place only after ground shaking ceases, building </w:t>
      </w:r>
      <w:r>
        <w:tab/>
      </w:r>
      <w:r>
        <w:tab/>
      </w:r>
      <w:r>
        <w:tab/>
      </w:r>
    </w:p>
    <w:p w:rsidR="00BD4C2A" w:rsidRDefault="00BD4C2A" w:rsidP="00BD4C2A">
      <w:r>
        <w:tab/>
      </w:r>
      <w:r>
        <w:tab/>
      </w:r>
      <w:proofErr w:type="gramStart"/>
      <w:r>
        <w:t>evacuation</w:t>
      </w:r>
      <w:proofErr w:type="gramEnd"/>
      <w:r>
        <w:t xml:space="preserve"> should be practiced as an extension of classroom "drop and cover" drill.</w:t>
      </w:r>
    </w:p>
    <w:p w:rsidR="00BD4C2A" w:rsidRDefault="00BD4C2A" w:rsidP="00BD4C2A"/>
    <w:p w:rsidR="00BD4C2A" w:rsidRDefault="00BD4C2A" w:rsidP="00BD4C2A">
      <w:r>
        <w:tab/>
      </w:r>
      <w:r>
        <w:tab/>
        <w:t>The outdoor evacuation assembly area will be the same as the fire</w:t>
      </w:r>
    </w:p>
    <w:p w:rsidR="00BD4C2A" w:rsidRDefault="00BD4C2A" w:rsidP="00BD4C2A">
      <w:r>
        <w:tab/>
      </w:r>
      <w:r>
        <w:tab/>
      </w:r>
      <w:proofErr w:type="gramStart"/>
      <w:r>
        <w:t>evacuation</w:t>
      </w:r>
      <w:proofErr w:type="gramEnd"/>
      <w:r>
        <w:t xml:space="preserve"> assembly area.</w:t>
      </w:r>
    </w:p>
    <w:p w:rsidR="00BD4C2A" w:rsidRDefault="00BD4C2A" w:rsidP="00BD4C2A"/>
    <w:p w:rsidR="00BD4C2A" w:rsidRDefault="00BD4C2A" w:rsidP="00BD4C2A"/>
    <w:p w:rsidR="00BD4C2A" w:rsidRPr="00F9010C" w:rsidRDefault="00BD4C2A" w:rsidP="00BD4C2A">
      <w:pPr>
        <w:rPr>
          <w:b/>
        </w:rPr>
      </w:pPr>
      <w:r w:rsidRPr="00F9010C">
        <w:rPr>
          <w:b/>
        </w:rPr>
        <w:t>Immediate Response and Care Requirements</w:t>
      </w:r>
    </w:p>
    <w:p w:rsidR="00BD4C2A" w:rsidRPr="00F9010C" w:rsidRDefault="00BD4C2A" w:rsidP="00BD4C2A">
      <w:pPr>
        <w:rPr>
          <w:sz w:val="16"/>
          <w:szCs w:val="16"/>
        </w:rPr>
      </w:pPr>
    </w:p>
    <w:p w:rsidR="00BD4C2A" w:rsidRDefault="00BD4C2A" w:rsidP="00BD4C2A">
      <w:r>
        <w:tab/>
      </w:r>
      <w:r>
        <w:tab/>
        <w:t xml:space="preserve">There is no guarantee that emergency medical or fire personnel will be able </w:t>
      </w:r>
      <w:r>
        <w:tab/>
      </w:r>
      <w:r>
        <w:tab/>
      </w:r>
      <w:r>
        <w:tab/>
      </w:r>
      <w:r>
        <w:tab/>
        <w:t xml:space="preserve">to respond to our school during the first "critical" hours following a major </w:t>
      </w:r>
      <w:r>
        <w:tab/>
      </w:r>
      <w:r>
        <w:tab/>
      </w:r>
      <w:r>
        <w:tab/>
      </w:r>
      <w:r>
        <w:tab/>
        <w:t>earthquake.</w:t>
      </w:r>
    </w:p>
    <w:p w:rsidR="00BD4C2A" w:rsidRPr="00F9010C" w:rsidRDefault="00BD4C2A" w:rsidP="00BD4C2A">
      <w:pPr>
        <w:rPr>
          <w:sz w:val="16"/>
          <w:szCs w:val="16"/>
        </w:rPr>
      </w:pPr>
    </w:p>
    <w:p w:rsidR="00BD4C2A" w:rsidRDefault="00BD4C2A" w:rsidP="00BD4C2A">
      <w:r>
        <w:tab/>
      </w:r>
      <w:r>
        <w:tab/>
        <w:t>During the first hour after an earthquake, the principal, teachers, and other</w:t>
      </w:r>
    </w:p>
    <w:p w:rsidR="00BD4C2A" w:rsidRDefault="00BD4C2A" w:rsidP="00BD4C2A">
      <w:r>
        <w:tab/>
      </w:r>
      <w:r>
        <w:tab/>
      </w:r>
      <w:proofErr w:type="gramStart"/>
      <w:r>
        <w:t>staff</w:t>
      </w:r>
      <w:proofErr w:type="gramEnd"/>
      <w:r>
        <w:t xml:space="preserve"> members must handle many important tasks.</w:t>
      </w:r>
    </w:p>
    <w:p w:rsidR="00BD4C2A" w:rsidRPr="00F9010C" w:rsidRDefault="00BD4C2A" w:rsidP="00BD4C2A">
      <w:pPr>
        <w:rPr>
          <w:sz w:val="16"/>
          <w:szCs w:val="16"/>
        </w:rPr>
      </w:pPr>
    </w:p>
    <w:p w:rsidR="00BD4C2A" w:rsidRDefault="00BD4C2A" w:rsidP="00BD4C2A">
      <w:r>
        <w:tab/>
      </w:r>
      <w:r>
        <w:tab/>
        <w:t>A.</w:t>
      </w:r>
      <w:r>
        <w:tab/>
        <w:t xml:space="preserve">Attend to the first aid needs of the injured students and school </w:t>
      </w:r>
      <w:r>
        <w:tab/>
      </w:r>
      <w:r>
        <w:tab/>
      </w:r>
      <w:r>
        <w:tab/>
      </w:r>
    </w:p>
    <w:p w:rsidR="00BD4C2A" w:rsidRDefault="00BD4C2A" w:rsidP="00BD4C2A">
      <w:r>
        <w:tab/>
      </w:r>
      <w:r>
        <w:tab/>
      </w:r>
      <w:r>
        <w:tab/>
      </w:r>
      <w:proofErr w:type="gramStart"/>
      <w:r>
        <w:t>personnel</w:t>
      </w:r>
      <w:proofErr w:type="gramEnd"/>
      <w:r>
        <w:t>.  (First Aid Station Responsibility)</w:t>
      </w:r>
    </w:p>
    <w:p w:rsidR="00BD4C2A" w:rsidRPr="00F9010C" w:rsidRDefault="00BD4C2A" w:rsidP="00BD4C2A">
      <w:pPr>
        <w:rPr>
          <w:sz w:val="16"/>
          <w:szCs w:val="16"/>
        </w:rPr>
      </w:pPr>
    </w:p>
    <w:p w:rsidR="00BD4C2A" w:rsidRDefault="00BD4C2A" w:rsidP="00BD4C2A">
      <w:r>
        <w:tab/>
      </w:r>
      <w:r>
        <w:tab/>
        <w:t>B.</w:t>
      </w:r>
      <w:r>
        <w:tab/>
        <w:t>Account for all students.  (Student Assembly Area Responsibility)</w:t>
      </w:r>
    </w:p>
    <w:p w:rsidR="00BD4C2A" w:rsidRPr="00F9010C" w:rsidRDefault="00BD4C2A" w:rsidP="00BD4C2A">
      <w:pPr>
        <w:rPr>
          <w:sz w:val="16"/>
          <w:szCs w:val="16"/>
        </w:rPr>
      </w:pPr>
    </w:p>
    <w:p w:rsidR="00BD4C2A" w:rsidRDefault="00BD4C2A" w:rsidP="00BD4C2A">
      <w:r>
        <w:tab/>
      </w:r>
      <w:r>
        <w:tab/>
        <w:t>C.</w:t>
      </w:r>
      <w:r>
        <w:tab/>
        <w:t xml:space="preserve">Locate missing students and personnel.  (Search and Rescue </w:t>
      </w:r>
    </w:p>
    <w:p w:rsidR="00BD4C2A" w:rsidRDefault="00BD4C2A" w:rsidP="00BD4C2A">
      <w:r>
        <w:tab/>
      </w:r>
      <w:r>
        <w:tab/>
      </w:r>
      <w:r>
        <w:tab/>
        <w:t>Responsibility)</w:t>
      </w:r>
    </w:p>
    <w:p w:rsidR="00BD4C2A" w:rsidRPr="00F9010C" w:rsidRDefault="00BD4C2A" w:rsidP="00BD4C2A">
      <w:pPr>
        <w:rPr>
          <w:sz w:val="16"/>
          <w:szCs w:val="16"/>
        </w:rPr>
      </w:pPr>
    </w:p>
    <w:p w:rsidR="00BD4C2A" w:rsidRDefault="00BD4C2A" w:rsidP="00BD4C2A">
      <w:r>
        <w:tab/>
      </w:r>
      <w:r>
        <w:tab/>
        <w:t>D.</w:t>
      </w:r>
      <w:r>
        <w:tab/>
        <w:t>Extinguish small fires before they get out of hand.  (Building Safety</w:t>
      </w:r>
    </w:p>
    <w:p w:rsidR="00BD4C2A" w:rsidRDefault="00BD4C2A" w:rsidP="00BD4C2A">
      <w:r>
        <w:tab/>
      </w:r>
      <w:r>
        <w:tab/>
      </w:r>
      <w:r>
        <w:tab/>
      </w:r>
      <w:proofErr w:type="gramStart"/>
      <w:r>
        <w:t>and</w:t>
      </w:r>
      <w:proofErr w:type="gramEnd"/>
      <w:r>
        <w:t xml:space="preserve"> Security Responsibility)</w:t>
      </w:r>
    </w:p>
    <w:p w:rsidR="00BD4C2A" w:rsidRPr="00F9010C" w:rsidRDefault="00BD4C2A" w:rsidP="00BD4C2A">
      <w:pPr>
        <w:rPr>
          <w:sz w:val="16"/>
          <w:szCs w:val="16"/>
        </w:rPr>
      </w:pPr>
    </w:p>
    <w:p w:rsidR="00BD4C2A" w:rsidRDefault="00BD4C2A" w:rsidP="00BD4C2A">
      <w:r>
        <w:tab/>
      </w:r>
      <w:r>
        <w:tab/>
        <w:t>E.</w:t>
      </w:r>
      <w:r>
        <w:tab/>
        <w:t xml:space="preserve">Check damage to utility systems and appliances; if necessary shut </w:t>
      </w:r>
      <w:r>
        <w:tab/>
      </w:r>
      <w:r>
        <w:tab/>
      </w:r>
      <w:r>
        <w:tab/>
      </w:r>
      <w:r>
        <w:tab/>
      </w:r>
      <w:r>
        <w:tab/>
      </w:r>
      <w:r w:rsidR="00466253">
        <w:tab/>
      </w:r>
      <w:r>
        <w:t xml:space="preserve">off main power, gas and water.  (Building Safety and Security </w:t>
      </w:r>
      <w:r>
        <w:tab/>
      </w:r>
      <w:r>
        <w:tab/>
      </w:r>
      <w:r>
        <w:tab/>
      </w:r>
      <w:r>
        <w:tab/>
      </w:r>
      <w:r>
        <w:tab/>
      </w:r>
      <w:r>
        <w:tab/>
      </w:r>
      <w:r w:rsidR="00466253">
        <w:tab/>
      </w:r>
      <w:r>
        <w:t>Responsibility)</w:t>
      </w:r>
    </w:p>
    <w:p w:rsidR="00BD4C2A" w:rsidRPr="00F9010C" w:rsidRDefault="00BD4C2A" w:rsidP="00BD4C2A">
      <w:pPr>
        <w:rPr>
          <w:sz w:val="16"/>
          <w:szCs w:val="16"/>
        </w:rPr>
      </w:pPr>
    </w:p>
    <w:p w:rsidR="00BD4C2A" w:rsidRDefault="00BD4C2A" w:rsidP="00BD4C2A">
      <w:r>
        <w:tab/>
      </w:r>
      <w:r>
        <w:tab/>
        <w:t>F.</w:t>
      </w:r>
      <w:r>
        <w:tab/>
        <w:t>Seal off and indicate areas where hazardous materials have spilled.</w:t>
      </w:r>
    </w:p>
    <w:p w:rsidR="00BD4C2A" w:rsidRDefault="00BD4C2A" w:rsidP="00BD4C2A">
      <w:r>
        <w:tab/>
      </w:r>
      <w:r>
        <w:tab/>
      </w:r>
      <w:r>
        <w:tab/>
        <w:t>(Building Safety and Security Responsibility)</w:t>
      </w:r>
    </w:p>
    <w:p w:rsidR="00BD4C2A" w:rsidRPr="00F9010C" w:rsidRDefault="00BD4C2A" w:rsidP="00BD4C2A">
      <w:pPr>
        <w:rPr>
          <w:sz w:val="16"/>
          <w:szCs w:val="16"/>
        </w:rPr>
      </w:pPr>
    </w:p>
    <w:p w:rsidR="00BD4C2A" w:rsidRDefault="00BD4C2A" w:rsidP="00BD4C2A">
      <w:r>
        <w:tab/>
      </w:r>
      <w:r>
        <w:tab/>
        <w:t>G.</w:t>
      </w:r>
      <w:r>
        <w:tab/>
        <w:t xml:space="preserve">Calm and reassure frightened students.  (Student Safety and </w:t>
      </w:r>
    </w:p>
    <w:p w:rsidR="00BD4C2A" w:rsidRDefault="00BD4C2A" w:rsidP="00BD4C2A">
      <w:r>
        <w:tab/>
      </w:r>
      <w:r>
        <w:tab/>
      </w:r>
      <w:r>
        <w:tab/>
        <w:t>Security Responsibility)</w:t>
      </w:r>
    </w:p>
    <w:p w:rsidR="00BD4C2A" w:rsidRPr="00F9010C" w:rsidRDefault="00BD4C2A" w:rsidP="00BD4C2A">
      <w:pPr>
        <w:rPr>
          <w:sz w:val="16"/>
          <w:szCs w:val="16"/>
        </w:rPr>
      </w:pPr>
    </w:p>
    <w:p w:rsidR="00BD4C2A" w:rsidRDefault="00BD4C2A" w:rsidP="00BD4C2A">
      <w:r>
        <w:tab/>
      </w:r>
      <w:r>
        <w:tab/>
        <w:t>H.</w:t>
      </w:r>
      <w:r>
        <w:tab/>
        <w:t xml:space="preserve">Keep records and students released to parents or other authorized </w:t>
      </w:r>
    </w:p>
    <w:p w:rsidR="00BD4C2A" w:rsidRDefault="00BD4C2A" w:rsidP="00BD4C2A">
      <w:r>
        <w:tab/>
      </w:r>
      <w:r>
        <w:tab/>
      </w:r>
      <w:r>
        <w:tab/>
      </w:r>
      <w:proofErr w:type="gramStart"/>
      <w:r>
        <w:t>persons</w:t>
      </w:r>
      <w:proofErr w:type="gramEnd"/>
      <w:r>
        <w:t>.  (Student Release Station Responsibility)</w:t>
      </w:r>
    </w:p>
    <w:p w:rsidR="00BD4C2A" w:rsidRPr="00F9010C" w:rsidRDefault="00BD4C2A" w:rsidP="00BD4C2A">
      <w:pPr>
        <w:rPr>
          <w:sz w:val="16"/>
          <w:szCs w:val="16"/>
        </w:rPr>
      </w:pPr>
    </w:p>
    <w:p w:rsidR="00BD4C2A" w:rsidRDefault="00BD4C2A" w:rsidP="00BD4C2A">
      <w:r>
        <w:tab/>
      </w:r>
      <w:r>
        <w:tab/>
        <w:t>I.</w:t>
      </w:r>
      <w:r>
        <w:tab/>
        <w:t xml:space="preserve">Establish communication with emergency assistance and school </w:t>
      </w:r>
    </w:p>
    <w:p w:rsidR="00BD4C2A" w:rsidRDefault="00BD4C2A" w:rsidP="00BD4C2A">
      <w:r>
        <w:tab/>
      </w:r>
      <w:r>
        <w:tab/>
      </w:r>
      <w:r>
        <w:tab/>
      </w:r>
      <w:proofErr w:type="gramStart"/>
      <w:r>
        <w:t>district</w:t>
      </w:r>
      <w:proofErr w:type="gramEnd"/>
      <w:r>
        <w:t xml:space="preserve"> officials.  (Command Station Responsibility)</w:t>
      </w:r>
    </w:p>
    <w:p w:rsidR="00BD4C2A" w:rsidRDefault="00BD4C2A" w:rsidP="00BD4C2A"/>
    <w:p w:rsidR="00BD4C2A" w:rsidRPr="00F9010C" w:rsidRDefault="00BD4C2A" w:rsidP="00BD4C2A">
      <w:pPr>
        <w:rPr>
          <w:b/>
        </w:rPr>
      </w:pPr>
      <w:r>
        <w:rPr>
          <w:b/>
        </w:rPr>
        <w:br w:type="page"/>
      </w:r>
      <w:r w:rsidRPr="00F9010C">
        <w:rPr>
          <w:b/>
        </w:rPr>
        <w:lastRenderedPageBreak/>
        <w:t xml:space="preserve">Procedures </w:t>
      </w:r>
      <w:proofErr w:type="gramStart"/>
      <w:r w:rsidRPr="00F9010C">
        <w:rPr>
          <w:b/>
        </w:rPr>
        <w:t>For</w:t>
      </w:r>
      <w:proofErr w:type="gramEnd"/>
      <w:r w:rsidRPr="00F9010C">
        <w:rPr>
          <w:b/>
        </w:rPr>
        <w:t xml:space="preserve"> Earthquake Response Preparation</w:t>
      </w:r>
    </w:p>
    <w:p w:rsidR="00BD4C2A" w:rsidRDefault="00BD4C2A" w:rsidP="00BD4C2A"/>
    <w:p w:rsidR="00BD4C2A" w:rsidRDefault="00BD4C2A" w:rsidP="00BD4C2A">
      <w:r>
        <w:tab/>
      </w:r>
      <w:r>
        <w:tab/>
        <w:t>A.</w:t>
      </w:r>
      <w:r>
        <w:tab/>
        <w:t xml:space="preserve">Conduct a staff workshop to discuss earthquake dangers and </w:t>
      </w:r>
    </w:p>
    <w:p w:rsidR="00BD4C2A" w:rsidRDefault="00BD4C2A" w:rsidP="00BD4C2A">
      <w:r>
        <w:tab/>
      </w:r>
      <w:r>
        <w:tab/>
      </w:r>
      <w:r>
        <w:tab/>
      </w:r>
      <w:proofErr w:type="gramStart"/>
      <w:r>
        <w:t>earthquake</w:t>
      </w:r>
      <w:proofErr w:type="gramEnd"/>
      <w:r>
        <w:t xml:space="preserve"> response actions.  Discuss student preparation activities.</w:t>
      </w:r>
    </w:p>
    <w:p w:rsidR="00BD4C2A" w:rsidRDefault="00BD4C2A" w:rsidP="00BD4C2A"/>
    <w:p w:rsidR="00BD4C2A" w:rsidRDefault="00BD4C2A" w:rsidP="00BD4C2A">
      <w:r>
        <w:tab/>
      </w:r>
      <w:r>
        <w:tab/>
        <w:t>B.</w:t>
      </w:r>
      <w:r>
        <w:tab/>
        <w:t xml:space="preserve">Use the Immediate Response and Care Requirements for </w:t>
      </w:r>
    </w:p>
    <w:p w:rsidR="00BD4C2A" w:rsidRDefault="00BD4C2A" w:rsidP="00BD4C2A">
      <w:r>
        <w:tab/>
      </w:r>
      <w:r>
        <w:tab/>
      </w:r>
      <w:r>
        <w:tab/>
      </w:r>
      <w:proofErr w:type="gramStart"/>
      <w:r>
        <w:t>assignment</w:t>
      </w:r>
      <w:proofErr w:type="gramEnd"/>
      <w:r>
        <w:t xml:space="preserve"> of emergency responsibility priorities to staff.</w:t>
      </w:r>
    </w:p>
    <w:p w:rsidR="00BD4C2A" w:rsidRDefault="00BD4C2A" w:rsidP="00BD4C2A"/>
    <w:p w:rsidR="00BD4C2A" w:rsidRDefault="00BD4C2A" w:rsidP="00BD4C2A">
      <w:r>
        <w:tab/>
      </w:r>
      <w:r>
        <w:tab/>
        <w:t>C.</w:t>
      </w:r>
      <w:r>
        <w:tab/>
        <w:t>Develop procedures for holding classroom earthquake drills.</w:t>
      </w:r>
    </w:p>
    <w:p w:rsidR="00BD4C2A" w:rsidRDefault="00BD4C2A" w:rsidP="00BD4C2A"/>
    <w:p w:rsidR="00BD4C2A" w:rsidRDefault="00BD4C2A" w:rsidP="00BD4C2A">
      <w:r>
        <w:tab/>
      </w:r>
      <w:r>
        <w:tab/>
        <w:t>D.</w:t>
      </w:r>
      <w:r>
        <w:tab/>
        <w:t xml:space="preserve">Coordinate school and district plan with local emergency services </w:t>
      </w:r>
    </w:p>
    <w:p w:rsidR="00BD4C2A" w:rsidRDefault="00BD4C2A" w:rsidP="00BD4C2A">
      <w:r>
        <w:tab/>
      </w:r>
      <w:r>
        <w:tab/>
      </w:r>
      <w:r>
        <w:tab/>
      </w:r>
      <w:proofErr w:type="gramStart"/>
      <w:r>
        <w:t>officials</w:t>
      </w:r>
      <w:proofErr w:type="gramEnd"/>
      <w:r>
        <w:t>.</w:t>
      </w:r>
    </w:p>
    <w:p w:rsidR="00BD4C2A" w:rsidRDefault="00BD4C2A" w:rsidP="00BD4C2A"/>
    <w:p w:rsidR="00BD4C2A" w:rsidRDefault="00BD4C2A" w:rsidP="00BD4C2A">
      <w:r>
        <w:tab/>
      </w:r>
      <w:r>
        <w:tab/>
        <w:t>E.</w:t>
      </w:r>
      <w:r>
        <w:tab/>
        <w:t>Inform parents of earthquake response plan and their role in an</w:t>
      </w:r>
    </w:p>
    <w:p w:rsidR="00BD4C2A" w:rsidRDefault="00BD4C2A" w:rsidP="00BD4C2A">
      <w:r>
        <w:tab/>
      </w:r>
      <w:r>
        <w:tab/>
      </w:r>
      <w:r>
        <w:tab/>
      </w:r>
      <w:proofErr w:type="gramStart"/>
      <w:r>
        <w:t>emergency</w:t>
      </w:r>
      <w:proofErr w:type="gramEnd"/>
      <w:r>
        <w:t>.</w:t>
      </w:r>
    </w:p>
    <w:p w:rsidR="00BD4C2A" w:rsidRDefault="00BD4C2A" w:rsidP="00BD4C2A"/>
    <w:p w:rsidR="00BD4C2A" w:rsidRDefault="00BD4C2A" w:rsidP="00BD4C2A">
      <w:r>
        <w:tab/>
      </w:r>
      <w:r>
        <w:tab/>
        <w:t>F.</w:t>
      </w:r>
      <w:r>
        <w:tab/>
        <w:t>Discuss earthquake response plan with students.</w:t>
      </w:r>
    </w:p>
    <w:p w:rsidR="00BD4C2A" w:rsidRDefault="00BD4C2A" w:rsidP="00BD4C2A"/>
    <w:p w:rsidR="00BD4C2A" w:rsidRDefault="00BD4C2A" w:rsidP="00BD4C2A">
      <w:r>
        <w:tab/>
      </w:r>
      <w:r>
        <w:tab/>
        <w:t>G.</w:t>
      </w:r>
      <w:r>
        <w:tab/>
        <w:t xml:space="preserve">Practice emergency response actions at least twice a year.  At least </w:t>
      </w:r>
    </w:p>
    <w:p w:rsidR="00BD4C2A" w:rsidRDefault="00BD4C2A" w:rsidP="00BD4C2A">
      <w:r>
        <w:tab/>
      </w:r>
      <w:r>
        <w:tab/>
      </w:r>
      <w:r>
        <w:tab/>
      </w:r>
      <w:proofErr w:type="gramStart"/>
      <w:r>
        <w:t>once</w:t>
      </w:r>
      <w:proofErr w:type="gramEnd"/>
      <w:r>
        <w:t xml:space="preserve"> a year, include an exercise and test of staff roles as part of </w:t>
      </w:r>
    </w:p>
    <w:p w:rsidR="00BD4C2A" w:rsidRDefault="00BD4C2A" w:rsidP="00BD4C2A">
      <w:r>
        <w:tab/>
      </w:r>
      <w:r>
        <w:tab/>
      </w:r>
      <w:r>
        <w:tab/>
      </w:r>
      <w:proofErr w:type="gramStart"/>
      <w:r>
        <w:t>earthquake</w:t>
      </w:r>
      <w:proofErr w:type="gramEnd"/>
      <w:r>
        <w:t xml:space="preserve"> drill.</w:t>
      </w:r>
    </w:p>
    <w:p w:rsidR="00BD4C2A" w:rsidRDefault="00BD4C2A" w:rsidP="00BD4C2A"/>
    <w:p w:rsidR="00BD4C2A" w:rsidRPr="00F9010C" w:rsidRDefault="00BD4C2A" w:rsidP="00BD4C2A">
      <w:pPr>
        <w:rPr>
          <w:b/>
        </w:rPr>
      </w:pPr>
      <w:r w:rsidRPr="00F9010C">
        <w:rPr>
          <w:b/>
        </w:rPr>
        <w:t>Post-Earthquake Response</w:t>
      </w:r>
    </w:p>
    <w:p w:rsidR="00BD4C2A" w:rsidRDefault="00BD4C2A" w:rsidP="00BD4C2A"/>
    <w:p w:rsidR="00BD4C2A" w:rsidRPr="00F9010C" w:rsidRDefault="00BD4C2A" w:rsidP="00BD4C2A">
      <w:pPr>
        <w:rPr>
          <w:b/>
        </w:rPr>
      </w:pPr>
      <w:r w:rsidRPr="00F9010C">
        <w:rPr>
          <w:b/>
        </w:rPr>
        <w:tab/>
        <w:t>Unusual Situations</w:t>
      </w:r>
    </w:p>
    <w:p w:rsidR="00BD4C2A" w:rsidRDefault="00BD4C2A" w:rsidP="00BD4C2A"/>
    <w:p w:rsidR="00BD4C2A" w:rsidRDefault="00BD4C2A" w:rsidP="00BD4C2A">
      <w:r>
        <w:tab/>
      </w:r>
      <w:r>
        <w:tab/>
        <w:t xml:space="preserve">A crisis is not something to which one looks forward.  Here are some steps </w:t>
      </w:r>
    </w:p>
    <w:p w:rsidR="00BD4C2A" w:rsidRDefault="00BD4C2A" w:rsidP="00BD4C2A">
      <w:r>
        <w:tab/>
      </w:r>
      <w:r>
        <w:tab/>
      </w:r>
      <w:proofErr w:type="gramStart"/>
      <w:r>
        <w:t>in</w:t>
      </w:r>
      <w:proofErr w:type="gramEnd"/>
      <w:r>
        <w:t xml:space="preserve"> dealing with a school crisis if at such time as the incident might occur.</w:t>
      </w:r>
    </w:p>
    <w:p w:rsidR="00BD4C2A" w:rsidRDefault="00BD4C2A" w:rsidP="00BD4C2A"/>
    <w:p w:rsidR="00BD4C2A" w:rsidRDefault="00BD4C2A" w:rsidP="00BD4C2A">
      <w:r>
        <w:tab/>
      </w:r>
      <w:r>
        <w:tab/>
        <w:t xml:space="preserve">Any such plan can be effective only if the school staff is fully aware of the </w:t>
      </w:r>
    </w:p>
    <w:p w:rsidR="00BD4C2A" w:rsidRDefault="00BD4C2A" w:rsidP="00BD4C2A">
      <w:r>
        <w:tab/>
      </w:r>
      <w:r>
        <w:tab/>
      </w:r>
      <w:proofErr w:type="gramStart"/>
      <w:r>
        <w:t>procedures</w:t>
      </w:r>
      <w:proofErr w:type="gramEnd"/>
      <w:r>
        <w:t xml:space="preserve"> to be employed.  This is not a procedure to be practiced by </w:t>
      </w:r>
    </w:p>
    <w:p w:rsidR="00BD4C2A" w:rsidRDefault="00BD4C2A" w:rsidP="00BD4C2A">
      <w:r>
        <w:tab/>
      </w:r>
      <w:r>
        <w:tab/>
      </w:r>
      <w:proofErr w:type="gramStart"/>
      <w:r>
        <w:t>students</w:t>
      </w:r>
      <w:proofErr w:type="gramEnd"/>
      <w:r>
        <w:t xml:space="preserve"> as in the cases of fire, tornado, and bomb threats.  The principal </w:t>
      </w:r>
    </w:p>
    <w:p w:rsidR="00BD4C2A" w:rsidRDefault="00BD4C2A" w:rsidP="00BD4C2A">
      <w:r>
        <w:tab/>
      </w:r>
      <w:r>
        <w:tab/>
      </w:r>
      <w:proofErr w:type="gramStart"/>
      <w:r>
        <w:t>will</w:t>
      </w:r>
      <w:proofErr w:type="gramEnd"/>
      <w:r>
        <w:t xml:space="preserve"> initiate the plan unless he/she is physically involved in the incident.  If </w:t>
      </w:r>
    </w:p>
    <w:p w:rsidR="00BD4C2A" w:rsidRDefault="00BD4C2A" w:rsidP="00BD4C2A">
      <w:r>
        <w:tab/>
      </w:r>
      <w:r>
        <w:tab/>
      </w:r>
      <w:proofErr w:type="gramStart"/>
      <w:r>
        <w:t>the</w:t>
      </w:r>
      <w:proofErr w:type="gramEnd"/>
      <w:r>
        <w:t xml:space="preserve"> principal is involved, the school secretary; then the guidance counselor </w:t>
      </w:r>
    </w:p>
    <w:p w:rsidR="00BD4C2A" w:rsidRDefault="00BD4C2A" w:rsidP="00BD4C2A">
      <w:r>
        <w:tab/>
      </w:r>
      <w:r>
        <w:tab/>
      </w:r>
      <w:proofErr w:type="gramStart"/>
      <w:r>
        <w:t>will</w:t>
      </w:r>
      <w:proofErr w:type="gramEnd"/>
      <w:r>
        <w:t xml:space="preserve"> initiate the plan.</w:t>
      </w:r>
    </w:p>
    <w:p w:rsidR="00BD4C2A" w:rsidRDefault="00BD4C2A" w:rsidP="00BD4C2A"/>
    <w:p w:rsidR="00BD4C2A" w:rsidRPr="00F9010C" w:rsidRDefault="00BD4C2A" w:rsidP="00BD4C2A">
      <w:pPr>
        <w:rPr>
          <w:b/>
        </w:rPr>
      </w:pPr>
      <w:r w:rsidRPr="00F9010C">
        <w:rPr>
          <w:b/>
        </w:rPr>
        <w:t>Student or Staff Member Held Hostage</w:t>
      </w:r>
    </w:p>
    <w:p w:rsidR="00BD4C2A" w:rsidRDefault="00BD4C2A" w:rsidP="00BD4C2A"/>
    <w:p w:rsidR="00BD4C2A" w:rsidRDefault="00BD4C2A" w:rsidP="00BD4C2A">
      <w:r>
        <w:tab/>
      </w:r>
      <w:r>
        <w:tab/>
        <w:t>A.</w:t>
      </w:r>
      <w:r>
        <w:tab/>
        <w:t>Isolate the area.  DO NOT make an announcement or sound the fire</w:t>
      </w:r>
    </w:p>
    <w:p w:rsidR="00BD4C2A" w:rsidRDefault="00BD4C2A" w:rsidP="00BD4C2A">
      <w:r>
        <w:tab/>
      </w:r>
      <w:r>
        <w:tab/>
      </w:r>
      <w:r>
        <w:tab/>
      </w:r>
      <w:proofErr w:type="gramStart"/>
      <w:r>
        <w:t>alarm</w:t>
      </w:r>
      <w:proofErr w:type="gramEnd"/>
      <w:r>
        <w:t>.  The nearest administrator will direct teachers and monitors</w:t>
      </w:r>
    </w:p>
    <w:p w:rsidR="00BD4C2A" w:rsidRDefault="00BD4C2A" w:rsidP="00BD4C2A">
      <w:r>
        <w:tab/>
      </w:r>
      <w:r>
        <w:tab/>
      </w:r>
      <w:r>
        <w:tab/>
      </w:r>
      <w:proofErr w:type="gramStart"/>
      <w:r>
        <w:t>on</w:t>
      </w:r>
      <w:proofErr w:type="gramEnd"/>
      <w:r>
        <w:t xml:space="preserve"> duty to notify teachers in nearby classes to take their students to </w:t>
      </w:r>
    </w:p>
    <w:p w:rsidR="00BD4C2A" w:rsidRDefault="00BD4C2A" w:rsidP="00BD4C2A">
      <w:r>
        <w:tab/>
      </w:r>
      <w:r>
        <w:tab/>
      </w:r>
      <w:r>
        <w:tab/>
      </w:r>
      <w:proofErr w:type="gramStart"/>
      <w:r>
        <w:t>a</w:t>
      </w:r>
      <w:proofErr w:type="gramEnd"/>
      <w:r>
        <w:t xml:space="preserve"> previous determined area.  </w:t>
      </w:r>
      <w:smartTag w:uri="urn:schemas-microsoft-com:office:smarttags" w:element="place">
        <w:smartTag w:uri="urn:schemas-microsoft-com:office:smarttags" w:element="PlaceName">
          <w:r>
            <w:t>Lees</w:t>
          </w:r>
        </w:smartTag>
        <w:r>
          <w:t xml:space="preserve"> </w:t>
        </w:r>
        <w:smartTag w:uri="urn:schemas-microsoft-com:office:smarttags" w:element="PlaceName">
          <w:r>
            <w:t>College</w:t>
          </w:r>
        </w:smartTag>
      </w:smartTag>
      <w:r>
        <w:t xml:space="preserve"> Gymnasium</w:t>
      </w:r>
    </w:p>
    <w:p w:rsidR="00BD4C2A" w:rsidRDefault="00BD4C2A" w:rsidP="00BD4C2A"/>
    <w:p w:rsidR="00BD4C2A" w:rsidRDefault="00BD4C2A" w:rsidP="00BD4C2A">
      <w:r>
        <w:tab/>
      </w:r>
      <w:r>
        <w:tab/>
        <w:t>B.</w:t>
      </w:r>
      <w:r>
        <w:tab/>
        <w:t xml:space="preserve">The two lines available for crisis situations are </w:t>
      </w:r>
      <w:smartTag w:uri="urn:schemas-microsoft-com:office:smarttags" w:element="phone">
        <w:smartTagPr>
          <w:attr w:uri="urn:schemas-microsoft-com:office:office" w:name="ls" w:val="trans"/>
          <w:attr w:name="phonenumber" w:val="$6666$$$"/>
        </w:smartTagPr>
        <w:r>
          <w:t>666-7495</w:t>
        </w:r>
      </w:smartTag>
      <w:r>
        <w:t xml:space="preserve">, and </w:t>
      </w:r>
    </w:p>
    <w:p w:rsidR="00BD4C2A" w:rsidRDefault="00BD4C2A" w:rsidP="00BD4C2A">
      <w:r>
        <w:tab/>
      </w:r>
      <w:r>
        <w:tab/>
      </w:r>
      <w:r>
        <w:tab/>
      </w:r>
      <w:smartTag w:uri="urn:schemas-microsoft-com:office:smarttags" w:element="phone">
        <w:smartTagPr>
          <w:attr w:uri="urn:schemas-microsoft-com:office:office" w:name="ls" w:val="trans"/>
          <w:attr w:name="phonenumber" w:val="$6666$$$"/>
        </w:smartTagPr>
        <w:r>
          <w:t>666-5164</w:t>
        </w:r>
      </w:smartTag>
      <w:r>
        <w:t>.</w:t>
      </w:r>
    </w:p>
    <w:p w:rsidR="00BD4C2A" w:rsidRDefault="00BD4C2A" w:rsidP="00BD4C2A"/>
    <w:p w:rsidR="00BD4C2A" w:rsidRDefault="00BD4C2A" w:rsidP="00BD4C2A">
      <w:r>
        <w:tab/>
      </w:r>
      <w:r>
        <w:tab/>
        <w:t>C.</w:t>
      </w:r>
      <w:r>
        <w:tab/>
        <w:t xml:space="preserve">Notify the police immediately </w:t>
      </w:r>
      <w:smartTag w:uri="urn:schemas-microsoft-com:office:smarttags" w:element="phone">
        <w:smartTagPr>
          <w:attr w:uri="urn:schemas-microsoft-com:office:office" w:name="ls" w:val="trans"/>
          <w:attr w:name="phonenumber" w:val="$6666$$$"/>
        </w:smartTagPr>
        <w:r>
          <w:t>(666-2424</w:t>
        </w:r>
      </w:smartTag>
      <w:r>
        <w:t>, Jackson City Police), stay</w:t>
      </w:r>
    </w:p>
    <w:p w:rsidR="00BD4C2A" w:rsidRDefault="00BD4C2A" w:rsidP="00BD4C2A">
      <w:r>
        <w:tab/>
      </w:r>
      <w:r>
        <w:tab/>
      </w:r>
      <w:r>
        <w:tab/>
      </w:r>
      <w:proofErr w:type="gramStart"/>
      <w:r>
        <w:t>calm</w:t>
      </w:r>
      <w:proofErr w:type="gramEnd"/>
      <w:r>
        <w:t xml:space="preserve"> when calling.  Your first words should be, "We have an</w:t>
      </w:r>
    </w:p>
    <w:p w:rsidR="00BD4C2A" w:rsidRDefault="00BD4C2A" w:rsidP="00BD4C2A">
      <w:r>
        <w:tab/>
      </w:r>
      <w:r>
        <w:tab/>
      </w:r>
      <w:r>
        <w:tab/>
      </w:r>
      <w:proofErr w:type="gramStart"/>
      <w:r>
        <w:t>emergency</w:t>
      </w:r>
      <w:proofErr w:type="gramEnd"/>
      <w:r>
        <w:t xml:space="preserve">".  Give as much information as possible (i.e. Number of </w:t>
      </w:r>
    </w:p>
    <w:p w:rsidR="00BD4C2A" w:rsidRDefault="00BD4C2A" w:rsidP="00BD4C2A">
      <w:r>
        <w:tab/>
      </w:r>
      <w:r>
        <w:tab/>
      </w:r>
      <w:r>
        <w:tab/>
      </w:r>
      <w:proofErr w:type="gramStart"/>
      <w:r>
        <w:t>terrorists</w:t>
      </w:r>
      <w:proofErr w:type="gramEnd"/>
      <w:r>
        <w:t xml:space="preserve">, number of hostages, types of demands being made).  </w:t>
      </w:r>
    </w:p>
    <w:p w:rsidR="00BD4C2A" w:rsidRDefault="00BD4C2A" w:rsidP="00BD4C2A">
      <w:r>
        <w:tab/>
      </w:r>
      <w:r>
        <w:tab/>
      </w:r>
      <w:r>
        <w:tab/>
        <w:t>Police will be in charge once they have arrived.</w:t>
      </w:r>
    </w:p>
    <w:p w:rsidR="00BD4C2A" w:rsidRDefault="00BD4C2A" w:rsidP="00BD4C2A">
      <w:r>
        <w:br w:type="page"/>
      </w:r>
      <w:r>
        <w:lastRenderedPageBreak/>
        <w:tab/>
      </w:r>
      <w:r>
        <w:tab/>
        <w:t>D.</w:t>
      </w:r>
      <w:r>
        <w:tab/>
        <w:t xml:space="preserve">If area cannot be isolated, communicate with the staff through the </w:t>
      </w:r>
      <w:r>
        <w:tab/>
      </w:r>
      <w:r>
        <w:tab/>
      </w:r>
      <w:r>
        <w:tab/>
      </w:r>
      <w:r>
        <w:tab/>
      </w:r>
      <w:r>
        <w:tab/>
      </w:r>
      <w:r w:rsidR="00FA4BE6">
        <w:tab/>
      </w:r>
      <w:r>
        <w:t xml:space="preserve">intercom system by announcing the pre-determined building </w:t>
      </w:r>
    </w:p>
    <w:p w:rsidR="00BD4C2A" w:rsidRDefault="00BD4C2A" w:rsidP="00BD4C2A">
      <w:r>
        <w:tab/>
      </w:r>
      <w:r>
        <w:tab/>
      </w:r>
      <w:r>
        <w:tab/>
      </w:r>
      <w:proofErr w:type="gramStart"/>
      <w:r>
        <w:t>emergency</w:t>
      </w:r>
      <w:proofErr w:type="gramEnd"/>
      <w:r>
        <w:t xml:space="preserve"> code "RED".  At this point, teachers should do </w:t>
      </w:r>
    </w:p>
    <w:p w:rsidR="00BD4C2A" w:rsidRDefault="00BD4C2A" w:rsidP="00BD4C2A">
      <w:r>
        <w:tab/>
      </w:r>
      <w:r>
        <w:tab/>
      </w:r>
      <w:r>
        <w:tab/>
      </w:r>
      <w:proofErr w:type="gramStart"/>
      <w:r>
        <w:t>whatever</w:t>
      </w:r>
      <w:proofErr w:type="gramEnd"/>
      <w:r>
        <w:t xml:space="preserve"> is necessary to insure the safety of their students (i.e.</w:t>
      </w:r>
    </w:p>
    <w:p w:rsidR="00BD4C2A" w:rsidRDefault="00BD4C2A" w:rsidP="00BD4C2A">
      <w:r>
        <w:tab/>
      </w:r>
      <w:r>
        <w:tab/>
      </w:r>
      <w:r>
        <w:tab/>
      </w:r>
      <w:proofErr w:type="gramStart"/>
      <w:r>
        <w:t>instruct</w:t>
      </w:r>
      <w:proofErr w:type="gramEnd"/>
      <w:r>
        <w:t xml:space="preserve"> students to lie on the floor, barricade the classroom door</w:t>
      </w:r>
    </w:p>
    <w:p w:rsidR="00BD4C2A" w:rsidRDefault="00BD4C2A" w:rsidP="00BD4C2A">
      <w:r>
        <w:tab/>
      </w:r>
      <w:r>
        <w:tab/>
      </w:r>
      <w:r>
        <w:tab/>
      </w:r>
      <w:proofErr w:type="gramStart"/>
      <w:r>
        <w:t>with</w:t>
      </w:r>
      <w:proofErr w:type="gramEnd"/>
      <w:r>
        <w:t xml:space="preserve"> a chair or desk, etc.)</w:t>
      </w:r>
    </w:p>
    <w:p w:rsidR="00BD4C2A" w:rsidRDefault="00BD4C2A" w:rsidP="00BD4C2A"/>
    <w:p w:rsidR="00BD4C2A" w:rsidRDefault="00BD4C2A" w:rsidP="00BD4C2A">
      <w:r>
        <w:tab/>
      </w:r>
      <w:r>
        <w:tab/>
        <w:t>E.</w:t>
      </w:r>
      <w:r>
        <w:tab/>
        <w:t xml:space="preserve">Notify the superintendent.  </w:t>
      </w:r>
      <w:smartTag w:uri="urn:schemas-microsoft-com:office:smarttags" w:element="phone">
        <w:smartTagPr>
          <w:attr w:uri="urn:schemas-microsoft-com:office:office" w:name="ls" w:val="trans"/>
          <w:attr w:name="phonenumber" w:val="$6666$$$"/>
        </w:smartTagPr>
        <w:r>
          <w:t>(666-4979</w:t>
        </w:r>
      </w:smartTag>
      <w:r>
        <w:t>)</w:t>
      </w:r>
    </w:p>
    <w:p w:rsidR="00BD4C2A" w:rsidRDefault="00BD4C2A" w:rsidP="00BD4C2A"/>
    <w:p w:rsidR="00BD4C2A" w:rsidRDefault="00BD4C2A" w:rsidP="00BD4C2A">
      <w:r>
        <w:tab/>
      </w:r>
      <w:r>
        <w:tab/>
        <w:t>F.</w:t>
      </w:r>
      <w:r>
        <w:tab/>
        <w:t xml:space="preserve">Once the crisis causing incident subsides a number of other </w:t>
      </w:r>
    </w:p>
    <w:p w:rsidR="00BD4C2A" w:rsidRDefault="00BD4C2A" w:rsidP="00BD4C2A">
      <w:r>
        <w:tab/>
      </w:r>
      <w:r>
        <w:tab/>
      </w:r>
      <w:r>
        <w:tab/>
      </w:r>
      <w:proofErr w:type="gramStart"/>
      <w:r>
        <w:t>measures</w:t>
      </w:r>
      <w:proofErr w:type="gramEnd"/>
      <w:r>
        <w:t xml:space="preserve"> need to be taken:</w:t>
      </w:r>
    </w:p>
    <w:p w:rsidR="00BD4C2A" w:rsidRDefault="00BD4C2A" w:rsidP="00BD4C2A">
      <w:r>
        <w:tab/>
      </w:r>
      <w:r>
        <w:tab/>
      </w:r>
      <w:r>
        <w:tab/>
        <w:t>1.</w:t>
      </w:r>
      <w:r>
        <w:tab/>
        <w:t>Monitor the safety and security of the students and staff.</w:t>
      </w:r>
    </w:p>
    <w:p w:rsidR="00BD4C2A" w:rsidRDefault="00BD4C2A" w:rsidP="00BD4C2A"/>
    <w:p w:rsidR="00BD4C2A" w:rsidRDefault="00BD4C2A" w:rsidP="00BD4C2A">
      <w:r>
        <w:tab/>
      </w:r>
      <w:r>
        <w:tab/>
      </w:r>
      <w:r>
        <w:tab/>
        <w:t>2.</w:t>
      </w:r>
      <w:r>
        <w:tab/>
        <w:t>Account for all students and staff.</w:t>
      </w:r>
    </w:p>
    <w:p w:rsidR="00BD4C2A" w:rsidRDefault="00BD4C2A" w:rsidP="00BD4C2A"/>
    <w:p w:rsidR="00BD4C2A" w:rsidRDefault="00BD4C2A" w:rsidP="00BD4C2A">
      <w:r>
        <w:tab/>
      </w:r>
      <w:r>
        <w:tab/>
      </w:r>
      <w:r>
        <w:tab/>
        <w:t>3.</w:t>
      </w:r>
      <w:r>
        <w:tab/>
        <w:t xml:space="preserve">Contact the news media to communicate with parents as to </w:t>
      </w:r>
      <w:r>
        <w:tab/>
      </w:r>
      <w:r>
        <w:tab/>
      </w:r>
      <w:r>
        <w:tab/>
      </w:r>
      <w:r>
        <w:tab/>
      </w:r>
      <w:r>
        <w:tab/>
      </w:r>
      <w:r>
        <w:tab/>
        <w:t>the safety of the students.</w:t>
      </w:r>
    </w:p>
    <w:p w:rsidR="00BD4C2A" w:rsidRDefault="00BD4C2A" w:rsidP="00BD4C2A"/>
    <w:p w:rsidR="00BD4C2A" w:rsidRDefault="00BD4C2A" w:rsidP="00BD4C2A">
      <w:r>
        <w:tab/>
      </w:r>
      <w:r>
        <w:tab/>
      </w:r>
      <w:r>
        <w:tab/>
        <w:t>4.</w:t>
      </w:r>
      <w:r>
        <w:tab/>
        <w:t>Announce immediately any plan to alter the school schedule.</w:t>
      </w:r>
    </w:p>
    <w:p w:rsidR="00BD4C2A" w:rsidRDefault="00BD4C2A" w:rsidP="00BD4C2A"/>
    <w:p w:rsidR="00BD4C2A" w:rsidRDefault="00BD4C2A" w:rsidP="00BD4C2A">
      <w:r>
        <w:tab/>
      </w:r>
      <w:r>
        <w:tab/>
        <w:t>G.</w:t>
      </w:r>
      <w:r>
        <w:tab/>
        <w:t>After the incident:</w:t>
      </w:r>
    </w:p>
    <w:p w:rsidR="00BD4C2A" w:rsidRDefault="00BD4C2A" w:rsidP="00BD4C2A">
      <w:r>
        <w:tab/>
      </w:r>
      <w:r>
        <w:tab/>
      </w:r>
      <w:r>
        <w:tab/>
        <w:t>1.</w:t>
      </w:r>
      <w:r>
        <w:tab/>
        <w:t>Bring students back to school soon, preferably the next day.</w:t>
      </w:r>
    </w:p>
    <w:p w:rsidR="00BD4C2A" w:rsidRDefault="00BD4C2A" w:rsidP="00BD4C2A"/>
    <w:p w:rsidR="00BD4C2A" w:rsidRDefault="00BD4C2A" w:rsidP="00BD4C2A">
      <w:r>
        <w:tab/>
      </w:r>
      <w:r>
        <w:tab/>
      </w:r>
      <w:r>
        <w:tab/>
        <w:t>2.</w:t>
      </w:r>
      <w:r>
        <w:tab/>
        <w:t>Have law enforcement officials in the building to provide a</w:t>
      </w:r>
    </w:p>
    <w:p w:rsidR="00BD4C2A" w:rsidRDefault="00BD4C2A" w:rsidP="00BD4C2A">
      <w:r>
        <w:tab/>
      </w:r>
      <w:r>
        <w:tab/>
      </w:r>
      <w:r>
        <w:tab/>
      </w:r>
      <w:r>
        <w:tab/>
      </w:r>
      <w:proofErr w:type="gramStart"/>
      <w:r>
        <w:t>greater</w:t>
      </w:r>
      <w:proofErr w:type="gramEnd"/>
      <w:r>
        <w:t xml:space="preserve"> sense of security to the students.</w:t>
      </w:r>
    </w:p>
    <w:p w:rsidR="00BD4C2A" w:rsidRDefault="00BD4C2A" w:rsidP="00BD4C2A"/>
    <w:p w:rsidR="00BD4C2A" w:rsidRDefault="00BD4C2A" w:rsidP="00BD4C2A">
      <w:r>
        <w:tab/>
      </w:r>
      <w:r>
        <w:tab/>
      </w:r>
      <w:r>
        <w:tab/>
        <w:t>3.</w:t>
      </w:r>
      <w:r>
        <w:tab/>
        <w:t xml:space="preserve">Conduct an assembly to tell the students the facts (Tell it </w:t>
      </w:r>
    </w:p>
    <w:p w:rsidR="00BD4C2A" w:rsidRDefault="00BD4C2A" w:rsidP="00BD4C2A">
      <w:r>
        <w:tab/>
      </w:r>
      <w:r>
        <w:tab/>
      </w:r>
      <w:r>
        <w:tab/>
      </w:r>
      <w:r>
        <w:tab/>
      </w:r>
      <w:proofErr w:type="gramStart"/>
      <w:r>
        <w:t>like</w:t>
      </w:r>
      <w:proofErr w:type="gramEnd"/>
      <w:r>
        <w:t xml:space="preserve"> it is)</w:t>
      </w:r>
    </w:p>
    <w:p w:rsidR="00BD4C2A" w:rsidRDefault="00BD4C2A" w:rsidP="00BD4C2A"/>
    <w:p w:rsidR="00BD4C2A" w:rsidRDefault="00BD4C2A" w:rsidP="00BD4C2A">
      <w:r>
        <w:tab/>
      </w:r>
      <w:r>
        <w:tab/>
      </w:r>
      <w:r>
        <w:tab/>
        <w:t>4.</w:t>
      </w:r>
      <w:r>
        <w:tab/>
        <w:t xml:space="preserve">If death occurred as a result of the crisis, plan for a </w:t>
      </w:r>
    </w:p>
    <w:p w:rsidR="00BD4C2A" w:rsidRDefault="00BD4C2A" w:rsidP="00BD4C2A">
      <w:r>
        <w:tab/>
      </w:r>
      <w:r>
        <w:tab/>
      </w:r>
      <w:r>
        <w:tab/>
      </w:r>
      <w:r>
        <w:tab/>
      </w:r>
      <w:proofErr w:type="gramStart"/>
      <w:r>
        <w:t>memorial</w:t>
      </w:r>
      <w:proofErr w:type="gramEnd"/>
      <w:r>
        <w:t xml:space="preserve"> service.</w:t>
      </w:r>
    </w:p>
    <w:p w:rsidR="00BD4C2A" w:rsidRDefault="00BD4C2A" w:rsidP="00BD4C2A"/>
    <w:p w:rsidR="00BD4C2A" w:rsidRDefault="00BD4C2A" w:rsidP="00BD4C2A">
      <w:r>
        <w:tab/>
      </w:r>
      <w:r>
        <w:tab/>
      </w:r>
      <w:r>
        <w:tab/>
        <w:t>5.</w:t>
      </w:r>
      <w:r>
        <w:tab/>
        <w:t xml:space="preserve">The administrative office will be the location for on-site </w:t>
      </w:r>
    </w:p>
    <w:p w:rsidR="00BD4C2A" w:rsidRDefault="00BD4C2A" w:rsidP="00BD4C2A">
      <w:r>
        <w:tab/>
      </w:r>
      <w:r>
        <w:tab/>
      </w:r>
      <w:r>
        <w:tab/>
      </w:r>
      <w:r>
        <w:tab/>
      </w:r>
      <w:proofErr w:type="gramStart"/>
      <w:r>
        <w:t>news</w:t>
      </w:r>
      <w:proofErr w:type="gramEnd"/>
      <w:r>
        <w:t xml:space="preserve"> coverage which will be inevitable.</w:t>
      </w:r>
    </w:p>
    <w:p w:rsidR="00BD4C2A" w:rsidRDefault="00BD4C2A" w:rsidP="00BD4C2A"/>
    <w:p w:rsidR="00BD4C2A" w:rsidRDefault="00BD4C2A" w:rsidP="00BD4C2A">
      <w:r>
        <w:tab/>
      </w:r>
      <w:r>
        <w:tab/>
      </w:r>
      <w:r>
        <w:tab/>
        <w:t>6.</w:t>
      </w:r>
      <w:r>
        <w:tab/>
        <w:t xml:space="preserve">Monitor the movement of reporters so as not to bring undue </w:t>
      </w:r>
    </w:p>
    <w:p w:rsidR="00BD4C2A" w:rsidRDefault="00BD4C2A" w:rsidP="00BD4C2A">
      <w:r>
        <w:tab/>
      </w:r>
      <w:r>
        <w:tab/>
      </w:r>
      <w:r>
        <w:tab/>
      </w:r>
      <w:r>
        <w:tab/>
      </w:r>
      <w:proofErr w:type="gramStart"/>
      <w:r>
        <w:t>attention</w:t>
      </w:r>
      <w:proofErr w:type="gramEnd"/>
      <w:r>
        <w:t xml:space="preserve"> to students or staff.</w:t>
      </w:r>
    </w:p>
    <w:p w:rsidR="00BD4C2A" w:rsidRDefault="00BD4C2A" w:rsidP="00BD4C2A"/>
    <w:p w:rsidR="00BD4C2A" w:rsidRDefault="00BD4C2A" w:rsidP="00BD4C2A">
      <w:r>
        <w:tab/>
      </w:r>
      <w:r>
        <w:tab/>
        <w:t>H.</w:t>
      </w:r>
      <w:r>
        <w:tab/>
        <w:t>Provide for extra school counseling services:</w:t>
      </w:r>
    </w:p>
    <w:p w:rsidR="00BD4C2A" w:rsidRDefault="00BD4C2A" w:rsidP="00BD4C2A">
      <w:r>
        <w:tab/>
      </w:r>
      <w:r>
        <w:tab/>
      </w:r>
      <w:r>
        <w:tab/>
        <w:t>1.</w:t>
      </w:r>
      <w:r>
        <w:tab/>
        <w:t xml:space="preserve">When the school day resumes we will provide a counselor </w:t>
      </w:r>
    </w:p>
    <w:p w:rsidR="00BD4C2A" w:rsidRDefault="00BD4C2A" w:rsidP="00BD4C2A">
      <w:r>
        <w:tab/>
      </w:r>
      <w:r>
        <w:tab/>
      </w:r>
      <w:r>
        <w:tab/>
      </w:r>
      <w:r>
        <w:tab/>
      </w:r>
      <w:proofErr w:type="gramStart"/>
      <w:r>
        <w:t>for</w:t>
      </w:r>
      <w:proofErr w:type="gramEnd"/>
      <w:r>
        <w:t xml:space="preserve"> each classroom as well as a group sessions for parents </w:t>
      </w:r>
    </w:p>
    <w:p w:rsidR="00BD4C2A" w:rsidRDefault="00BD4C2A" w:rsidP="00BD4C2A">
      <w:r>
        <w:tab/>
      </w:r>
      <w:r>
        <w:tab/>
      </w:r>
      <w:r>
        <w:tab/>
      </w:r>
      <w:r>
        <w:tab/>
      </w:r>
      <w:proofErr w:type="gramStart"/>
      <w:r>
        <w:t>and</w:t>
      </w:r>
      <w:proofErr w:type="gramEnd"/>
      <w:r>
        <w:t xml:space="preserve"> staff members.  We will contact, local school </w:t>
      </w:r>
    </w:p>
    <w:p w:rsidR="00BD4C2A" w:rsidRDefault="00BD4C2A" w:rsidP="00BD4C2A">
      <w:r>
        <w:tab/>
      </w:r>
      <w:r>
        <w:tab/>
      </w:r>
      <w:r>
        <w:tab/>
      </w:r>
      <w:r>
        <w:tab/>
      </w:r>
      <w:proofErr w:type="gramStart"/>
      <w:r>
        <w:t>counselors</w:t>
      </w:r>
      <w:proofErr w:type="gramEnd"/>
      <w:r>
        <w:t xml:space="preserve">, doctors, mental health agencies, private </w:t>
      </w:r>
    </w:p>
    <w:p w:rsidR="00BD4C2A" w:rsidRDefault="00BD4C2A" w:rsidP="00BD4C2A">
      <w:r>
        <w:tab/>
      </w:r>
      <w:r>
        <w:tab/>
      </w:r>
      <w:r>
        <w:tab/>
      </w:r>
      <w:r>
        <w:tab/>
      </w:r>
      <w:proofErr w:type="gramStart"/>
      <w:r>
        <w:t>counseling</w:t>
      </w:r>
      <w:proofErr w:type="gramEnd"/>
      <w:r>
        <w:t xml:space="preserve"> agencies, clergy, etc.</w:t>
      </w:r>
    </w:p>
    <w:p w:rsidR="00BD4C2A" w:rsidRPr="00F9010C" w:rsidRDefault="00BD4C2A" w:rsidP="00BD4C2A">
      <w:pPr>
        <w:rPr>
          <w:b/>
        </w:rPr>
      </w:pPr>
      <w:r>
        <w:br w:type="page"/>
      </w:r>
      <w:r w:rsidRPr="00F9010C">
        <w:rPr>
          <w:b/>
        </w:rPr>
        <w:lastRenderedPageBreak/>
        <w:t xml:space="preserve">Intruders </w:t>
      </w:r>
      <w:proofErr w:type="gramStart"/>
      <w:r w:rsidRPr="00F9010C">
        <w:rPr>
          <w:b/>
        </w:rPr>
        <w:t>In</w:t>
      </w:r>
      <w:proofErr w:type="gramEnd"/>
      <w:r w:rsidRPr="00F9010C">
        <w:rPr>
          <w:b/>
        </w:rPr>
        <w:t xml:space="preserve"> Building Or On School Property</w:t>
      </w:r>
    </w:p>
    <w:p w:rsidR="00BD4C2A" w:rsidRDefault="00BD4C2A" w:rsidP="00BD4C2A"/>
    <w:p w:rsidR="00BD4C2A" w:rsidRDefault="00BD4C2A" w:rsidP="00BD4C2A">
      <w:r>
        <w:tab/>
        <w:t>A.</w:t>
      </w:r>
      <w:r>
        <w:tab/>
        <w:t>Ask them to leave.</w:t>
      </w:r>
    </w:p>
    <w:p w:rsidR="00BD4C2A" w:rsidRDefault="00BD4C2A" w:rsidP="00BD4C2A"/>
    <w:p w:rsidR="00BD4C2A" w:rsidRDefault="00BD4C2A" w:rsidP="00BD4C2A">
      <w:r>
        <w:tab/>
        <w:t>B.</w:t>
      </w:r>
      <w:r>
        <w:tab/>
        <w:t>If they do not leave, remind them of trespassing law.</w:t>
      </w:r>
    </w:p>
    <w:p w:rsidR="00BD4C2A" w:rsidRDefault="00BD4C2A" w:rsidP="00BD4C2A"/>
    <w:p w:rsidR="00BD4C2A" w:rsidRDefault="00BD4C2A" w:rsidP="00BD4C2A">
      <w:r>
        <w:tab/>
        <w:t>C.</w:t>
      </w:r>
      <w:r>
        <w:tab/>
        <w:t>Notify administrator in charge and the central office.</w:t>
      </w:r>
    </w:p>
    <w:p w:rsidR="00BD4C2A" w:rsidRDefault="00BD4C2A" w:rsidP="00BD4C2A"/>
    <w:p w:rsidR="00BD4C2A" w:rsidRDefault="00BD4C2A" w:rsidP="00BD4C2A">
      <w:r>
        <w:tab/>
        <w:t>D.</w:t>
      </w:r>
      <w:r>
        <w:tab/>
        <w:t>Avoid any physical conflict or loud verbal altercations.</w:t>
      </w:r>
    </w:p>
    <w:p w:rsidR="00BD4C2A" w:rsidRDefault="00BD4C2A" w:rsidP="00BD4C2A"/>
    <w:p w:rsidR="00BD4C2A" w:rsidRDefault="00BD4C2A" w:rsidP="00BD4C2A">
      <w:r>
        <w:tab/>
        <w:t>E.</w:t>
      </w:r>
      <w:r>
        <w:tab/>
        <w:t>The administrator or person in charge may notify police if intruders do not</w:t>
      </w:r>
    </w:p>
    <w:p w:rsidR="00BD4C2A" w:rsidRDefault="00BD4C2A" w:rsidP="00BD4C2A">
      <w:r>
        <w:tab/>
      </w:r>
      <w:r>
        <w:tab/>
      </w:r>
      <w:proofErr w:type="gramStart"/>
      <w:r>
        <w:t>leave</w:t>
      </w:r>
      <w:proofErr w:type="gramEnd"/>
      <w:r>
        <w:t xml:space="preserve"> and/or summon all "free" teachers.</w:t>
      </w:r>
    </w:p>
    <w:p w:rsidR="00BD4C2A" w:rsidRDefault="00BD4C2A" w:rsidP="00BD4C2A"/>
    <w:p w:rsidR="00BD4C2A" w:rsidRPr="00F9010C" w:rsidRDefault="00BD4C2A" w:rsidP="00BD4C2A">
      <w:pPr>
        <w:rPr>
          <w:b/>
        </w:rPr>
      </w:pPr>
      <w:r w:rsidRPr="00F9010C">
        <w:rPr>
          <w:b/>
        </w:rPr>
        <w:t xml:space="preserve">Demonstrators or Pickets </w:t>
      </w:r>
      <w:proofErr w:type="gramStart"/>
      <w:r w:rsidRPr="00F9010C">
        <w:rPr>
          <w:b/>
        </w:rPr>
        <w:t>Around</w:t>
      </w:r>
      <w:proofErr w:type="gramEnd"/>
      <w:r w:rsidRPr="00F9010C">
        <w:rPr>
          <w:b/>
        </w:rPr>
        <w:t xml:space="preserve"> Building Before School Opens:</w:t>
      </w:r>
    </w:p>
    <w:p w:rsidR="00BD4C2A" w:rsidRDefault="00BD4C2A" w:rsidP="00BD4C2A"/>
    <w:p w:rsidR="00BD4C2A" w:rsidRDefault="00BD4C2A" w:rsidP="00BD4C2A">
      <w:r>
        <w:tab/>
        <w:t>A.</w:t>
      </w:r>
      <w:r>
        <w:tab/>
        <w:t>Note procedures for intruders.</w:t>
      </w:r>
    </w:p>
    <w:p w:rsidR="00BD4C2A" w:rsidRDefault="00BD4C2A" w:rsidP="00BD4C2A"/>
    <w:p w:rsidR="00BD4C2A" w:rsidRDefault="00BD4C2A" w:rsidP="00BD4C2A">
      <w:r>
        <w:tab/>
        <w:t>B.</w:t>
      </w:r>
      <w:r>
        <w:tab/>
        <w:t>Attempt to enter building peacefully.</w:t>
      </w:r>
    </w:p>
    <w:p w:rsidR="00BD4C2A" w:rsidRDefault="00BD4C2A" w:rsidP="00BD4C2A"/>
    <w:p w:rsidR="00BD4C2A" w:rsidRDefault="00BD4C2A" w:rsidP="00BD4C2A">
      <w:r>
        <w:tab/>
        <w:t>C.</w:t>
      </w:r>
      <w:r>
        <w:tab/>
        <w:t>Notify administrative procedures.</w:t>
      </w:r>
    </w:p>
    <w:p w:rsidR="00BD4C2A" w:rsidRDefault="00BD4C2A" w:rsidP="00BD4C2A"/>
    <w:p w:rsidR="00BD4C2A" w:rsidRDefault="00BD4C2A" w:rsidP="00BD4C2A">
      <w:r>
        <w:tab/>
        <w:t>D.</w:t>
      </w:r>
      <w:r>
        <w:tab/>
        <w:t>Hold students on the school bus if demonstrators seem to pose a threat.</w:t>
      </w:r>
    </w:p>
    <w:p w:rsidR="00BD4C2A" w:rsidRDefault="00BD4C2A" w:rsidP="00BD4C2A"/>
    <w:p w:rsidR="00BD4C2A" w:rsidRPr="00F9010C" w:rsidRDefault="00BD4C2A" w:rsidP="00BD4C2A">
      <w:pPr>
        <w:rPr>
          <w:b/>
        </w:rPr>
      </w:pPr>
      <w:r w:rsidRPr="00F9010C">
        <w:rPr>
          <w:b/>
        </w:rPr>
        <w:t xml:space="preserve">Demonstrators or Pickets </w:t>
      </w:r>
      <w:proofErr w:type="gramStart"/>
      <w:r w:rsidRPr="00F9010C">
        <w:rPr>
          <w:b/>
        </w:rPr>
        <w:t>Around</w:t>
      </w:r>
      <w:proofErr w:type="gramEnd"/>
      <w:r w:rsidRPr="00F9010C">
        <w:rPr>
          <w:b/>
        </w:rPr>
        <w:t xml:space="preserve"> Building at Time of Dismissal</w:t>
      </w:r>
    </w:p>
    <w:p w:rsidR="00BD4C2A" w:rsidRDefault="00BD4C2A" w:rsidP="00BD4C2A"/>
    <w:p w:rsidR="00BD4C2A" w:rsidRDefault="00BD4C2A" w:rsidP="00BD4C2A">
      <w:r>
        <w:tab/>
        <w:t>A.</w:t>
      </w:r>
      <w:r>
        <w:tab/>
        <w:t>Follow procedures for intruders.</w:t>
      </w:r>
    </w:p>
    <w:p w:rsidR="00BD4C2A" w:rsidRDefault="00BD4C2A" w:rsidP="00BD4C2A"/>
    <w:p w:rsidR="00BD4C2A" w:rsidRDefault="00BD4C2A" w:rsidP="00BD4C2A">
      <w:r>
        <w:tab/>
        <w:t>B.</w:t>
      </w:r>
      <w:r>
        <w:tab/>
        <w:t>Notify administrator in charge.</w:t>
      </w:r>
    </w:p>
    <w:p w:rsidR="00BD4C2A" w:rsidRDefault="00BD4C2A" w:rsidP="00BD4C2A"/>
    <w:p w:rsidR="00BD4C2A" w:rsidRDefault="00BD4C2A" w:rsidP="00BD4C2A">
      <w:r>
        <w:tab/>
        <w:t>C.</w:t>
      </w:r>
      <w:r>
        <w:tab/>
        <w:t xml:space="preserve">If demonstrators seem to pose a threat, hold students in class until further </w:t>
      </w:r>
    </w:p>
    <w:p w:rsidR="00BD4C2A" w:rsidRDefault="00BD4C2A" w:rsidP="00BD4C2A">
      <w:r>
        <w:tab/>
      </w:r>
      <w:r>
        <w:tab/>
      </w:r>
      <w:proofErr w:type="gramStart"/>
      <w:r>
        <w:t>notice</w:t>
      </w:r>
      <w:proofErr w:type="gramEnd"/>
      <w:r>
        <w:t>.</w:t>
      </w:r>
    </w:p>
    <w:p w:rsidR="00BD4C2A" w:rsidRDefault="00BD4C2A" w:rsidP="00BD4C2A"/>
    <w:p w:rsidR="00BD4C2A" w:rsidRPr="00F9010C" w:rsidRDefault="00BD4C2A" w:rsidP="00BD4C2A">
      <w:pPr>
        <w:rPr>
          <w:b/>
        </w:rPr>
      </w:pPr>
      <w:r w:rsidRPr="00F9010C">
        <w:rPr>
          <w:b/>
        </w:rPr>
        <w:t>Student Demonstrators</w:t>
      </w:r>
    </w:p>
    <w:p w:rsidR="00BD4C2A" w:rsidRDefault="00BD4C2A" w:rsidP="00BD4C2A"/>
    <w:p w:rsidR="00BD4C2A" w:rsidRDefault="00BD4C2A" w:rsidP="00BD4C2A">
      <w:r>
        <w:tab/>
        <w:t>A.</w:t>
      </w:r>
      <w:r>
        <w:tab/>
        <w:t>Follow above guidelines.</w:t>
      </w:r>
    </w:p>
    <w:p w:rsidR="00BD4C2A" w:rsidRDefault="00BD4C2A" w:rsidP="00BD4C2A"/>
    <w:p w:rsidR="00BD4C2A" w:rsidRDefault="00BD4C2A" w:rsidP="00BD4C2A">
      <w:r>
        <w:tab/>
        <w:t>B.</w:t>
      </w:r>
      <w:r>
        <w:tab/>
        <w:t>Identify the leader or leaders of the group.</w:t>
      </w:r>
    </w:p>
    <w:p w:rsidR="00BD4C2A" w:rsidRDefault="00BD4C2A" w:rsidP="00BD4C2A"/>
    <w:p w:rsidR="00BD4C2A" w:rsidRDefault="00BD4C2A" w:rsidP="00BD4C2A">
      <w:r>
        <w:tab/>
        <w:t>C.</w:t>
      </w:r>
      <w:r>
        <w:tab/>
        <w:t xml:space="preserve">Notify the group that the administration will confer with the leader(s) but </w:t>
      </w:r>
    </w:p>
    <w:p w:rsidR="00BD4C2A" w:rsidRDefault="00BD4C2A" w:rsidP="00BD4C2A">
      <w:r>
        <w:tab/>
      </w:r>
      <w:r>
        <w:tab/>
      </w:r>
      <w:proofErr w:type="gramStart"/>
      <w:r>
        <w:t>not</w:t>
      </w:r>
      <w:proofErr w:type="gramEnd"/>
      <w:r>
        <w:t xml:space="preserve"> until all other students return to class.</w:t>
      </w:r>
    </w:p>
    <w:p w:rsidR="00BD4C2A" w:rsidRDefault="00BD4C2A" w:rsidP="00BD4C2A"/>
    <w:p w:rsidR="00BD4C2A" w:rsidRDefault="00BD4C2A" w:rsidP="00BD4C2A">
      <w:r>
        <w:tab/>
        <w:t>D.</w:t>
      </w:r>
      <w:r>
        <w:tab/>
        <w:t>Meet with leaders if students disperse and return to class.</w:t>
      </w:r>
    </w:p>
    <w:p w:rsidR="00BD4C2A" w:rsidRDefault="00BD4C2A" w:rsidP="00BD4C2A"/>
    <w:p w:rsidR="00BD4C2A" w:rsidRDefault="00BD4C2A" w:rsidP="00BD4C2A">
      <w:r>
        <w:tab/>
        <w:t>E.</w:t>
      </w:r>
      <w:r>
        <w:tab/>
        <w:t xml:space="preserve">If students refuse to disperse, remind them of truancy regulations and </w:t>
      </w:r>
    </w:p>
    <w:p w:rsidR="00BD4C2A" w:rsidRDefault="00BD4C2A" w:rsidP="00BD4C2A">
      <w:r>
        <w:tab/>
      </w:r>
      <w:r>
        <w:tab/>
      </w:r>
      <w:proofErr w:type="gramStart"/>
      <w:r>
        <w:t>consequences</w:t>
      </w:r>
      <w:proofErr w:type="gramEnd"/>
      <w:r>
        <w:t xml:space="preserve"> of disruption.</w:t>
      </w:r>
    </w:p>
    <w:p w:rsidR="00BD4C2A" w:rsidRDefault="00BD4C2A" w:rsidP="00BD4C2A"/>
    <w:p w:rsidR="00BD4C2A" w:rsidRDefault="00BD4C2A" w:rsidP="00BD4C2A">
      <w:r>
        <w:tab/>
        <w:t>F.</w:t>
      </w:r>
      <w:r>
        <w:tab/>
        <w:t xml:space="preserve">With other staff, try to identify as many participants as possible, notify </w:t>
      </w:r>
    </w:p>
    <w:p w:rsidR="00BD4C2A" w:rsidRDefault="00BD4C2A" w:rsidP="00BD4C2A">
      <w:r>
        <w:tab/>
      </w:r>
      <w:r>
        <w:tab/>
      </w:r>
      <w:proofErr w:type="gramStart"/>
      <w:r>
        <w:t>parents</w:t>
      </w:r>
      <w:proofErr w:type="gramEnd"/>
      <w:r>
        <w:t xml:space="preserve"> of participants, asking them to come to school.</w:t>
      </w:r>
    </w:p>
    <w:p w:rsidR="00BD4C2A" w:rsidRDefault="00BD4C2A" w:rsidP="00BD4C2A"/>
    <w:p w:rsidR="00BD4C2A" w:rsidRDefault="00BD4C2A" w:rsidP="00BD4C2A">
      <w:r>
        <w:tab/>
        <w:t>G.</w:t>
      </w:r>
      <w:r>
        <w:tab/>
        <w:t>Try to keep non-participating students away from the demonstration area.</w:t>
      </w:r>
    </w:p>
    <w:p w:rsidR="00BD4C2A" w:rsidRDefault="00BD4C2A" w:rsidP="00BD4C2A"/>
    <w:p w:rsidR="00BD4C2A" w:rsidRDefault="00BD4C2A" w:rsidP="00BD4C2A">
      <w:r>
        <w:tab/>
        <w:t>H.</w:t>
      </w:r>
      <w:r>
        <w:tab/>
        <w:t>Follow through on disciplinary action for students refusing to cooperate.</w:t>
      </w:r>
    </w:p>
    <w:p w:rsidR="00BD4C2A" w:rsidRDefault="00BD4C2A" w:rsidP="00BD4C2A"/>
    <w:p w:rsidR="00BD4C2A" w:rsidRPr="00F9010C" w:rsidRDefault="00BD4C2A" w:rsidP="00BD4C2A">
      <w:pPr>
        <w:rPr>
          <w:b/>
        </w:rPr>
      </w:pPr>
      <w:r>
        <w:br w:type="page"/>
      </w:r>
      <w:r w:rsidRPr="00F9010C">
        <w:rPr>
          <w:b/>
        </w:rPr>
        <w:lastRenderedPageBreak/>
        <w:t xml:space="preserve">Buses Not Operating - Students </w:t>
      </w:r>
      <w:proofErr w:type="gramStart"/>
      <w:r w:rsidRPr="00F9010C">
        <w:rPr>
          <w:b/>
        </w:rPr>
        <w:t>In</w:t>
      </w:r>
      <w:proofErr w:type="gramEnd"/>
      <w:r w:rsidRPr="00F9010C">
        <w:rPr>
          <w:b/>
        </w:rPr>
        <w:t xml:space="preserve"> School</w:t>
      </w:r>
    </w:p>
    <w:p w:rsidR="00BD4C2A" w:rsidRDefault="00BD4C2A" w:rsidP="00BD4C2A"/>
    <w:p w:rsidR="00BD4C2A" w:rsidRDefault="00BD4C2A" w:rsidP="00BD4C2A">
      <w:r>
        <w:tab/>
        <w:t>A.</w:t>
      </w:r>
      <w:r>
        <w:tab/>
        <w:t>Keep all students in class.</w:t>
      </w:r>
    </w:p>
    <w:p w:rsidR="00BD4C2A" w:rsidRDefault="00BD4C2A" w:rsidP="00BD4C2A"/>
    <w:p w:rsidR="00BD4C2A" w:rsidRDefault="00BD4C2A" w:rsidP="00BD4C2A">
      <w:r>
        <w:tab/>
        <w:t>B.</w:t>
      </w:r>
      <w:r>
        <w:tab/>
        <w:t>Summon all "free" professional staff members for other assigned duty.</w:t>
      </w:r>
    </w:p>
    <w:p w:rsidR="00BD4C2A" w:rsidRDefault="00BD4C2A" w:rsidP="00BD4C2A"/>
    <w:p w:rsidR="00BD4C2A" w:rsidRDefault="00BD4C2A" w:rsidP="00BD4C2A">
      <w:r>
        <w:tab/>
        <w:t>C.</w:t>
      </w:r>
      <w:r>
        <w:tab/>
        <w:t xml:space="preserve">Dismiss students with their own cars (or bicycles) but follow board policy </w:t>
      </w:r>
    </w:p>
    <w:p w:rsidR="00BD4C2A" w:rsidRDefault="00BD4C2A" w:rsidP="00BD4C2A">
      <w:r>
        <w:tab/>
      </w:r>
      <w:r>
        <w:tab/>
      </w:r>
      <w:proofErr w:type="gramStart"/>
      <w:r>
        <w:t>regarding</w:t>
      </w:r>
      <w:proofErr w:type="gramEnd"/>
      <w:r>
        <w:t xml:space="preserve"> student passengers.</w:t>
      </w:r>
    </w:p>
    <w:p w:rsidR="00BD4C2A" w:rsidRDefault="00BD4C2A" w:rsidP="00BD4C2A"/>
    <w:p w:rsidR="00BD4C2A" w:rsidRDefault="00BD4C2A" w:rsidP="00BD4C2A">
      <w:r>
        <w:tab/>
        <w:t>D.</w:t>
      </w:r>
      <w:r>
        <w:tab/>
        <w:t>Dismiss students who live within walking distances after cars have left.</w:t>
      </w:r>
    </w:p>
    <w:p w:rsidR="00BD4C2A" w:rsidRDefault="00BD4C2A" w:rsidP="00BD4C2A"/>
    <w:p w:rsidR="00BD4C2A" w:rsidRDefault="00BD4C2A" w:rsidP="00BD4C2A">
      <w:r>
        <w:tab/>
        <w:t>E.</w:t>
      </w:r>
      <w:r>
        <w:tab/>
        <w:t xml:space="preserve">Keep remaining students in school until parents are notified of the problem </w:t>
      </w:r>
    </w:p>
    <w:p w:rsidR="00BD4C2A" w:rsidRDefault="00BD4C2A" w:rsidP="00BD4C2A">
      <w:r>
        <w:tab/>
      </w:r>
      <w:r>
        <w:tab/>
      </w:r>
      <w:proofErr w:type="gramStart"/>
      <w:r>
        <w:t>and</w:t>
      </w:r>
      <w:proofErr w:type="gramEnd"/>
      <w:r>
        <w:t xml:space="preserve"> arrange transportation for their children.</w:t>
      </w:r>
    </w:p>
    <w:p w:rsidR="00BD4C2A" w:rsidRDefault="00BD4C2A" w:rsidP="00BD4C2A"/>
    <w:p w:rsidR="00BD4C2A" w:rsidRDefault="00BD4C2A" w:rsidP="00BD4C2A">
      <w:r>
        <w:tab/>
        <w:t>F.</w:t>
      </w:r>
      <w:r>
        <w:tab/>
        <w:t xml:space="preserve">Alert school lunch staff if it appears that large numbers of students will </w:t>
      </w:r>
    </w:p>
    <w:p w:rsidR="00BD4C2A" w:rsidRDefault="00BD4C2A" w:rsidP="00BD4C2A">
      <w:r>
        <w:tab/>
      </w:r>
      <w:r>
        <w:tab/>
      </w:r>
      <w:proofErr w:type="gramStart"/>
      <w:r>
        <w:t>have</w:t>
      </w:r>
      <w:proofErr w:type="gramEnd"/>
      <w:r>
        <w:t xml:space="preserve"> to remain at school for an extended period of school.</w:t>
      </w:r>
    </w:p>
    <w:p w:rsidR="00BD4C2A" w:rsidRDefault="00BD4C2A" w:rsidP="00BD4C2A"/>
    <w:p w:rsidR="00BD4C2A" w:rsidRPr="00F9010C" w:rsidRDefault="00BD4C2A" w:rsidP="00BD4C2A">
      <w:pPr>
        <w:rPr>
          <w:b/>
        </w:rPr>
      </w:pPr>
      <w:r w:rsidRPr="00F9010C">
        <w:rPr>
          <w:b/>
        </w:rPr>
        <w:t xml:space="preserve">Major Disruptions </w:t>
      </w:r>
      <w:proofErr w:type="gramStart"/>
      <w:r w:rsidRPr="00F9010C">
        <w:rPr>
          <w:b/>
        </w:rPr>
        <w:t>At</w:t>
      </w:r>
      <w:proofErr w:type="gramEnd"/>
      <w:r w:rsidRPr="00F9010C">
        <w:rPr>
          <w:b/>
        </w:rPr>
        <w:t xml:space="preserve"> An Assembly</w:t>
      </w:r>
    </w:p>
    <w:p w:rsidR="00BD4C2A" w:rsidRDefault="00BD4C2A" w:rsidP="00BD4C2A"/>
    <w:p w:rsidR="00BD4C2A" w:rsidRDefault="00BD4C2A" w:rsidP="00BD4C2A">
      <w:r>
        <w:tab/>
        <w:t>A.</w:t>
      </w:r>
      <w:r>
        <w:tab/>
        <w:t>Bring house lights to full on.</w:t>
      </w:r>
    </w:p>
    <w:p w:rsidR="00BD4C2A" w:rsidRDefault="00BD4C2A" w:rsidP="00BD4C2A"/>
    <w:p w:rsidR="00BD4C2A" w:rsidRDefault="00BD4C2A" w:rsidP="00BD4C2A">
      <w:r>
        <w:tab/>
        <w:t>B.</w:t>
      </w:r>
      <w:r>
        <w:tab/>
        <w:t xml:space="preserve">If those causing the disruption are too numerous to be handled by </w:t>
      </w:r>
    </w:p>
    <w:p w:rsidR="00BD4C2A" w:rsidRDefault="00BD4C2A" w:rsidP="00BD4C2A">
      <w:r>
        <w:tab/>
      </w:r>
      <w:r>
        <w:tab/>
      </w:r>
      <w:proofErr w:type="gramStart"/>
      <w:r>
        <w:t>professional</w:t>
      </w:r>
      <w:proofErr w:type="gramEnd"/>
      <w:r>
        <w:t xml:space="preserve"> staff members on duty, dismiss the assembly and instruct all</w:t>
      </w:r>
    </w:p>
    <w:p w:rsidR="00BD4C2A" w:rsidRDefault="00BD4C2A" w:rsidP="00BD4C2A">
      <w:r>
        <w:tab/>
      </w:r>
      <w:r>
        <w:tab/>
      </w:r>
      <w:proofErr w:type="gramStart"/>
      <w:r>
        <w:t>present</w:t>
      </w:r>
      <w:proofErr w:type="gramEnd"/>
      <w:r>
        <w:t xml:space="preserve"> to report to their next period class.</w:t>
      </w:r>
    </w:p>
    <w:p w:rsidR="00BD4C2A" w:rsidRDefault="00BD4C2A" w:rsidP="00BD4C2A"/>
    <w:p w:rsidR="00BD4C2A" w:rsidRDefault="00BD4C2A" w:rsidP="00BD4C2A">
      <w:r>
        <w:tab/>
        <w:t>C.</w:t>
      </w:r>
      <w:r>
        <w:tab/>
        <w:t xml:space="preserve">If few in number, remove the disruptive students from the assembly and </w:t>
      </w:r>
    </w:p>
    <w:p w:rsidR="00BD4C2A" w:rsidRDefault="00BD4C2A" w:rsidP="00BD4C2A">
      <w:r>
        <w:tab/>
      </w:r>
      <w:r>
        <w:tab/>
      </w:r>
      <w:proofErr w:type="gramStart"/>
      <w:r>
        <w:t>take</w:t>
      </w:r>
      <w:proofErr w:type="gramEnd"/>
      <w:r>
        <w:t xml:space="preserve"> appropriate disciplinary action.</w:t>
      </w:r>
    </w:p>
    <w:p w:rsidR="00BD4C2A" w:rsidRDefault="00BD4C2A" w:rsidP="00BD4C2A"/>
    <w:p w:rsidR="00BD4C2A" w:rsidRDefault="00BD4C2A" w:rsidP="00BD4C2A">
      <w:r>
        <w:tab/>
        <w:t>D.</w:t>
      </w:r>
      <w:r>
        <w:tab/>
        <w:t xml:space="preserve">If those causing the disruption are outsiders, follow the procedure of </w:t>
      </w:r>
    </w:p>
    <w:p w:rsidR="00BD4C2A" w:rsidRDefault="00BD4C2A" w:rsidP="00BD4C2A">
      <w:r>
        <w:tab/>
      </w:r>
      <w:r>
        <w:tab/>
      </w:r>
      <w:proofErr w:type="gramStart"/>
      <w:r>
        <w:t>intruders</w:t>
      </w:r>
      <w:proofErr w:type="gramEnd"/>
      <w:r>
        <w:t>.</w:t>
      </w:r>
    </w:p>
    <w:p w:rsidR="00BD4C2A" w:rsidRDefault="00BD4C2A" w:rsidP="00BD4C2A"/>
    <w:p w:rsidR="00BD4C2A" w:rsidRPr="00F9010C" w:rsidRDefault="00BD4C2A" w:rsidP="00BD4C2A">
      <w:pPr>
        <w:rPr>
          <w:b/>
        </w:rPr>
      </w:pPr>
      <w:r w:rsidRPr="00F9010C">
        <w:rPr>
          <w:b/>
        </w:rPr>
        <w:t>Emergency Bus Evacuation</w:t>
      </w:r>
    </w:p>
    <w:p w:rsidR="00BD4C2A" w:rsidRDefault="00BD4C2A" w:rsidP="00BD4C2A"/>
    <w:p w:rsidR="00BD4C2A" w:rsidRDefault="00BD4C2A" w:rsidP="00BD4C2A">
      <w:r>
        <w:tab/>
        <w:t xml:space="preserve">Each bus driver in conjunction with </w:t>
      </w:r>
      <w:smartTag w:uri="urn:schemas-microsoft-com:office:smarttags" w:element="place">
        <w:smartTag w:uri="urn:schemas-microsoft-com:office:smarttags" w:element="PlaceName">
          <w:r>
            <w:t>Jackson</w:t>
          </w:r>
        </w:smartTag>
        <w:r>
          <w:t xml:space="preserve"> </w:t>
        </w:r>
        <w:smartTag w:uri="urn:schemas-microsoft-com:office:smarttags" w:element="PlaceName">
          <w:r>
            <w:t>Independent</w:t>
          </w:r>
        </w:smartTag>
        <w:r>
          <w:t xml:space="preserve"> </w:t>
        </w:r>
        <w:smartTag w:uri="urn:schemas-microsoft-com:office:smarttags" w:element="PlaceType">
          <w:r>
            <w:t>School District</w:t>
          </w:r>
        </w:smartTag>
      </w:smartTag>
      <w:r>
        <w:t xml:space="preserve"> shall</w:t>
      </w:r>
    </w:p>
    <w:p w:rsidR="00BD4C2A" w:rsidRDefault="00BD4C2A" w:rsidP="00BD4C2A">
      <w:r>
        <w:tab/>
      </w:r>
      <w:proofErr w:type="gramStart"/>
      <w:r>
        <w:t>conduct</w:t>
      </w:r>
      <w:proofErr w:type="gramEnd"/>
      <w:r>
        <w:t xml:space="preserve"> at least two (2) bus drills per year with each bus load of students.  In the</w:t>
      </w:r>
    </w:p>
    <w:p w:rsidR="00BD4C2A" w:rsidRDefault="00BD4C2A" w:rsidP="00BD4C2A">
      <w:r>
        <w:tab/>
      </w:r>
      <w:proofErr w:type="gramStart"/>
      <w:r>
        <w:t>event</w:t>
      </w:r>
      <w:proofErr w:type="gramEnd"/>
      <w:r>
        <w:t xml:space="preserve"> of a real emergency, the following procedures shall be used.  Drills are to be</w:t>
      </w:r>
    </w:p>
    <w:p w:rsidR="00BD4C2A" w:rsidRDefault="00BD4C2A" w:rsidP="00BD4C2A">
      <w:r>
        <w:tab/>
      </w:r>
      <w:proofErr w:type="gramStart"/>
      <w:r>
        <w:t>patterned</w:t>
      </w:r>
      <w:proofErr w:type="gramEnd"/>
      <w:r>
        <w:t xml:space="preserve"> on this procedure:</w:t>
      </w:r>
    </w:p>
    <w:p w:rsidR="00BD4C2A" w:rsidRDefault="00BD4C2A" w:rsidP="00BD4C2A"/>
    <w:p w:rsidR="00BD4C2A" w:rsidRDefault="00BD4C2A" w:rsidP="00BD4C2A">
      <w:r>
        <w:tab/>
        <w:t>A.</w:t>
      </w:r>
      <w:r>
        <w:tab/>
        <w:t>Stop bus, if not already stopped, off the road and out of the mainstream of</w:t>
      </w:r>
    </w:p>
    <w:p w:rsidR="00BD4C2A" w:rsidRDefault="00BD4C2A" w:rsidP="00BD4C2A">
      <w:r>
        <w:tab/>
      </w:r>
      <w:r>
        <w:tab/>
      </w:r>
      <w:proofErr w:type="gramStart"/>
      <w:r>
        <w:t>traffic</w:t>
      </w:r>
      <w:proofErr w:type="gramEnd"/>
      <w:r>
        <w:t>, if possible.</w:t>
      </w:r>
    </w:p>
    <w:p w:rsidR="00BD4C2A" w:rsidRDefault="00BD4C2A" w:rsidP="00BD4C2A"/>
    <w:p w:rsidR="00BD4C2A" w:rsidRDefault="00BD4C2A" w:rsidP="00BD4C2A">
      <w:r>
        <w:tab/>
        <w:t>B.</w:t>
      </w:r>
      <w:r>
        <w:tab/>
        <w:t xml:space="preserve">Put on emergency flasher lights and immediately issue orders as to which </w:t>
      </w:r>
    </w:p>
    <w:p w:rsidR="00BD4C2A" w:rsidRDefault="00BD4C2A" w:rsidP="00BD4C2A">
      <w:r>
        <w:tab/>
      </w:r>
      <w:r>
        <w:tab/>
      </w:r>
      <w:proofErr w:type="gramStart"/>
      <w:r>
        <w:t>exit</w:t>
      </w:r>
      <w:proofErr w:type="gramEnd"/>
      <w:r>
        <w:t xml:space="preserve"> is to be used.</w:t>
      </w:r>
    </w:p>
    <w:p w:rsidR="00BD4C2A" w:rsidRDefault="00BD4C2A" w:rsidP="00BD4C2A"/>
    <w:p w:rsidR="00BD4C2A" w:rsidRDefault="00BD4C2A" w:rsidP="00BD4C2A">
      <w:r>
        <w:tab/>
        <w:t>C.</w:t>
      </w:r>
      <w:r>
        <w:tab/>
        <w:t>Maintain calm and direct students to "walk, not run" and to watch their</w:t>
      </w:r>
    </w:p>
    <w:p w:rsidR="00BD4C2A" w:rsidRDefault="00BD4C2A" w:rsidP="00BD4C2A">
      <w:r>
        <w:tab/>
      </w:r>
      <w:r>
        <w:tab/>
      </w:r>
      <w:proofErr w:type="gramStart"/>
      <w:r>
        <w:t>heads</w:t>
      </w:r>
      <w:proofErr w:type="gramEnd"/>
      <w:r>
        <w:t xml:space="preserve"> when disembarking.</w:t>
      </w:r>
    </w:p>
    <w:p w:rsidR="00BD4C2A" w:rsidRDefault="00BD4C2A" w:rsidP="00BD4C2A"/>
    <w:p w:rsidR="00BD4C2A" w:rsidRDefault="00BD4C2A" w:rsidP="00BD4C2A">
      <w:r>
        <w:tab/>
        <w:t>D.</w:t>
      </w:r>
      <w:r>
        <w:tab/>
        <w:t xml:space="preserve">Send someone for help immediately, after making sure that all students are </w:t>
      </w:r>
    </w:p>
    <w:p w:rsidR="00BD4C2A" w:rsidRDefault="00BD4C2A" w:rsidP="00BD4C2A">
      <w:r>
        <w:tab/>
      </w:r>
      <w:r>
        <w:tab/>
      </w:r>
      <w:proofErr w:type="gramStart"/>
      <w:r>
        <w:t>evacuated</w:t>
      </w:r>
      <w:proofErr w:type="gramEnd"/>
      <w:r>
        <w:t>.</w:t>
      </w:r>
    </w:p>
    <w:p w:rsidR="00BD4C2A" w:rsidRDefault="00BD4C2A" w:rsidP="00BD4C2A"/>
    <w:p w:rsidR="00BD4C2A" w:rsidRDefault="00BD4C2A" w:rsidP="00BD4C2A">
      <w:r>
        <w:tab/>
        <w:t>E.</w:t>
      </w:r>
      <w:r>
        <w:tab/>
        <w:t>Form students into a group at least 100 feet from the bus and as far away</w:t>
      </w:r>
    </w:p>
    <w:p w:rsidR="00BD4C2A" w:rsidRDefault="00BD4C2A" w:rsidP="00BD4C2A">
      <w:r>
        <w:tab/>
      </w:r>
      <w:r>
        <w:tab/>
      </w:r>
      <w:proofErr w:type="gramStart"/>
      <w:r>
        <w:t>from</w:t>
      </w:r>
      <w:proofErr w:type="gramEnd"/>
      <w:r>
        <w:t xml:space="preserve"> the bus and traffic as possible.</w:t>
      </w:r>
    </w:p>
    <w:p w:rsidR="00BD4C2A" w:rsidRPr="00F9010C" w:rsidRDefault="00BD4C2A" w:rsidP="00BD4C2A">
      <w:pPr>
        <w:rPr>
          <w:b/>
        </w:rPr>
      </w:pPr>
      <w:r>
        <w:br w:type="page"/>
      </w:r>
      <w:r w:rsidRPr="00F9010C">
        <w:rPr>
          <w:b/>
        </w:rPr>
        <w:lastRenderedPageBreak/>
        <w:t>Bomb Threats</w:t>
      </w:r>
    </w:p>
    <w:p w:rsidR="00BD4C2A" w:rsidRDefault="00BD4C2A" w:rsidP="00BD4C2A"/>
    <w:p w:rsidR="00BD4C2A" w:rsidRDefault="00BD4C2A" w:rsidP="00BD4C2A">
      <w:r>
        <w:tab/>
        <w:t xml:space="preserve">The </w:t>
      </w:r>
      <w:proofErr w:type="gramStart"/>
      <w:r>
        <w:t>majority of bomb threats are</w:t>
      </w:r>
      <w:proofErr w:type="gramEnd"/>
      <w:r>
        <w:t xml:space="preserve"> hoaxes and result in nothing more than a disruption of the school routine.  However, the chance remains that the threat may be authentic; and appropriate action should be taken in each case.  To help prevent bomb threats, teachers should briefly check their rooms on arrival each morning upon returning to their classrooms during the day and report to the principal and head custodian any unusual circumstances or articles left in the room.  Custodians should lock doors when they leave a room after cleaning, if during non-school</w:t>
      </w:r>
    </w:p>
    <w:p w:rsidR="00BD4C2A" w:rsidRDefault="00BD4C2A" w:rsidP="00BD4C2A"/>
    <w:p w:rsidR="00BD4C2A" w:rsidRDefault="00BD4C2A" w:rsidP="00BD4C2A">
      <w:r>
        <w:tab/>
        <w:t>A.</w:t>
      </w:r>
      <w:r>
        <w:tab/>
        <w:t>If a bomb threat is phoned into the school, attempt to delay the caller and</w:t>
      </w:r>
    </w:p>
    <w:p w:rsidR="00BD4C2A" w:rsidRDefault="00BD4C2A" w:rsidP="00BD4C2A">
      <w:r>
        <w:tab/>
      </w:r>
      <w:r>
        <w:tab/>
      </w:r>
      <w:proofErr w:type="gramStart"/>
      <w:r>
        <w:t>to</w:t>
      </w:r>
      <w:proofErr w:type="gramEnd"/>
      <w:r>
        <w:t xml:space="preserve"> obtain as much information as possible.  Do not hang up the telephone.</w:t>
      </w:r>
    </w:p>
    <w:p w:rsidR="00BD4C2A" w:rsidRDefault="00BD4C2A" w:rsidP="00BD4C2A">
      <w:r>
        <w:tab/>
      </w:r>
      <w:r>
        <w:tab/>
        <w:t>In this manner the call can be traced.  Someone will then phone the police</w:t>
      </w:r>
    </w:p>
    <w:p w:rsidR="00BD4C2A" w:rsidRDefault="00BD4C2A" w:rsidP="00BD4C2A">
      <w:r>
        <w:tab/>
      </w:r>
      <w:r>
        <w:tab/>
      </w:r>
      <w:proofErr w:type="gramStart"/>
      <w:r>
        <w:t>on</w:t>
      </w:r>
      <w:proofErr w:type="gramEnd"/>
      <w:r>
        <w:t xml:space="preserve"> another line.</w:t>
      </w:r>
    </w:p>
    <w:p w:rsidR="00BD4C2A" w:rsidRDefault="00BD4C2A" w:rsidP="00BD4C2A"/>
    <w:p w:rsidR="00BD4C2A" w:rsidRDefault="00BD4C2A" w:rsidP="00BD4C2A">
      <w:r>
        <w:tab/>
        <w:t>B.</w:t>
      </w:r>
      <w:r>
        <w:tab/>
        <w:t xml:space="preserve">The public address system will be used to inform all teachers and students </w:t>
      </w:r>
    </w:p>
    <w:p w:rsidR="00BD4C2A" w:rsidRDefault="00BD4C2A" w:rsidP="00BD4C2A">
      <w:r>
        <w:tab/>
      </w:r>
      <w:r>
        <w:tab/>
      </w:r>
      <w:proofErr w:type="gramStart"/>
      <w:r>
        <w:t>that</w:t>
      </w:r>
      <w:proofErr w:type="gramEnd"/>
      <w:r>
        <w:t>:</w:t>
      </w:r>
    </w:p>
    <w:p w:rsidR="00BD4C2A" w:rsidRDefault="00BD4C2A" w:rsidP="00BD4C2A"/>
    <w:p w:rsidR="00BD4C2A" w:rsidRDefault="00BD4C2A" w:rsidP="00BD4C2A">
      <w:r>
        <w:tab/>
      </w:r>
      <w:r>
        <w:tab/>
        <w:t>1.</w:t>
      </w:r>
      <w:r>
        <w:tab/>
        <w:t xml:space="preserve">All students will to go to their lockers, unlock them and take a coat if the </w:t>
      </w:r>
    </w:p>
    <w:p w:rsidR="00BD4C2A" w:rsidRDefault="00BD4C2A" w:rsidP="00BD4C2A">
      <w:r>
        <w:tab/>
      </w:r>
      <w:r>
        <w:tab/>
      </w:r>
      <w:r>
        <w:tab/>
      </w:r>
      <w:proofErr w:type="gramStart"/>
      <w:r>
        <w:t>weather</w:t>
      </w:r>
      <w:proofErr w:type="gramEnd"/>
      <w:r>
        <w:t xml:space="preserve"> requires, and return to class - leaving locker doors open.</w:t>
      </w:r>
    </w:p>
    <w:p w:rsidR="00BD4C2A" w:rsidRDefault="00BD4C2A" w:rsidP="00BD4C2A"/>
    <w:p w:rsidR="00BD4C2A" w:rsidRDefault="00BD4C2A" w:rsidP="00BD4C2A">
      <w:r>
        <w:tab/>
      </w:r>
      <w:r>
        <w:tab/>
        <w:t>2.</w:t>
      </w:r>
      <w:r>
        <w:tab/>
        <w:t>The standard fire drill procedure will be used to evacuate the building, if</w:t>
      </w:r>
    </w:p>
    <w:p w:rsidR="00BD4C2A" w:rsidRDefault="00BD4C2A" w:rsidP="00BD4C2A">
      <w:r>
        <w:tab/>
      </w:r>
      <w:r>
        <w:tab/>
      </w:r>
      <w:r>
        <w:tab/>
      </w:r>
      <w:proofErr w:type="gramStart"/>
      <w:r>
        <w:t>necessary</w:t>
      </w:r>
      <w:proofErr w:type="gramEnd"/>
      <w:r>
        <w:t>.</w:t>
      </w:r>
    </w:p>
    <w:p w:rsidR="00BD4C2A" w:rsidRDefault="00BD4C2A" w:rsidP="00BD4C2A"/>
    <w:p w:rsidR="00BD4C2A" w:rsidRDefault="00BD4C2A" w:rsidP="00BD4C2A">
      <w:r>
        <w:tab/>
        <w:t>C.</w:t>
      </w:r>
      <w:r>
        <w:tab/>
        <w:t>Along with the police department, the principal will search the building.</w:t>
      </w:r>
    </w:p>
    <w:p w:rsidR="00BD4C2A" w:rsidRDefault="00BD4C2A" w:rsidP="00BD4C2A"/>
    <w:p w:rsidR="00BD4C2A" w:rsidRDefault="00BD4C2A" w:rsidP="00BD4C2A">
      <w:r>
        <w:tab/>
        <w:t>D.</w:t>
      </w:r>
      <w:r>
        <w:tab/>
        <w:t xml:space="preserve">The importance of good student control is critical while the search is being </w:t>
      </w:r>
    </w:p>
    <w:p w:rsidR="00BD4C2A" w:rsidRDefault="00BD4C2A" w:rsidP="00BD4C2A">
      <w:r>
        <w:tab/>
      </w:r>
      <w:r>
        <w:tab/>
      </w:r>
      <w:proofErr w:type="gramStart"/>
      <w:r>
        <w:t>conducted</w:t>
      </w:r>
      <w:proofErr w:type="gramEnd"/>
      <w:r>
        <w:t xml:space="preserve">.  Students should remain with their teachers, and those teachers </w:t>
      </w:r>
    </w:p>
    <w:p w:rsidR="00BD4C2A" w:rsidRDefault="00BD4C2A" w:rsidP="00BD4C2A">
      <w:r>
        <w:tab/>
      </w:r>
      <w:r>
        <w:tab/>
      </w:r>
      <w:proofErr w:type="gramStart"/>
      <w:r>
        <w:t>who</w:t>
      </w:r>
      <w:proofErr w:type="gramEnd"/>
      <w:r>
        <w:t xml:space="preserve"> are not directly responsible for a class at that time should be in the </w:t>
      </w:r>
    </w:p>
    <w:p w:rsidR="00BD4C2A" w:rsidRDefault="00BD4C2A" w:rsidP="00BD4C2A">
      <w:r>
        <w:tab/>
      </w:r>
      <w:r>
        <w:tab/>
      </w:r>
      <w:proofErr w:type="gramStart"/>
      <w:r>
        <w:t>area</w:t>
      </w:r>
      <w:proofErr w:type="gramEnd"/>
      <w:r>
        <w:t xml:space="preserve"> to help maintain the desired degree of control.</w:t>
      </w:r>
    </w:p>
    <w:p w:rsidR="00BD4C2A" w:rsidRDefault="00BD4C2A" w:rsidP="00BD4C2A"/>
    <w:p w:rsidR="00BD4C2A" w:rsidRDefault="00BD4C2A" w:rsidP="00BD4C2A">
      <w:r>
        <w:tab/>
        <w:t>E.</w:t>
      </w:r>
      <w:r>
        <w:tab/>
        <w:t>If an explosion should occur, students should be moved to the Lees</w:t>
      </w:r>
    </w:p>
    <w:p w:rsidR="00BD4C2A" w:rsidRDefault="00BD4C2A" w:rsidP="00BD4C2A">
      <w:r>
        <w:tab/>
      </w:r>
      <w:r>
        <w:tab/>
      </w:r>
      <w:proofErr w:type="gramStart"/>
      <w:r>
        <w:t>College Gymnasium.</w:t>
      </w:r>
      <w:proofErr w:type="gramEnd"/>
    </w:p>
    <w:p w:rsidR="00BD4C2A" w:rsidRPr="00F9010C" w:rsidRDefault="00BD4C2A" w:rsidP="00BD4C2A">
      <w:pPr>
        <w:jc w:val="center"/>
        <w:rPr>
          <w:b/>
        </w:rPr>
      </w:pPr>
      <w:r>
        <w:br w:type="page"/>
      </w:r>
      <w:smartTag w:uri="urn:schemas-microsoft-com:office:smarttags" w:element="place">
        <w:smartTag w:uri="urn:schemas-microsoft-com:office:smarttags" w:element="PlaceName">
          <w:r w:rsidRPr="00F9010C">
            <w:rPr>
              <w:b/>
            </w:rPr>
            <w:lastRenderedPageBreak/>
            <w:t>Jackson</w:t>
          </w:r>
        </w:smartTag>
        <w:r w:rsidRPr="00F9010C">
          <w:rPr>
            <w:b/>
          </w:rPr>
          <w:t xml:space="preserve"> </w:t>
        </w:r>
        <w:smartTag w:uri="urn:schemas-microsoft-com:office:smarttags" w:element="PlaceName">
          <w:r w:rsidRPr="00F9010C">
            <w:rPr>
              <w:b/>
            </w:rPr>
            <w:t>Independent</w:t>
          </w:r>
        </w:smartTag>
        <w:r w:rsidRPr="00F9010C">
          <w:rPr>
            <w:b/>
          </w:rPr>
          <w:t xml:space="preserve"> </w:t>
        </w:r>
        <w:smartTag w:uri="urn:schemas-microsoft-com:office:smarttags" w:element="PlaceType">
          <w:r w:rsidRPr="00F9010C">
            <w:rPr>
              <w:b/>
            </w:rPr>
            <w:t>School District</w:t>
          </w:r>
        </w:smartTag>
      </w:smartTag>
    </w:p>
    <w:p w:rsidR="00BD4C2A" w:rsidRPr="00F9010C" w:rsidRDefault="00BD4C2A" w:rsidP="00BD4C2A">
      <w:pPr>
        <w:jc w:val="center"/>
        <w:rPr>
          <w:b/>
        </w:rPr>
      </w:pPr>
      <w:r w:rsidRPr="00F9010C">
        <w:rPr>
          <w:b/>
        </w:rPr>
        <w:t>Bomb Threat Check List</w:t>
      </w:r>
    </w:p>
    <w:p w:rsidR="00BD4C2A" w:rsidRDefault="00BD4C2A" w:rsidP="00BD4C2A"/>
    <w:p w:rsidR="00BD4C2A" w:rsidRDefault="00BD4C2A" w:rsidP="00BD4C2A"/>
    <w:p w:rsidR="00BD4C2A" w:rsidRDefault="00BD4C2A" w:rsidP="00BD4C2A">
      <w:r>
        <w:t>Call received by</w:t>
      </w:r>
      <w:proofErr w:type="gramStart"/>
      <w:r>
        <w:t>:_</w:t>
      </w:r>
      <w:proofErr w:type="gramEnd"/>
      <w:r>
        <w:t>_________________________________________</w:t>
      </w:r>
    </w:p>
    <w:p w:rsidR="00BD4C2A" w:rsidRDefault="00BD4C2A" w:rsidP="00BD4C2A"/>
    <w:p w:rsidR="00BD4C2A" w:rsidRDefault="00BD4C2A" w:rsidP="00BD4C2A">
      <w:r>
        <w:t>Time</w:t>
      </w:r>
      <w:proofErr w:type="gramStart"/>
      <w:r>
        <w:t>:_</w:t>
      </w:r>
      <w:proofErr w:type="gramEnd"/>
      <w:r>
        <w:t>________________________________</w:t>
      </w:r>
    </w:p>
    <w:p w:rsidR="00BD4C2A" w:rsidRDefault="00BD4C2A" w:rsidP="00BD4C2A"/>
    <w:p w:rsidR="00BD4C2A" w:rsidRDefault="00BD4C2A" w:rsidP="00BD4C2A">
      <w:r>
        <w:t>Date</w:t>
      </w:r>
      <w:proofErr w:type="gramStart"/>
      <w:r>
        <w:t>:_</w:t>
      </w:r>
      <w:proofErr w:type="gramEnd"/>
      <w:r>
        <w:t>_________________________________</w:t>
      </w:r>
    </w:p>
    <w:p w:rsidR="00BD4C2A" w:rsidRDefault="00BD4C2A" w:rsidP="00BD4C2A"/>
    <w:p w:rsidR="00BD4C2A" w:rsidRDefault="00BD4C2A" w:rsidP="00BD4C2A">
      <w:r>
        <w:t>Ask These Questions:</w:t>
      </w:r>
    </w:p>
    <w:p w:rsidR="00BD4C2A" w:rsidRDefault="00BD4C2A" w:rsidP="00BD4C2A"/>
    <w:p w:rsidR="00BD4C2A" w:rsidRDefault="00BD4C2A" w:rsidP="00BD4C2A">
      <w:r>
        <w:t>1.</w:t>
      </w:r>
      <w:r>
        <w:tab/>
        <w:t>Where is the bomb?</w:t>
      </w:r>
    </w:p>
    <w:p w:rsidR="00BD4C2A" w:rsidRDefault="00BD4C2A" w:rsidP="00BD4C2A"/>
    <w:p w:rsidR="00BD4C2A" w:rsidRDefault="00BD4C2A" w:rsidP="00BD4C2A">
      <w:r>
        <w:t>2.</w:t>
      </w:r>
      <w:r>
        <w:tab/>
        <w:t>When will it go off?</w:t>
      </w:r>
    </w:p>
    <w:p w:rsidR="00BD4C2A" w:rsidRDefault="00BD4C2A" w:rsidP="00BD4C2A"/>
    <w:p w:rsidR="00BD4C2A" w:rsidRDefault="00BD4C2A" w:rsidP="00BD4C2A">
      <w:r>
        <w:t>3.</w:t>
      </w:r>
      <w:r>
        <w:tab/>
        <w:t>Why are you doing this?</w:t>
      </w:r>
    </w:p>
    <w:p w:rsidR="00BD4C2A" w:rsidRDefault="00BD4C2A" w:rsidP="00BD4C2A"/>
    <w:p w:rsidR="00BD4C2A" w:rsidRDefault="00BD4C2A" w:rsidP="00BD4C2A">
      <w:r>
        <w:t>Evaluate the voice of the caller and check the appropriate spaces:</w:t>
      </w:r>
    </w:p>
    <w:p w:rsidR="00BD4C2A" w:rsidRDefault="00BD4C2A" w:rsidP="00BD4C2A"/>
    <w:p w:rsidR="00BD4C2A" w:rsidRDefault="00BD4C2A" w:rsidP="00BD4C2A">
      <w:r>
        <w:t>Male__________</w:t>
      </w:r>
      <w:r>
        <w:tab/>
        <w:t>Female__________</w:t>
      </w:r>
      <w:r>
        <w:tab/>
        <w:t>Child________</w:t>
      </w:r>
      <w:r>
        <w:tab/>
      </w:r>
      <w:proofErr w:type="gramStart"/>
      <w:r>
        <w:t>Age(</w:t>
      </w:r>
      <w:proofErr w:type="gramEnd"/>
      <w:r>
        <w:t>Approx.)______</w:t>
      </w:r>
    </w:p>
    <w:p w:rsidR="00BD4C2A" w:rsidRDefault="00BD4C2A" w:rsidP="00BD4C2A"/>
    <w:p w:rsidR="00BD4C2A" w:rsidRDefault="00BD4C2A" w:rsidP="00BD4C2A">
      <w:r>
        <w:t>Appears intoxicated _____________ Speech Impediment</w:t>
      </w:r>
    </w:p>
    <w:p w:rsidR="00BD4C2A" w:rsidRDefault="00BD4C2A" w:rsidP="00BD4C2A"/>
    <w:p w:rsidR="00BD4C2A" w:rsidRDefault="00BD4C2A" w:rsidP="00BD4C2A">
      <w:r>
        <w:t>Other Special Attributes:</w:t>
      </w:r>
    </w:p>
    <w:p w:rsidR="00BD4C2A" w:rsidRDefault="00BD4C2A" w:rsidP="00BD4C2A">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435EF">
        <w:t>____________</w:t>
      </w:r>
      <w:r>
        <w:t>________________________________</w:t>
      </w:r>
    </w:p>
    <w:p w:rsidR="00BD4C2A" w:rsidRDefault="00BD4C2A" w:rsidP="00BD4C2A"/>
    <w:p w:rsidR="00BD4C2A" w:rsidRDefault="00BD4C2A" w:rsidP="00BD4C2A">
      <w:r>
        <w:t>Listen for background noise and check the appropriate spaces:</w:t>
      </w:r>
    </w:p>
    <w:p w:rsidR="00BD4C2A" w:rsidRDefault="00BD4C2A" w:rsidP="00BD4C2A"/>
    <w:p w:rsidR="00BD4C2A" w:rsidRDefault="00BD4C2A" w:rsidP="00BD4C2A">
      <w:r>
        <w:t>Music ____</w:t>
      </w:r>
      <w:r>
        <w:tab/>
        <w:t>Children ____</w:t>
      </w:r>
      <w:r>
        <w:tab/>
        <w:t>Machine Noise _____</w:t>
      </w:r>
    </w:p>
    <w:p w:rsidR="00BD4C2A" w:rsidRDefault="00BD4C2A" w:rsidP="00BD4C2A"/>
    <w:p w:rsidR="00BD4C2A" w:rsidRDefault="00BD4C2A" w:rsidP="00BD4C2A">
      <w:r>
        <w:t>Conversation _____</w:t>
      </w:r>
      <w:r>
        <w:tab/>
        <w:t>Cars/Trucks _________</w:t>
      </w:r>
      <w:r>
        <w:tab/>
        <w:t>Airplanes ______</w:t>
      </w:r>
    </w:p>
    <w:p w:rsidR="00BD4C2A" w:rsidRDefault="00BD4C2A" w:rsidP="00BD4C2A"/>
    <w:p w:rsidR="00BD4C2A" w:rsidRDefault="00BD4C2A" w:rsidP="00BD4C2A">
      <w:r>
        <w:t>Typing _________</w:t>
      </w:r>
      <w:r>
        <w:tab/>
        <w:t>Other ___________</w:t>
      </w:r>
    </w:p>
    <w:p w:rsidR="00BD4C2A" w:rsidRDefault="00BD4C2A" w:rsidP="00BD4C2A"/>
    <w:p w:rsidR="00BD4C2A" w:rsidRDefault="00BD4C2A" w:rsidP="00BD4C2A">
      <w:r>
        <w:t>Remarks:</w:t>
      </w:r>
      <w:r>
        <w:tab/>
        <w:t xml:space="preserve">(Exact Wording </w:t>
      </w:r>
      <w:proofErr w:type="gramStart"/>
      <w:r>
        <w:t>Of</w:t>
      </w:r>
      <w:proofErr w:type="gramEnd"/>
      <w:r>
        <w:t xml:space="preserve"> Message)</w:t>
      </w:r>
    </w:p>
    <w:p w:rsidR="00BD4C2A" w:rsidRDefault="00BD4C2A" w:rsidP="00BD4C2A">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435EF">
        <w:t>____________________________________________________________________________________</w:t>
      </w:r>
      <w:r>
        <w:t>__</w:t>
      </w:r>
    </w:p>
    <w:p w:rsidR="00BD4C2A" w:rsidRDefault="00BD4C2A" w:rsidP="00BD4C2A"/>
    <w:p w:rsidR="00BD4C2A" w:rsidRPr="00621D74" w:rsidRDefault="00BD4C2A" w:rsidP="00BD4C2A">
      <w:pPr>
        <w:rPr>
          <w:b/>
        </w:rPr>
      </w:pPr>
      <w:r>
        <w:br w:type="page"/>
      </w:r>
      <w:r w:rsidRPr="00621D74">
        <w:rPr>
          <w:b/>
        </w:rPr>
        <w:lastRenderedPageBreak/>
        <w:t>Emergency Status Report</w:t>
      </w:r>
    </w:p>
    <w:p w:rsidR="00BD4C2A" w:rsidRDefault="00BD4C2A" w:rsidP="00BD4C2A"/>
    <w:p w:rsidR="00BD4C2A" w:rsidRDefault="00BD4C2A" w:rsidP="00BD4C2A">
      <w:r>
        <w:t>Date</w:t>
      </w:r>
      <w:proofErr w:type="gramStart"/>
      <w:r>
        <w:t>:_</w:t>
      </w:r>
      <w:proofErr w:type="gramEnd"/>
      <w:r>
        <w:t>________________________</w:t>
      </w:r>
      <w:r>
        <w:tab/>
      </w:r>
      <w:r>
        <w:tab/>
        <w:t>Time Report Filed:____________________</w:t>
      </w:r>
    </w:p>
    <w:p w:rsidR="00BD4C2A" w:rsidRDefault="00BD4C2A" w:rsidP="00BD4C2A"/>
    <w:p w:rsidR="00BD4C2A" w:rsidRDefault="00BD4C2A" w:rsidP="00BD4C2A">
      <w:r>
        <w:t>Immediate Assistance Required</w:t>
      </w:r>
    </w:p>
    <w:p w:rsidR="00BD4C2A" w:rsidRDefault="00BD4C2A" w:rsidP="00BD4C2A"/>
    <w:p w:rsidR="00BD4C2A" w:rsidRDefault="00BD4C2A" w:rsidP="00BD4C2A">
      <w:r>
        <w:t>None____</w:t>
      </w:r>
      <w:r>
        <w:tab/>
        <w:t>Medical____</w:t>
      </w:r>
      <w:r>
        <w:tab/>
        <w:t>Fire____</w:t>
      </w:r>
      <w:r>
        <w:tab/>
        <w:t>Search/Rescue____</w:t>
      </w:r>
      <w:r>
        <w:tab/>
        <w:t>Support____</w:t>
      </w:r>
    </w:p>
    <w:p w:rsidR="00BD4C2A" w:rsidRDefault="00BD4C2A" w:rsidP="00BD4C2A"/>
    <w:p w:rsidR="00BD4C2A" w:rsidRDefault="00BD4C2A" w:rsidP="00BD4C2A">
      <w:r>
        <w:t xml:space="preserve">Condition </w:t>
      </w:r>
      <w:proofErr w:type="gramStart"/>
      <w:r>
        <w:t>Of</w:t>
      </w:r>
      <w:proofErr w:type="gramEnd"/>
      <w:r>
        <w:t xml:space="preserve"> Students</w:t>
      </w:r>
    </w:p>
    <w:p w:rsidR="00BD4C2A" w:rsidRDefault="00BD4C2A" w:rsidP="00BD4C2A"/>
    <w:p w:rsidR="00BD4C2A" w:rsidRDefault="00BD4C2A" w:rsidP="00BD4C2A">
      <w:r>
        <w:t>All Accounted For____</w:t>
      </w:r>
      <w:r>
        <w:tab/>
        <w:t>No Injuries_____</w:t>
      </w:r>
      <w:r>
        <w:tab/>
        <w:t xml:space="preserve">No </w:t>
      </w:r>
      <w:proofErr w:type="spellStart"/>
      <w:r>
        <w:t>Immed</w:t>
      </w:r>
      <w:proofErr w:type="spellEnd"/>
      <w:r>
        <w:t>. Help_____</w:t>
      </w:r>
    </w:p>
    <w:p w:rsidR="00BD4C2A" w:rsidRDefault="00BD4C2A" w:rsidP="00BD4C2A"/>
    <w:p w:rsidR="00BD4C2A" w:rsidRDefault="00BD4C2A" w:rsidP="00BD4C2A">
      <w:r>
        <w:t>Missing Students:</w:t>
      </w:r>
    </w:p>
    <w:p w:rsidR="00BD4C2A" w:rsidRDefault="00BD4C2A" w:rsidP="00BD4C2A"/>
    <w:p w:rsidR="00BD4C2A" w:rsidRDefault="00BD4C2A" w:rsidP="00BD4C2A">
      <w:r>
        <w:t>Number Missing_____</w:t>
      </w:r>
    </w:p>
    <w:p w:rsidR="00BD4C2A" w:rsidRDefault="00BD4C2A" w:rsidP="00BD4C2A"/>
    <w:p w:rsidR="00BD4C2A" w:rsidRDefault="00BD4C2A" w:rsidP="00BD4C2A">
      <w:r>
        <w:t>Name</w:t>
      </w:r>
      <w:proofErr w:type="gramStart"/>
      <w:r>
        <w:t>:_</w:t>
      </w:r>
      <w:proofErr w:type="gramEnd"/>
      <w:r>
        <w:t>_______________________________________</w:t>
      </w:r>
    </w:p>
    <w:p w:rsidR="00BD4C2A" w:rsidRDefault="00BD4C2A" w:rsidP="00BD4C2A">
      <w:r>
        <w:t>Name</w:t>
      </w:r>
      <w:proofErr w:type="gramStart"/>
      <w:r>
        <w:t>:_</w:t>
      </w:r>
      <w:proofErr w:type="gramEnd"/>
      <w:r>
        <w:t>_______________________________________</w:t>
      </w:r>
    </w:p>
    <w:p w:rsidR="00BD4C2A" w:rsidRDefault="00BD4C2A" w:rsidP="00BD4C2A">
      <w:r>
        <w:t>Name</w:t>
      </w:r>
      <w:proofErr w:type="gramStart"/>
      <w:r>
        <w:t>:_</w:t>
      </w:r>
      <w:proofErr w:type="gramEnd"/>
      <w:r>
        <w:t>_______________________________________</w:t>
      </w:r>
    </w:p>
    <w:p w:rsidR="00BD4C2A" w:rsidRDefault="00BD4C2A" w:rsidP="00BD4C2A">
      <w:r>
        <w:t>Name</w:t>
      </w:r>
      <w:proofErr w:type="gramStart"/>
      <w:r>
        <w:t>:_</w:t>
      </w:r>
      <w:proofErr w:type="gramEnd"/>
      <w:r>
        <w:t>_______________________________________</w:t>
      </w:r>
    </w:p>
    <w:p w:rsidR="00BD4C2A" w:rsidRDefault="00BD4C2A" w:rsidP="00BD4C2A">
      <w:r>
        <w:t>Name</w:t>
      </w:r>
      <w:proofErr w:type="gramStart"/>
      <w:r>
        <w:t>:_</w:t>
      </w:r>
      <w:proofErr w:type="gramEnd"/>
      <w:r>
        <w:t>_______________________________________</w:t>
      </w:r>
    </w:p>
    <w:p w:rsidR="00BD4C2A" w:rsidRDefault="00BD4C2A" w:rsidP="00BD4C2A">
      <w:r>
        <w:t>Name</w:t>
      </w:r>
      <w:proofErr w:type="gramStart"/>
      <w:r>
        <w:t>:_</w:t>
      </w:r>
      <w:proofErr w:type="gramEnd"/>
      <w:r>
        <w:t>_______________________________________</w:t>
      </w:r>
    </w:p>
    <w:p w:rsidR="00BD4C2A" w:rsidRDefault="00BD4C2A" w:rsidP="00BD4C2A">
      <w:r>
        <w:t>Name</w:t>
      </w:r>
      <w:proofErr w:type="gramStart"/>
      <w:r>
        <w:t>:_</w:t>
      </w:r>
      <w:proofErr w:type="gramEnd"/>
      <w:r>
        <w:t>_______________________________________</w:t>
      </w:r>
    </w:p>
    <w:p w:rsidR="00BD4C2A" w:rsidRDefault="00BD4C2A" w:rsidP="00BD4C2A"/>
    <w:p w:rsidR="00BD4C2A" w:rsidRDefault="00BD4C2A" w:rsidP="00BD4C2A">
      <w:r>
        <w:t># Trapped In Building</w:t>
      </w:r>
      <w:proofErr w:type="gramStart"/>
      <w:r>
        <w:t>:_</w:t>
      </w:r>
      <w:proofErr w:type="gramEnd"/>
      <w:r>
        <w:t>__________________</w:t>
      </w:r>
    </w:p>
    <w:p w:rsidR="00BD4C2A" w:rsidRDefault="00BD4C2A" w:rsidP="00BD4C2A"/>
    <w:p w:rsidR="00BD4C2A" w:rsidRDefault="00BD4C2A" w:rsidP="00BD4C2A">
      <w:r>
        <w:t># Requiring Medical Attention</w:t>
      </w:r>
      <w:proofErr w:type="gramStart"/>
      <w:r>
        <w:t>:_</w:t>
      </w:r>
      <w:proofErr w:type="gramEnd"/>
      <w:r>
        <w:t>_______________</w:t>
      </w:r>
    </w:p>
    <w:p w:rsidR="00BD4C2A" w:rsidRDefault="00BD4C2A" w:rsidP="00BD4C2A"/>
    <w:p w:rsidR="00BD4C2A" w:rsidRDefault="00BD4C2A" w:rsidP="00BD4C2A">
      <w:r>
        <w:t xml:space="preserve">Type </w:t>
      </w:r>
      <w:proofErr w:type="gramStart"/>
      <w:r>
        <w:t>Of</w:t>
      </w:r>
      <w:proofErr w:type="gramEnd"/>
      <w:r>
        <w:t xml:space="preserve"> Injury/Name Of Student:</w:t>
      </w:r>
    </w:p>
    <w:p w:rsidR="00BD4C2A" w:rsidRDefault="00BD4C2A" w:rsidP="00BD4C2A">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D4C2A" w:rsidRDefault="00BD4C2A" w:rsidP="00BD4C2A"/>
    <w:p w:rsidR="00BD4C2A" w:rsidRDefault="00BD4C2A" w:rsidP="00BD4C2A">
      <w:r>
        <w:t xml:space="preserve">Condition </w:t>
      </w:r>
      <w:proofErr w:type="gramStart"/>
      <w:r>
        <w:t>Of</w:t>
      </w:r>
      <w:proofErr w:type="gramEnd"/>
      <w:r>
        <w:t xml:space="preserve"> Staff</w:t>
      </w:r>
    </w:p>
    <w:p w:rsidR="00BD4C2A" w:rsidRDefault="00BD4C2A" w:rsidP="00BD4C2A"/>
    <w:p w:rsidR="00BD4C2A" w:rsidRDefault="00BD4C2A" w:rsidP="00BD4C2A">
      <w:r>
        <w:t>All Accounted For____</w:t>
      </w:r>
      <w:r>
        <w:tab/>
        <w:t>No Injuries_____</w:t>
      </w:r>
      <w:r>
        <w:tab/>
        <w:t xml:space="preserve">No </w:t>
      </w:r>
      <w:proofErr w:type="spellStart"/>
      <w:r>
        <w:t>Immed</w:t>
      </w:r>
      <w:proofErr w:type="spellEnd"/>
      <w:r>
        <w:t>. Help Req._____</w:t>
      </w:r>
    </w:p>
    <w:p w:rsidR="00BD4C2A" w:rsidRDefault="00BD4C2A" w:rsidP="00BD4C2A"/>
    <w:p w:rsidR="00BD4C2A" w:rsidRDefault="00BD4C2A" w:rsidP="00BD4C2A">
      <w:r>
        <w:t># Missing</w:t>
      </w:r>
      <w:proofErr w:type="gramStart"/>
      <w:r>
        <w:t>:_</w:t>
      </w:r>
      <w:proofErr w:type="gramEnd"/>
      <w:r>
        <w:t>____</w:t>
      </w:r>
    </w:p>
    <w:p w:rsidR="00BD4C2A" w:rsidRDefault="00BD4C2A" w:rsidP="00BD4C2A"/>
    <w:p w:rsidR="00BD4C2A" w:rsidRDefault="00BD4C2A" w:rsidP="00BD4C2A">
      <w:r>
        <w:t>Names/Type of Injury:</w:t>
      </w:r>
    </w:p>
    <w:p w:rsidR="00BD4C2A" w:rsidRDefault="00BD4C2A" w:rsidP="00BD4C2A">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D4C2A" w:rsidRDefault="00BD4C2A" w:rsidP="00BD4C2A">
      <w:r>
        <w:br w:type="page"/>
      </w:r>
      <w:r>
        <w:lastRenderedPageBreak/>
        <w:t xml:space="preserve">CONDITION OF </w:t>
      </w:r>
      <w:smartTag w:uri="urn:schemas-microsoft-com:office:smarttags" w:element="place">
        <w:smartTag w:uri="urn:schemas-microsoft-com:office:smarttags" w:element="PlaceType">
          <w:r>
            <w:t>SCHOOL</w:t>
          </w:r>
        </w:smartTag>
        <w:r>
          <w:t xml:space="preserve"> </w:t>
        </w:r>
        <w:smartTag w:uri="urn:schemas-microsoft-com:office:smarttags" w:element="PlaceType">
          <w:r>
            <w:t>BUILDING</w:t>
          </w:r>
        </w:smartTag>
      </w:smartTag>
      <w:r>
        <w:t xml:space="preserve"> </w:t>
      </w:r>
      <w:smartTag w:uri="urn:schemas-microsoft-com:office:smarttags" w:element="stockticker">
        <w:r>
          <w:t>AND</w:t>
        </w:r>
      </w:smartTag>
      <w:r>
        <w:t xml:space="preserve"> GROUNDS:</w:t>
      </w:r>
    </w:p>
    <w:p w:rsidR="00BD4C2A" w:rsidRDefault="00BD4C2A" w:rsidP="00BD4C2A"/>
    <w:p w:rsidR="00BD4C2A" w:rsidRDefault="00BD4C2A" w:rsidP="00BD4C2A">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D4C2A" w:rsidRDefault="00BD4C2A" w:rsidP="00BD4C2A"/>
    <w:p w:rsidR="00BD4C2A" w:rsidRDefault="00BD4C2A" w:rsidP="00BD4C2A">
      <w:r>
        <w:t>CONDITION OF NEIGHBORHOOD:</w:t>
      </w:r>
    </w:p>
    <w:p w:rsidR="00BD4C2A" w:rsidRDefault="00BD4C2A" w:rsidP="00BD4C2A"/>
    <w:p w:rsidR="00BD4C2A" w:rsidRDefault="00BD4C2A" w:rsidP="00BD4C2A">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D4C2A" w:rsidRPr="00621D74" w:rsidRDefault="00BD4C2A" w:rsidP="00BD4C2A">
      <w:pPr>
        <w:jc w:val="center"/>
        <w:rPr>
          <w:b/>
        </w:rPr>
      </w:pPr>
      <w:r>
        <w:br w:type="page"/>
      </w:r>
      <w:smartTag w:uri="urn:schemas-microsoft-com:office:smarttags" w:element="place">
        <w:smartTag w:uri="urn:schemas-microsoft-com:office:smarttags" w:element="PlaceName">
          <w:r w:rsidRPr="00621D74">
            <w:rPr>
              <w:b/>
            </w:rPr>
            <w:lastRenderedPageBreak/>
            <w:t>Jackson</w:t>
          </w:r>
        </w:smartTag>
        <w:r w:rsidRPr="00621D74">
          <w:rPr>
            <w:b/>
          </w:rPr>
          <w:t xml:space="preserve"> </w:t>
        </w:r>
        <w:smartTag w:uri="urn:schemas-microsoft-com:office:smarttags" w:element="PlaceName">
          <w:r w:rsidRPr="00621D74">
            <w:rPr>
              <w:b/>
            </w:rPr>
            <w:t>Independent</w:t>
          </w:r>
        </w:smartTag>
        <w:r w:rsidRPr="00621D74">
          <w:rPr>
            <w:b/>
          </w:rPr>
          <w:t xml:space="preserve"> </w:t>
        </w:r>
        <w:smartTag w:uri="urn:schemas-microsoft-com:office:smarttags" w:element="PlaceType">
          <w:r w:rsidRPr="00621D74">
            <w:rPr>
              <w:b/>
            </w:rPr>
            <w:t>School District</w:t>
          </w:r>
        </w:smartTag>
      </w:smartTag>
    </w:p>
    <w:p w:rsidR="00BD4C2A" w:rsidRPr="00621D74" w:rsidRDefault="00BD4C2A" w:rsidP="00BD4C2A">
      <w:pPr>
        <w:jc w:val="center"/>
        <w:rPr>
          <w:b/>
        </w:rPr>
      </w:pPr>
      <w:r w:rsidRPr="00621D74">
        <w:rPr>
          <w:b/>
        </w:rPr>
        <w:t>Classroom Earthquake Drill</w:t>
      </w:r>
    </w:p>
    <w:p w:rsidR="00BD4C2A" w:rsidRDefault="00BD4C2A" w:rsidP="00BD4C2A"/>
    <w:p w:rsidR="00BD4C2A" w:rsidRDefault="00BD4C2A" w:rsidP="00BD4C2A">
      <w:r>
        <w:t>The following earthquake drill is a standard response action to be taken in classrooms.  The complete earthquake drill includes post-earthquake building evacuation to the assigned fire evacuation area.  In the event of an actual earthquake, building evacuation takes place after the ground stops shaking.</w:t>
      </w:r>
    </w:p>
    <w:p w:rsidR="00BD4C2A" w:rsidRDefault="00BD4C2A" w:rsidP="00BD4C2A"/>
    <w:p w:rsidR="00BD4C2A" w:rsidRDefault="00BD4C2A" w:rsidP="00BD4C2A">
      <w:r>
        <w:t>Objective:</w:t>
      </w:r>
      <w:r>
        <w:tab/>
        <w:t>During an earthquake drill or at the first sign of ground shaking, students</w:t>
      </w:r>
    </w:p>
    <w:p w:rsidR="00BD4C2A" w:rsidRDefault="00BD4C2A" w:rsidP="00BD4C2A">
      <w:r>
        <w:tab/>
      </w:r>
      <w:r>
        <w:tab/>
      </w:r>
      <w:proofErr w:type="gramStart"/>
      <w:r>
        <w:t>demonstrate</w:t>
      </w:r>
      <w:proofErr w:type="gramEnd"/>
      <w:r>
        <w:t xml:space="preserve"> their ability to act immediately and appropriately.</w:t>
      </w:r>
    </w:p>
    <w:p w:rsidR="00BD4C2A" w:rsidRDefault="00BD4C2A" w:rsidP="00BD4C2A">
      <w:r>
        <w:t>Drop and Cover</w:t>
      </w:r>
    </w:p>
    <w:p w:rsidR="00BD4C2A" w:rsidRDefault="00BD4C2A" w:rsidP="00BD4C2A">
      <w:r>
        <w:t>Turn Away From Windows</w:t>
      </w:r>
    </w:p>
    <w:p w:rsidR="00BD4C2A" w:rsidRDefault="00BD4C2A" w:rsidP="00BD4C2A">
      <w:r>
        <w:t xml:space="preserve">Stay Under Shelter </w:t>
      </w:r>
      <w:proofErr w:type="gramStart"/>
      <w:r>
        <w:t>Until</w:t>
      </w:r>
      <w:proofErr w:type="gramEnd"/>
      <w:r>
        <w:t xml:space="preserve"> Shaking Stops</w:t>
      </w:r>
    </w:p>
    <w:p w:rsidR="00BD4C2A" w:rsidRDefault="00BD4C2A" w:rsidP="00BD4C2A">
      <w:r>
        <w:t>Listen For Instructions</w:t>
      </w:r>
    </w:p>
    <w:p w:rsidR="00BD4C2A" w:rsidRDefault="00BD4C2A" w:rsidP="00BD4C2A"/>
    <w:p w:rsidR="00BD4C2A" w:rsidRDefault="00BD4C2A" w:rsidP="00BD4C2A">
      <w:r>
        <w:t>Following the Teacher's Command, Students Will:</w:t>
      </w:r>
    </w:p>
    <w:p w:rsidR="00BD4C2A" w:rsidRDefault="00BD4C2A" w:rsidP="00BD4C2A"/>
    <w:p w:rsidR="00BD4C2A" w:rsidRDefault="00BD4C2A" w:rsidP="00BD4C2A">
      <w:r>
        <w:tab/>
        <w:t>A.   Immediately take cover under desks or tables, and turn away from windows.</w:t>
      </w:r>
    </w:p>
    <w:p w:rsidR="00BD4C2A" w:rsidRDefault="00BD4C2A" w:rsidP="00BD4C2A"/>
    <w:p w:rsidR="00BD4C2A" w:rsidRDefault="00BD4C2A" w:rsidP="00BD4C2A">
      <w:r>
        <w:tab/>
        <w:t>B.   Remain in sheltered position for at least 60 seconds.</w:t>
      </w:r>
    </w:p>
    <w:p w:rsidR="00BD4C2A" w:rsidRDefault="00BD4C2A" w:rsidP="00BD4C2A"/>
    <w:p w:rsidR="00BD4C2A" w:rsidRDefault="00BD4C2A" w:rsidP="00BD4C2A">
      <w:r>
        <w:tab/>
        <w:t>C.   Be silent and listen to instructions.</w:t>
      </w:r>
    </w:p>
    <w:p w:rsidR="00BD4C2A" w:rsidRDefault="00BD4C2A" w:rsidP="00BD4C2A"/>
    <w:p w:rsidR="00BD4C2A" w:rsidRDefault="00BD4C2A" w:rsidP="00BD4C2A">
      <w:r>
        <w:t>During the Earthquake Drill, Teachers Will:</w:t>
      </w:r>
    </w:p>
    <w:p w:rsidR="00BD4C2A" w:rsidRDefault="00BD4C2A" w:rsidP="00BD4C2A"/>
    <w:p w:rsidR="00BD4C2A" w:rsidRDefault="00BD4C2A" w:rsidP="00BD4C2A">
      <w:r>
        <w:tab/>
        <w:t>A.   Take cover</w:t>
      </w:r>
    </w:p>
    <w:p w:rsidR="00BD4C2A" w:rsidRDefault="00BD4C2A" w:rsidP="00BD4C2A"/>
    <w:p w:rsidR="00BD4C2A" w:rsidRDefault="00BD4C2A" w:rsidP="00BD4C2A">
      <w:r>
        <w:tab/>
        <w:t>B.   Talk calmly to students</w:t>
      </w:r>
    </w:p>
    <w:p w:rsidR="00BD4C2A" w:rsidRDefault="00BD4C2A" w:rsidP="00BD4C2A"/>
    <w:p w:rsidR="00BD4C2A" w:rsidRDefault="00BD4C2A" w:rsidP="00BD4C2A">
      <w:r>
        <w:tab/>
        <w:t>C.   Review procedure for evacuating classroom</w:t>
      </w:r>
    </w:p>
    <w:p w:rsidR="00BD4C2A" w:rsidRPr="00621D74" w:rsidRDefault="00BD4C2A" w:rsidP="00BD4C2A">
      <w:pPr>
        <w:jc w:val="center"/>
        <w:rPr>
          <w:b/>
        </w:rPr>
      </w:pPr>
      <w:r>
        <w:br w:type="page"/>
      </w:r>
      <w:smartTag w:uri="urn:schemas-microsoft-com:office:smarttags" w:element="place">
        <w:smartTag w:uri="urn:schemas-microsoft-com:office:smarttags" w:element="PlaceName">
          <w:r w:rsidRPr="00621D74">
            <w:rPr>
              <w:b/>
            </w:rPr>
            <w:lastRenderedPageBreak/>
            <w:t>Jackson</w:t>
          </w:r>
        </w:smartTag>
        <w:r w:rsidRPr="00621D74">
          <w:rPr>
            <w:b/>
          </w:rPr>
          <w:t xml:space="preserve"> </w:t>
        </w:r>
        <w:smartTag w:uri="urn:schemas-microsoft-com:office:smarttags" w:element="PlaceName">
          <w:r w:rsidRPr="00621D74">
            <w:rPr>
              <w:b/>
            </w:rPr>
            <w:t>Independent</w:t>
          </w:r>
        </w:smartTag>
        <w:r w:rsidRPr="00621D74">
          <w:rPr>
            <w:b/>
          </w:rPr>
          <w:t xml:space="preserve"> </w:t>
        </w:r>
        <w:smartTag w:uri="urn:schemas-microsoft-com:office:smarttags" w:element="PlaceType">
          <w:r w:rsidRPr="00621D74">
            <w:rPr>
              <w:b/>
            </w:rPr>
            <w:t>School District</w:t>
          </w:r>
        </w:smartTag>
      </w:smartTag>
    </w:p>
    <w:p w:rsidR="00BD4C2A" w:rsidRPr="00621D74" w:rsidRDefault="00BD4C2A" w:rsidP="00BD4C2A">
      <w:pPr>
        <w:jc w:val="center"/>
        <w:rPr>
          <w:b/>
        </w:rPr>
      </w:pPr>
      <w:r w:rsidRPr="00621D74">
        <w:rPr>
          <w:b/>
        </w:rPr>
        <w:t>Emergency Plan &amp; Procedures</w:t>
      </w:r>
    </w:p>
    <w:p w:rsidR="00BD4C2A" w:rsidRDefault="00BD4C2A" w:rsidP="00BD4C2A"/>
    <w:p w:rsidR="00BD4C2A" w:rsidRDefault="00BD4C2A" w:rsidP="00BD4C2A">
      <w:r>
        <w:t>Letter to Parents</w:t>
      </w:r>
    </w:p>
    <w:p w:rsidR="00BD4C2A" w:rsidRDefault="00BD4C2A" w:rsidP="00BD4C2A"/>
    <w:p w:rsidR="00BD4C2A" w:rsidRDefault="00BD4C2A" w:rsidP="00BD4C2A">
      <w:r>
        <w:t xml:space="preserve">In the event of an emergency/crisis situation (fire, tornado, intruder, </w:t>
      </w:r>
      <w:proofErr w:type="gramStart"/>
      <w:r>
        <w:t>earthquake</w:t>
      </w:r>
      <w:proofErr w:type="gramEnd"/>
      <w:r>
        <w:t>):</w:t>
      </w:r>
    </w:p>
    <w:p w:rsidR="00BD4C2A" w:rsidRDefault="00BD4C2A" w:rsidP="00BD4C2A"/>
    <w:p w:rsidR="00BD4C2A" w:rsidRDefault="00BD4C2A" w:rsidP="00BD4C2A">
      <w:r>
        <w:t>1.</w:t>
      </w:r>
      <w:r>
        <w:tab/>
        <w:t xml:space="preserve">No student will be dismissed from school unless a parent (or individual designated </w:t>
      </w:r>
    </w:p>
    <w:p w:rsidR="00BD4C2A" w:rsidRDefault="00BD4C2A" w:rsidP="00BD4C2A">
      <w:r>
        <w:tab/>
      </w:r>
      <w:proofErr w:type="gramStart"/>
      <w:r>
        <w:t>by</w:t>
      </w:r>
      <w:proofErr w:type="gramEnd"/>
      <w:r>
        <w:t xml:space="preserve"> a parent) comes for him/her.</w:t>
      </w:r>
    </w:p>
    <w:p w:rsidR="00BD4C2A" w:rsidRDefault="00BD4C2A" w:rsidP="00BD4C2A"/>
    <w:p w:rsidR="00BD4C2A" w:rsidRDefault="00BD4C2A" w:rsidP="00BD4C2A">
      <w:r>
        <w:t>2.</w:t>
      </w:r>
      <w:r>
        <w:tab/>
        <w:t>No child will be allowed to leave with another person, even a relative or baby-</w:t>
      </w:r>
    </w:p>
    <w:p w:rsidR="00BD4C2A" w:rsidRDefault="00BD4C2A" w:rsidP="00BD4C2A">
      <w:r>
        <w:tab/>
      </w:r>
      <w:proofErr w:type="gramStart"/>
      <w:r>
        <w:t>sitter</w:t>
      </w:r>
      <w:proofErr w:type="gramEnd"/>
      <w:r>
        <w:t>, unless we have written permission to that effect or that particular person is</w:t>
      </w:r>
    </w:p>
    <w:p w:rsidR="00BD4C2A" w:rsidRDefault="00BD4C2A" w:rsidP="00BD4C2A">
      <w:r>
        <w:tab/>
      </w:r>
      <w:proofErr w:type="gramStart"/>
      <w:r>
        <w:t>listed</w:t>
      </w:r>
      <w:proofErr w:type="gramEnd"/>
      <w:r>
        <w:t xml:space="preserve"> on the student's emergency card in our files.  With this in mind, if your child's</w:t>
      </w:r>
    </w:p>
    <w:p w:rsidR="00BD4C2A" w:rsidRDefault="00BD4C2A" w:rsidP="00BD4C2A">
      <w:r>
        <w:tab/>
      </w:r>
      <w:proofErr w:type="gramStart"/>
      <w:r>
        <w:t>card</w:t>
      </w:r>
      <w:proofErr w:type="gramEnd"/>
      <w:r>
        <w:t xml:space="preserve"> is not up to date, please request a new card from our office.</w:t>
      </w:r>
    </w:p>
    <w:p w:rsidR="00BD4C2A" w:rsidRDefault="00BD4C2A" w:rsidP="00BD4C2A"/>
    <w:p w:rsidR="00BD4C2A" w:rsidRDefault="00BD4C2A" w:rsidP="00BD4C2A">
      <w:proofErr w:type="gramStart"/>
      <w:r>
        <w:t>3.</w:t>
      </w:r>
      <w:r>
        <w:tab/>
        <w:t>All parents, or designated parties, who come for students</w:t>
      </w:r>
      <w:proofErr w:type="gramEnd"/>
      <w:r>
        <w:t xml:space="preserve"> must have them sign out</w:t>
      </w:r>
    </w:p>
    <w:p w:rsidR="00BD4C2A" w:rsidRDefault="00BD4C2A" w:rsidP="00BD4C2A">
      <w:r>
        <w:tab/>
      </w:r>
      <w:proofErr w:type="gramStart"/>
      <w:r>
        <w:t>at</w:t>
      </w:r>
      <w:proofErr w:type="gramEnd"/>
      <w:r>
        <w:t xml:space="preserve"> the office or at the temporary Student Release Station at the entrance to the </w:t>
      </w:r>
    </w:p>
    <w:p w:rsidR="00BD4C2A" w:rsidRDefault="00BD4C2A" w:rsidP="00BD4C2A">
      <w:r>
        <w:tab/>
      </w:r>
      <w:proofErr w:type="gramStart"/>
      <w:r>
        <w:t>school</w:t>
      </w:r>
      <w:proofErr w:type="gramEnd"/>
      <w:r>
        <w:t xml:space="preserve"> yard.  Signs will be posted at the parking lot entrance if this alternate </w:t>
      </w:r>
    </w:p>
    <w:p w:rsidR="00BD4C2A" w:rsidRDefault="00BD4C2A" w:rsidP="00BD4C2A">
      <w:r>
        <w:tab/>
      </w:r>
      <w:proofErr w:type="gramStart"/>
      <w:r>
        <w:t>location</w:t>
      </w:r>
      <w:proofErr w:type="gramEnd"/>
      <w:r>
        <w:t xml:space="preserve"> is required.</w:t>
      </w:r>
    </w:p>
    <w:p w:rsidR="00BD4C2A" w:rsidRDefault="00BD4C2A" w:rsidP="00BD4C2A"/>
    <w:p w:rsidR="00BD4C2A" w:rsidRDefault="00BD4C2A" w:rsidP="00BD4C2A">
      <w:r>
        <w:t>4.</w:t>
      </w:r>
      <w:r>
        <w:tab/>
        <w:t>We are prepared to care for your children in times of critical situations.  If you are</w:t>
      </w:r>
    </w:p>
    <w:p w:rsidR="00BD4C2A" w:rsidRDefault="00BD4C2A" w:rsidP="00BD4C2A">
      <w:r>
        <w:tab/>
      </w:r>
      <w:proofErr w:type="gramStart"/>
      <w:r>
        <w:t>not</w:t>
      </w:r>
      <w:proofErr w:type="gramEnd"/>
      <w:r>
        <w:t xml:space="preserve"> able to reach the school, we will care for your child here.  We will be </w:t>
      </w:r>
    </w:p>
    <w:p w:rsidR="00BD4C2A" w:rsidRDefault="00BD4C2A" w:rsidP="00BD4C2A">
      <w:r>
        <w:tab/>
      </w:r>
      <w:proofErr w:type="gramStart"/>
      <w:r>
        <w:t>communicating</w:t>
      </w:r>
      <w:proofErr w:type="gramEnd"/>
      <w:r>
        <w:t xml:space="preserve"> with various local emergency services.  We do ask for your help in</w:t>
      </w:r>
    </w:p>
    <w:p w:rsidR="00BD4C2A" w:rsidRDefault="00BD4C2A" w:rsidP="00BD4C2A">
      <w:r>
        <w:tab/>
      </w:r>
      <w:proofErr w:type="gramStart"/>
      <w:r>
        <w:t>the</w:t>
      </w:r>
      <w:proofErr w:type="gramEnd"/>
      <w:r>
        <w:t xml:space="preserve"> following areas:</w:t>
      </w:r>
    </w:p>
    <w:p w:rsidR="00BD4C2A" w:rsidRDefault="00BD4C2A" w:rsidP="00BD4C2A"/>
    <w:p w:rsidR="00BD4C2A" w:rsidRDefault="00BD4C2A" w:rsidP="00BD4C2A">
      <w:r>
        <w:tab/>
        <w:t>A.</w:t>
      </w:r>
      <w:r>
        <w:tab/>
        <w:t>Please do not call the school.  We must have the lines open for emergency</w:t>
      </w:r>
    </w:p>
    <w:p w:rsidR="00BD4C2A" w:rsidRDefault="00BD4C2A" w:rsidP="00BD4C2A">
      <w:r>
        <w:tab/>
      </w:r>
      <w:r>
        <w:tab/>
      </w:r>
      <w:proofErr w:type="gramStart"/>
      <w:r>
        <w:t>calls</w:t>
      </w:r>
      <w:proofErr w:type="gramEnd"/>
      <w:r>
        <w:t>.</w:t>
      </w:r>
    </w:p>
    <w:p w:rsidR="00BD4C2A" w:rsidRDefault="00BD4C2A" w:rsidP="00BD4C2A"/>
    <w:p w:rsidR="00BD4C2A" w:rsidRDefault="00BD4C2A" w:rsidP="00BD4C2A">
      <w:r>
        <w:tab/>
        <w:t>B.</w:t>
      </w:r>
      <w:r>
        <w:tab/>
        <w:t>Following an emergency, do not immediately drive to the school.  Streets</w:t>
      </w:r>
    </w:p>
    <w:p w:rsidR="00BD4C2A" w:rsidRDefault="00BD4C2A" w:rsidP="00BD4C2A">
      <w:r>
        <w:tab/>
      </w:r>
      <w:r>
        <w:tab/>
      </w:r>
      <w:proofErr w:type="gramStart"/>
      <w:r>
        <w:t>and</w:t>
      </w:r>
      <w:proofErr w:type="gramEnd"/>
      <w:r>
        <w:t xml:space="preserve"> access to our school may be congested.  The school access route and</w:t>
      </w:r>
    </w:p>
    <w:p w:rsidR="00BD4C2A" w:rsidRDefault="00BD4C2A" w:rsidP="00BD4C2A">
      <w:r>
        <w:tab/>
      </w:r>
      <w:r>
        <w:tab/>
      </w:r>
      <w:proofErr w:type="gramStart"/>
      <w:r>
        <w:t>street</w:t>
      </w:r>
      <w:proofErr w:type="gramEnd"/>
      <w:r>
        <w:t xml:space="preserve"> entrance areas must remain clear for emergency vehicles.</w:t>
      </w:r>
    </w:p>
    <w:p w:rsidR="00BD4C2A" w:rsidRDefault="00BD4C2A" w:rsidP="00BD4C2A"/>
    <w:p w:rsidR="00BD4C2A" w:rsidRDefault="00BD4C2A" w:rsidP="00BD4C2A">
      <w:r>
        <w:tab/>
        <w:t>C.</w:t>
      </w:r>
      <w:r>
        <w:tab/>
        <w:t xml:space="preserve">Turn your radio </w:t>
      </w:r>
      <w:proofErr w:type="gramStart"/>
      <w:r>
        <w:t>to  WJSN</w:t>
      </w:r>
      <w:proofErr w:type="gramEnd"/>
      <w:r>
        <w:t xml:space="preserve"> </w:t>
      </w:r>
      <w:r w:rsidR="001B5819">
        <w:t>97.3</w:t>
      </w:r>
      <w:r>
        <w:t xml:space="preserve"> on the </w:t>
      </w:r>
    </w:p>
    <w:p w:rsidR="00BD4C2A" w:rsidRDefault="00BD4C2A" w:rsidP="00BD4C2A">
      <w:r>
        <w:tab/>
      </w:r>
      <w:r>
        <w:tab/>
        <w:t xml:space="preserve">FM. </w:t>
      </w:r>
      <w:proofErr w:type="gramStart"/>
      <w:r>
        <w:t>dial</w:t>
      </w:r>
      <w:proofErr w:type="gramEnd"/>
      <w:r>
        <w:t>.  Information and directions will be given over the radio.</w:t>
      </w:r>
    </w:p>
    <w:p w:rsidR="00BD4C2A" w:rsidRDefault="00BD4C2A" w:rsidP="00BD4C2A"/>
    <w:p w:rsidR="00BD4C2A" w:rsidRDefault="00BD4C2A" w:rsidP="00BD4C2A">
      <w:r>
        <w:tab/>
        <w:t>D.</w:t>
      </w:r>
      <w:r>
        <w:tab/>
        <w:t>Turn your television to JHS-TV channel 9.  Information and directions will</w:t>
      </w:r>
    </w:p>
    <w:p w:rsidR="00BD4C2A" w:rsidRDefault="00BD4C2A" w:rsidP="00BD4C2A">
      <w:r>
        <w:tab/>
      </w:r>
      <w:r>
        <w:tab/>
      </w:r>
      <w:proofErr w:type="gramStart"/>
      <w:r>
        <w:t>be</w:t>
      </w:r>
      <w:proofErr w:type="gramEnd"/>
      <w:r>
        <w:t xml:space="preserve"> given over the television.</w:t>
      </w:r>
    </w:p>
    <w:p w:rsidR="00BD4C2A" w:rsidRDefault="00BD4C2A" w:rsidP="00BD4C2A">
      <w:r>
        <w:br w:type="page"/>
      </w:r>
    </w:p>
    <w:p w:rsidR="00BD4C2A" w:rsidRPr="00621D74" w:rsidRDefault="00BD4C2A" w:rsidP="00BD4C2A">
      <w:pPr>
        <w:jc w:val="center"/>
        <w:rPr>
          <w:b/>
        </w:rPr>
      </w:pPr>
      <w:smartTag w:uri="urn:schemas-microsoft-com:office:smarttags" w:element="place">
        <w:smartTag w:uri="urn:schemas-microsoft-com:office:smarttags" w:element="PlaceName">
          <w:r w:rsidRPr="00621D74">
            <w:rPr>
              <w:b/>
            </w:rPr>
            <w:lastRenderedPageBreak/>
            <w:t>Jackson</w:t>
          </w:r>
        </w:smartTag>
        <w:r w:rsidRPr="00621D74">
          <w:rPr>
            <w:b/>
          </w:rPr>
          <w:t xml:space="preserve"> </w:t>
        </w:r>
        <w:smartTag w:uri="urn:schemas-microsoft-com:office:smarttags" w:element="PlaceName">
          <w:r w:rsidRPr="00621D74">
            <w:rPr>
              <w:b/>
            </w:rPr>
            <w:t>Independent</w:t>
          </w:r>
        </w:smartTag>
        <w:r w:rsidRPr="00621D74">
          <w:rPr>
            <w:b/>
          </w:rPr>
          <w:t xml:space="preserve"> </w:t>
        </w:r>
        <w:smartTag w:uri="urn:schemas-microsoft-com:office:smarttags" w:element="PlaceType">
          <w:r w:rsidRPr="00621D74">
            <w:rPr>
              <w:b/>
            </w:rPr>
            <w:t>School District</w:t>
          </w:r>
        </w:smartTag>
      </w:smartTag>
    </w:p>
    <w:p w:rsidR="00BD4C2A" w:rsidRPr="00621D74" w:rsidRDefault="00BD4C2A" w:rsidP="00BD4C2A">
      <w:pPr>
        <w:jc w:val="center"/>
        <w:rPr>
          <w:b/>
        </w:rPr>
      </w:pPr>
      <w:smartTag w:uri="urn:schemas-microsoft-com:office:smarttags" w:element="Street">
        <w:smartTag w:uri="urn:schemas-microsoft-com:office:smarttags" w:element="address">
          <w:r w:rsidRPr="00621D74">
            <w:rPr>
              <w:b/>
            </w:rPr>
            <w:t>940 Highland Avenue</w:t>
          </w:r>
        </w:smartTag>
      </w:smartTag>
    </w:p>
    <w:p w:rsidR="00BD4C2A" w:rsidRPr="00621D74" w:rsidRDefault="00BD4C2A" w:rsidP="00BD4C2A">
      <w:pPr>
        <w:jc w:val="center"/>
        <w:rPr>
          <w:b/>
        </w:rPr>
      </w:pPr>
      <w:smartTag w:uri="urn:schemas-microsoft-com:office:smarttags" w:element="place">
        <w:smartTag w:uri="urn:schemas-microsoft-com:office:smarttags" w:element="City">
          <w:r w:rsidRPr="00621D74">
            <w:rPr>
              <w:b/>
            </w:rPr>
            <w:t>Jackson</w:t>
          </w:r>
        </w:smartTag>
        <w:r w:rsidRPr="00621D74">
          <w:rPr>
            <w:b/>
          </w:rPr>
          <w:t xml:space="preserve">, </w:t>
        </w:r>
        <w:smartTag w:uri="urn:schemas-microsoft-com:office:smarttags" w:element="State">
          <w:r w:rsidRPr="00621D74">
            <w:rPr>
              <w:b/>
            </w:rPr>
            <w:t>KY</w:t>
          </w:r>
        </w:smartTag>
        <w:r w:rsidRPr="00621D74">
          <w:rPr>
            <w:b/>
          </w:rPr>
          <w:t xml:space="preserve">   </w:t>
        </w:r>
        <w:smartTag w:uri="urn:schemas-microsoft-com:office:smarttags" w:element="PostalCode">
          <w:r w:rsidRPr="00621D74">
            <w:rPr>
              <w:b/>
            </w:rPr>
            <w:t>41339</w:t>
          </w:r>
        </w:smartTag>
      </w:smartTag>
    </w:p>
    <w:p w:rsidR="00BD4C2A" w:rsidRDefault="00BD4C2A" w:rsidP="00BD4C2A"/>
    <w:p w:rsidR="00BD4C2A" w:rsidRPr="00621D74" w:rsidRDefault="00BD4C2A" w:rsidP="00BD4C2A">
      <w:pPr>
        <w:rPr>
          <w:b/>
        </w:rPr>
      </w:pPr>
      <w:r w:rsidRPr="00621D74">
        <w:rPr>
          <w:b/>
        </w:rPr>
        <w:t xml:space="preserve">Guidelines </w:t>
      </w:r>
      <w:proofErr w:type="gramStart"/>
      <w:r w:rsidRPr="00621D74">
        <w:rPr>
          <w:b/>
        </w:rPr>
        <w:t>For</w:t>
      </w:r>
      <w:proofErr w:type="gramEnd"/>
      <w:r w:rsidRPr="00621D74">
        <w:rPr>
          <w:b/>
        </w:rPr>
        <w:t xml:space="preserve"> Emergency Response</w:t>
      </w:r>
    </w:p>
    <w:p w:rsidR="00BD4C2A" w:rsidRPr="00621D74" w:rsidRDefault="00BD4C2A" w:rsidP="00BD4C2A">
      <w:pPr>
        <w:rPr>
          <w:b/>
        </w:rPr>
      </w:pPr>
      <w:r w:rsidRPr="00621D74">
        <w:rPr>
          <w:b/>
        </w:rPr>
        <w:t>At Jackson Independent Schools</w:t>
      </w:r>
    </w:p>
    <w:p w:rsidR="00BD4C2A" w:rsidRDefault="00BD4C2A" w:rsidP="00BD4C2A"/>
    <w:p w:rsidR="00BD4C2A" w:rsidRDefault="00BD4C2A" w:rsidP="00BD4C2A"/>
    <w:p w:rsidR="00BD4C2A" w:rsidRDefault="00BD4C2A" w:rsidP="00BD4C2A">
      <w:r>
        <w:t>I.</w:t>
      </w:r>
      <w:r>
        <w:tab/>
        <w:t xml:space="preserve">Emergency Response Procedure:  In case of an emergency response by law, fire </w:t>
      </w:r>
      <w:r>
        <w:tab/>
        <w:t>and medical services the Jackson Independent School District Requests:</w:t>
      </w:r>
    </w:p>
    <w:p w:rsidR="00BD4C2A" w:rsidRDefault="00BD4C2A" w:rsidP="00BD4C2A"/>
    <w:p w:rsidR="00BD4C2A" w:rsidRDefault="00BD4C2A" w:rsidP="00BD4C2A">
      <w:r>
        <w:tab/>
        <w:t xml:space="preserve">A.  Confirm the emergency response through the principal's office </w:t>
      </w:r>
      <w:smartTag w:uri="urn:schemas-microsoft-com:office:smarttags" w:element="phone">
        <w:smartTagPr>
          <w:attr w:uri="urn:schemas-microsoft-com:office:office" w:name="ls" w:val="trans"/>
          <w:attr w:name="phonenumber" w:val="$6666$$$"/>
        </w:smartTagPr>
        <w:r>
          <w:t>(666-5164</w:t>
        </w:r>
      </w:smartTag>
      <w:r>
        <w:t>).</w:t>
      </w:r>
    </w:p>
    <w:p w:rsidR="00BD4C2A" w:rsidRDefault="00BD4C2A" w:rsidP="00BD4C2A"/>
    <w:p w:rsidR="00BD4C2A" w:rsidRDefault="00BD4C2A" w:rsidP="00BD4C2A">
      <w:r>
        <w:tab/>
        <w:t>B.  React to the situation without emergency lights and sirens (as appropriate).</w:t>
      </w:r>
    </w:p>
    <w:p w:rsidR="00BD4C2A" w:rsidRDefault="00BD4C2A" w:rsidP="00BD4C2A"/>
    <w:p w:rsidR="00BD4C2A" w:rsidRDefault="00BD4C2A" w:rsidP="00BD4C2A">
      <w:r>
        <w:tab/>
        <w:t>C.  Request appropriate help and give directions to school officials.</w:t>
      </w:r>
    </w:p>
    <w:p w:rsidR="00BD4C2A" w:rsidRDefault="00BD4C2A" w:rsidP="00BD4C2A"/>
    <w:p w:rsidR="00BD4C2A" w:rsidRDefault="00BD4C2A" w:rsidP="00BD4C2A">
      <w:r>
        <w:tab/>
        <w:t>D.  Respond as trained professionals.</w:t>
      </w:r>
    </w:p>
    <w:p w:rsidR="00BD4C2A" w:rsidRDefault="00BD4C2A" w:rsidP="00BD4C2A"/>
    <w:p w:rsidR="00BD4C2A" w:rsidRDefault="00BD4C2A" w:rsidP="00BD4C2A">
      <w:r>
        <w:tab/>
        <w:t xml:space="preserve">E.  </w:t>
      </w:r>
      <w:smartTag w:uri="urn:schemas-microsoft-com:office:smarttags" w:element="place">
        <w:smartTag w:uri="urn:schemas-microsoft-com:office:smarttags" w:element="PlaceName">
          <w:r>
            <w:t>Jackson</w:t>
          </w:r>
        </w:smartTag>
        <w:r>
          <w:t xml:space="preserve"> </w:t>
        </w:r>
        <w:smartTag w:uri="urn:schemas-microsoft-com:office:smarttags" w:element="PlaceName">
          <w:r>
            <w:t>Independent</w:t>
          </w:r>
        </w:smartTag>
        <w:r>
          <w:t xml:space="preserve"> </w:t>
        </w:r>
        <w:smartTag w:uri="urn:schemas-microsoft-com:office:smarttags" w:element="PlaceType">
          <w:r>
            <w:t>School District</w:t>
          </w:r>
        </w:smartTag>
      </w:smartTag>
      <w:r>
        <w:t xml:space="preserve"> will provide a Crisis Plan to Emergency </w:t>
      </w:r>
      <w:r>
        <w:tab/>
      </w:r>
    </w:p>
    <w:p w:rsidR="00BD4C2A" w:rsidRDefault="00BD4C2A" w:rsidP="00BD4C2A">
      <w:r>
        <w:tab/>
        <w:t xml:space="preserve">     </w:t>
      </w:r>
      <w:proofErr w:type="gramStart"/>
      <w:r>
        <w:t>Services.</w:t>
      </w:r>
      <w:proofErr w:type="gramEnd"/>
    </w:p>
    <w:p w:rsidR="00BD4C2A" w:rsidRDefault="00BD4C2A" w:rsidP="00BD4C2A"/>
    <w:p w:rsidR="00BD4C2A" w:rsidRDefault="00BD4C2A" w:rsidP="00BD4C2A">
      <w:r>
        <w:t>II.</w:t>
      </w:r>
      <w:r>
        <w:tab/>
        <w:t xml:space="preserve">Non-Emergency Response Procedure:  In case of a non-emergency legal action by </w:t>
      </w:r>
      <w:r>
        <w:tab/>
        <w:t xml:space="preserve">law enforcement officials the </w:t>
      </w:r>
      <w:smartTag w:uri="urn:schemas-microsoft-com:office:smarttags" w:element="place">
        <w:smartTag w:uri="urn:schemas-microsoft-com:office:smarttags" w:element="PlaceName">
          <w:r>
            <w:t>Jackson</w:t>
          </w:r>
        </w:smartTag>
        <w:r>
          <w:t xml:space="preserve"> </w:t>
        </w:r>
        <w:smartTag w:uri="urn:schemas-microsoft-com:office:smarttags" w:element="PlaceName">
          <w:r>
            <w:t>Independent</w:t>
          </w:r>
        </w:smartTag>
        <w:r>
          <w:t xml:space="preserve"> </w:t>
        </w:r>
        <w:smartTag w:uri="urn:schemas-microsoft-com:office:smarttags" w:element="PlaceType">
          <w:r>
            <w:t>School District</w:t>
          </w:r>
        </w:smartTag>
      </w:smartTag>
      <w:r>
        <w:t xml:space="preserve"> requests:</w:t>
      </w:r>
    </w:p>
    <w:p w:rsidR="00BD4C2A" w:rsidRDefault="00BD4C2A" w:rsidP="00BD4C2A"/>
    <w:p w:rsidR="00BD4C2A" w:rsidRDefault="00BD4C2A" w:rsidP="00BD4C2A">
      <w:r>
        <w:tab/>
        <w:t xml:space="preserve">A.  Contact the school office </w:t>
      </w:r>
      <w:smartTag w:uri="urn:schemas-microsoft-com:office:smarttags" w:element="phone">
        <w:smartTagPr>
          <w:attr w:uri="urn:schemas-microsoft-com:office:office" w:name="ls" w:val="trans"/>
          <w:attr w:name="phonenumber" w:val="$6666$$$"/>
        </w:smartTagPr>
        <w:r>
          <w:t>(666-5164</w:t>
        </w:r>
      </w:smartTag>
      <w:r>
        <w:t xml:space="preserve">) and discuss the situation with the </w:t>
      </w:r>
      <w:r>
        <w:tab/>
      </w:r>
    </w:p>
    <w:p w:rsidR="00BD4C2A" w:rsidRDefault="00BD4C2A" w:rsidP="00BD4C2A">
      <w:r>
        <w:tab/>
        <w:t xml:space="preserve">      </w:t>
      </w:r>
      <w:proofErr w:type="gramStart"/>
      <w:r>
        <w:t>principal</w:t>
      </w:r>
      <w:proofErr w:type="gramEnd"/>
      <w:r>
        <w:t>.</w:t>
      </w:r>
    </w:p>
    <w:p w:rsidR="00BD4C2A" w:rsidRDefault="00BD4C2A" w:rsidP="00BD4C2A"/>
    <w:p w:rsidR="00BD4C2A" w:rsidRDefault="00BD4C2A" w:rsidP="00BD4C2A">
      <w:r>
        <w:tab/>
        <w:t>B.  Contact the administrative office (666</w:t>
      </w:r>
      <w:r w:rsidR="00FA4BE6">
        <w:t>-</w:t>
      </w:r>
      <w:r>
        <w:t xml:space="preserve">4979) and discuss the situation with the </w:t>
      </w:r>
    </w:p>
    <w:p w:rsidR="00BD4C2A" w:rsidRDefault="00BD4C2A" w:rsidP="00BD4C2A">
      <w:r>
        <w:tab/>
        <w:t xml:space="preserve">      </w:t>
      </w:r>
      <w:proofErr w:type="gramStart"/>
      <w:r>
        <w:t>superintendent</w:t>
      </w:r>
      <w:proofErr w:type="gramEnd"/>
      <w:r>
        <w:t>.</w:t>
      </w:r>
    </w:p>
    <w:p w:rsidR="00BD4C2A" w:rsidRDefault="00BD4C2A" w:rsidP="00BD4C2A"/>
    <w:p w:rsidR="00BD4C2A" w:rsidRDefault="00BD4C2A" w:rsidP="00BD4C2A">
      <w:r>
        <w:tab/>
        <w:t>C.  Determine with the above school officials the desired behavior.</w:t>
      </w:r>
    </w:p>
    <w:p w:rsidR="00BD4C2A" w:rsidRDefault="00BD4C2A" w:rsidP="00BD4C2A"/>
    <w:p w:rsidR="00BD4C2A" w:rsidRDefault="00BD4C2A" w:rsidP="00BD4C2A">
      <w:r>
        <w:tab/>
        <w:t>D.  Respond as trained professionals.</w:t>
      </w:r>
    </w:p>
    <w:p w:rsidR="00BD4C2A" w:rsidRDefault="00BD4C2A" w:rsidP="00BD4C2A"/>
    <w:p w:rsidR="00BD4C2A" w:rsidRDefault="00BD4C2A" w:rsidP="00BD4C2A">
      <w:r>
        <w:tab/>
        <w:t>E.  Jackson Independent will cooperate in all legal requests by officials.</w:t>
      </w:r>
    </w:p>
    <w:p w:rsidR="00BD4C2A" w:rsidRPr="00621D74" w:rsidRDefault="00BD4C2A" w:rsidP="00BD4C2A">
      <w:pPr>
        <w:jc w:val="center"/>
        <w:rPr>
          <w:b/>
        </w:rPr>
      </w:pPr>
      <w:r>
        <w:br w:type="page"/>
      </w:r>
      <w:smartTag w:uri="urn:schemas-microsoft-com:office:smarttags" w:element="place">
        <w:smartTag w:uri="urn:schemas-microsoft-com:office:smarttags" w:element="PlaceName">
          <w:r w:rsidRPr="00621D74">
            <w:rPr>
              <w:b/>
            </w:rPr>
            <w:lastRenderedPageBreak/>
            <w:t>Jackson</w:t>
          </w:r>
        </w:smartTag>
        <w:r w:rsidRPr="00621D74">
          <w:rPr>
            <w:b/>
          </w:rPr>
          <w:t xml:space="preserve"> </w:t>
        </w:r>
        <w:smartTag w:uri="urn:schemas-microsoft-com:office:smarttags" w:element="PlaceName">
          <w:r w:rsidRPr="00621D74">
            <w:rPr>
              <w:b/>
            </w:rPr>
            <w:t>Independent</w:t>
          </w:r>
        </w:smartTag>
        <w:r w:rsidRPr="00621D74">
          <w:rPr>
            <w:b/>
          </w:rPr>
          <w:t xml:space="preserve"> </w:t>
        </w:r>
        <w:smartTag w:uri="urn:schemas-microsoft-com:office:smarttags" w:element="PlaceType">
          <w:r w:rsidRPr="00621D74">
            <w:rPr>
              <w:b/>
            </w:rPr>
            <w:t>School District</w:t>
          </w:r>
        </w:smartTag>
      </w:smartTag>
    </w:p>
    <w:p w:rsidR="00BD4C2A" w:rsidRPr="00621D74" w:rsidRDefault="00BD4C2A" w:rsidP="00BD4C2A">
      <w:pPr>
        <w:jc w:val="center"/>
        <w:rPr>
          <w:b/>
        </w:rPr>
      </w:pPr>
      <w:proofErr w:type="spellStart"/>
      <w:r w:rsidRPr="00621D74">
        <w:rPr>
          <w:b/>
        </w:rPr>
        <w:t>Bloodborne</w:t>
      </w:r>
      <w:proofErr w:type="spellEnd"/>
      <w:r w:rsidRPr="00621D74">
        <w:rPr>
          <w:b/>
        </w:rPr>
        <w:t xml:space="preserve"> Pathogen Exposure Control Plan</w:t>
      </w:r>
    </w:p>
    <w:p w:rsidR="00BD4C2A" w:rsidRPr="00621D74" w:rsidRDefault="00BD4C2A" w:rsidP="00BD4C2A">
      <w:pPr>
        <w:jc w:val="center"/>
        <w:rPr>
          <w:b/>
        </w:rPr>
      </w:pPr>
      <w:r w:rsidRPr="00621D74">
        <w:rPr>
          <w:b/>
        </w:rPr>
        <w:t>Policy 03.24</w:t>
      </w:r>
    </w:p>
    <w:p w:rsidR="00BD4C2A" w:rsidRDefault="00BD4C2A" w:rsidP="00BD4C2A"/>
    <w:p w:rsidR="00BD4C2A" w:rsidRDefault="00BD4C2A" w:rsidP="00BD4C2A">
      <w:r>
        <w:t xml:space="preserve">The </w:t>
      </w:r>
      <w:smartTag w:uri="urn:schemas-microsoft-com:office:smarttags" w:element="place">
        <w:smartTag w:uri="urn:schemas-microsoft-com:office:smarttags" w:element="PlaceName">
          <w:r>
            <w:t>Jackson</w:t>
          </w:r>
        </w:smartTag>
        <w:r>
          <w:t xml:space="preserve"> </w:t>
        </w:r>
        <w:smartTag w:uri="urn:schemas-microsoft-com:office:smarttags" w:element="PlaceName">
          <w:r>
            <w:t>Independent</w:t>
          </w:r>
        </w:smartTag>
        <w:r>
          <w:t xml:space="preserve"> </w:t>
        </w:r>
        <w:smartTag w:uri="urn:schemas-microsoft-com:office:smarttags" w:element="PlaceType">
          <w:r>
            <w:t>School District</w:t>
          </w:r>
        </w:smartTag>
      </w:smartTag>
      <w:r>
        <w:t xml:space="preserve"> has developed this Exposure Control Plan to eliminate or minimize district occupational exposure to </w:t>
      </w:r>
      <w:proofErr w:type="spellStart"/>
      <w:r>
        <w:t>bloodborne</w:t>
      </w:r>
      <w:proofErr w:type="spellEnd"/>
      <w:r>
        <w:t xml:space="preserve"> pathogens.</w:t>
      </w:r>
    </w:p>
    <w:p w:rsidR="00BD4C2A" w:rsidRDefault="00BD4C2A" w:rsidP="00BD4C2A"/>
    <w:p w:rsidR="00BD4C2A" w:rsidRDefault="00BD4C2A" w:rsidP="00BD4C2A">
      <w:proofErr w:type="spellStart"/>
      <w:r>
        <w:t>Bloodborne</w:t>
      </w:r>
      <w:proofErr w:type="spellEnd"/>
      <w:r>
        <w:t xml:space="preserve"> pathogens refer most commonly, in the school setting, to:</w:t>
      </w:r>
    </w:p>
    <w:p w:rsidR="00BD4C2A" w:rsidRDefault="00BD4C2A" w:rsidP="00BD4C2A">
      <w:r>
        <w:t>Hepatitis B</w:t>
      </w:r>
    </w:p>
    <w:p w:rsidR="00BD4C2A" w:rsidRDefault="00BD4C2A" w:rsidP="00BD4C2A">
      <w:r>
        <w:t>HIV</w:t>
      </w:r>
    </w:p>
    <w:p w:rsidR="00BD4C2A" w:rsidRDefault="00BD4C2A" w:rsidP="00BD4C2A"/>
    <w:p w:rsidR="00BD4C2A" w:rsidRDefault="00BD4C2A" w:rsidP="00BD4C2A">
      <w:r>
        <w:t>The most common modes of transportation in the work place include:</w:t>
      </w:r>
    </w:p>
    <w:p w:rsidR="00BD4C2A" w:rsidRDefault="00BD4C2A" w:rsidP="00BD4C2A"/>
    <w:p w:rsidR="00BD4C2A" w:rsidRDefault="00BD4C2A" w:rsidP="00BD4C2A">
      <w:proofErr w:type="spellStart"/>
      <w:proofErr w:type="gramStart"/>
      <w:r>
        <w:t>needlesticks</w:t>
      </w:r>
      <w:proofErr w:type="spellEnd"/>
      <w:proofErr w:type="gramEnd"/>
    </w:p>
    <w:p w:rsidR="00BD4C2A" w:rsidRDefault="00BD4C2A" w:rsidP="00BD4C2A">
      <w:proofErr w:type="gramStart"/>
      <w:r>
        <w:t>sharp</w:t>
      </w:r>
      <w:proofErr w:type="gramEnd"/>
      <w:r>
        <w:t xml:space="preserve"> injuries such as cuts from broken glass</w:t>
      </w:r>
    </w:p>
    <w:p w:rsidR="00BD4C2A" w:rsidRDefault="00BD4C2A" w:rsidP="00BD4C2A">
      <w:proofErr w:type="gramStart"/>
      <w:r>
        <w:t>mucous</w:t>
      </w:r>
      <w:proofErr w:type="gramEnd"/>
      <w:r>
        <w:t xml:space="preserve"> membrane contact</w:t>
      </w:r>
    </w:p>
    <w:p w:rsidR="00BD4C2A" w:rsidRDefault="00BD4C2A" w:rsidP="00BD4C2A"/>
    <w:p w:rsidR="00BD4C2A" w:rsidRDefault="00BD4C2A" w:rsidP="00BD4C2A">
      <w:r>
        <w:t>The intent of OSHA standards is to minimize occupational exposure to these and any other applicable hazards that can occur in the school setting.</w:t>
      </w:r>
    </w:p>
    <w:p w:rsidR="00BD4C2A" w:rsidRDefault="00BD4C2A" w:rsidP="00BD4C2A"/>
    <w:p w:rsidR="00BD4C2A" w:rsidRDefault="00BD4C2A" w:rsidP="00BD4C2A">
      <w:r>
        <w:t xml:space="preserve">Employees with possible Occupational Exposure to </w:t>
      </w:r>
      <w:proofErr w:type="spellStart"/>
      <w:r>
        <w:t>Bloodborne</w:t>
      </w:r>
      <w:proofErr w:type="spellEnd"/>
      <w:r>
        <w:t xml:space="preserve"> Pathogens:</w:t>
      </w:r>
    </w:p>
    <w:p w:rsidR="00BD4C2A" w:rsidRDefault="00BD4C2A" w:rsidP="00BD4C2A"/>
    <w:p w:rsidR="00BD4C2A" w:rsidRPr="00E26650" w:rsidRDefault="00BD4C2A" w:rsidP="00BD4C2A">
      <w:r w:rsidRPr="00E26650">
        <w:t>Job Title</w:t>
      </w:r>
      <w:r w:rsidRPr="00E26650">
        <w:tab/>
      </w:r>
      <w:r w:rsidRPr="00E26650">
        <w:tab/>
      </w:r>
      <w:r w:rsidRPr="00E26650">
        <w:tab/>
      </w:r>
      <w:r w:rsidRPr="00E26650">
        <w:tab/>
        <w:t>Name</w:t>
      </w:r>
      <w:r w:rsidRPr="00E26650">
        <w:tab/>
      </w:r>
      <w:r w:rsidRPr="00E26650">
        <w:tab/>
      </w:r>
      <w:r w:rsidRPr="00E26650">
        <w:tab/>
      </w:r>
      <w:r w:rsidRPr="00E26650">
        <w:tab/>
      </w:r>
      <w:r w:rsidRPr="00E26650">
        <w:tab/>
      </w:r>
      <w:r w:rsidRPr="00E26650">
        <w:tab/>
        <w:t>Tasks</w:t>
      </w:r>
    </w:p>
    <w:p w:rsidR="00BD4C2A" w:rsidRPr="00E26650" w:rsidRDefault="00BD4C2A" w:rsidP="00BD4C2A">
      <w:r w:rsidRPr="00E26650">
        <w:t>Custodian</w:t>
      </w:r>
      <w:r w:rsidRPr="00E26650">
        <w:tab/>
      </w:r>
      <w:r w:rsidRPr="00E26650">
        <w:tab/>
      </w:r>
      <w:r w:rsidRPr="00E26650">
        <w:tab/>
        <w:t>John Henson</w:t>
      </w:r>
      <w:r w:rsidRPr="00E26650">
        <w:tab/>
      </w:r>
      <w:r w:rsidRPr="00E26650">
        <w:tab/>
      </w:r>
      <w:r w:rsidRPr="00E26650">
        <w:tab/>
      </w:r>
      <w:r w:rsidRPr="00E26650">
        <w:tab/>
        <w:t>Clean Contaminated Areas</w:t>
      </w:r>
    </w:p>
    <w:p w:rsidR="00BD4C2A" w:rsidRPr="00E26650" w:rsidRDefault="00BD4C2A" w:rsidP="00BD4C2A">
      <w:r w:rsidRPr="00E26650">
        <w:t>Custodian</w:t>
      </w:r>
      <w:r w:rsidRPr="00E26650">
        <w:tab/>
      </w:r>
      <w:r w:rsidRPr="00E26650">
        <w:tab/>
      </w:r>
      <w:r w:rsidRPr="00E26650">
        <w:tab/>
      </w:r>
      <w:smartTag w:uri="urn:schemas-microsoft-com:office:smarttags" w:element="place">
        <w:r w:rsidRPr="00E26650">
          <w:t>Clyde</w:t>
        </w:r>
      </w:smartTag>
      <w:r w:rsidRPr="00E26650">
        <w:t xml:space="preserve"> Howard</w:t>
      </w:r>
      <w:r w:rsidRPr="00E26650">
        <w:tab/>
      </w:r>
      <w:r w:rsidRPr="00E26650">
        <w:tab/>
      </w:r>
      <w:r w:rsidRPr="00E26650">
        <w:tab/>
      </w:r>
      <w:r w:rsidRPr="00E26650">
        <w:tab/>
        <w:t>Clean Contaminated Areas</w:t>
      </w:r>
    </w:p>
    <w:p w:rsidR="00BD4C2A" w:rsidRPr="00E26650" w:rsidRDefault="00BD4C2A" w:rsidP="00BD4C2A">
      <w:r w:rsidRPr="00E26650">
        <w:t>Custodian</w:t>
      </w:r>
      <w:r w:rsidRPr="00E26650">
        <w:tab/>
      </w:r>
      <w:r w:rsidRPr="00E26650">
        <w:tab/>
      </w:r>
      <w:r w:rsidRPr="00E26650">
        <w:tab/>
        <w:t xml:space="preserve">Charles White       </w:t>
      </w:r>
      <w:r w:rsidRPr="00E26650">
        <w:tab/>
      </w:r>
      <w:r w:rsidRPr="00E26650">
        <w:tab/>
      </w:r>
      <w:r w:rsidRPr="00E26650">
        <w:tab/>
        <w:t>Clean Contaminated Areas</w:t>
      </w:r>
    </w:p>
    <w:p w:rsidR="00BD4C2A" w:rsidRPr="00E26650" w:rsidRDefault="00BD4C2A" w:rsidP="00BD4C2A">
      <w:r w:rsidRPr="00E26650">
        <w:t>Custodian</w:t>
      </w:r>
      <w:r w:rsidRPr="00E26650">
        <w:tab/>
      </w:r>
      <w:r w:rsidRPr="00E26650">
        <w:tab/>
      </w:r>
      <w:r w:rsidRPr="00E26650">
        <w:tab/>
      </w:r>
      <w:r w:rsidR="00FA4BE6" w:rsidRPr="00E26650">
        <w:t>David Turner</w:t>
      </w:r>
      <w:r w:rsidR="00357AEE" w:rsidRPr="00E26650">
        <w:t>, Patrick Morgan</w:t>
      </w:r>
      <w:r w:rsidRPr="00E26650">
        <w:tab/>
      </w:r>
      <w:r w:rsidRPr="00E26650">
        <w:tab/>
        <w:t>Clean Contaminated Areas</w:t>
      </w:r>
    </w:p>
    <w:p w:rsidR="00BD4C2A" w:rsidRPr="00E26650" w:rsidRDefault="00BD4C2A" w:rsidP="00BD4C2A">
      <w:r w:rsidRPr="00E26650">
        <w:t>Bus Driver</w:t>
      </w:r>
      <w:r w:rsidRPr="00E26650">
        <w:tab/>
      </w:r>
      <w:r w:rsidRPr="00E26650">
        <w:tab/>
      </w:r>
      <w:r w:rsidRPr="00E26650">
        <w:tab/>
      </w:r>
      <w:r w:rsidR="00C11108" w:rsidRPr="00E26650">
        <w:t>Mitchell Clair</w:t>
      </w:r>
      <w:r w:rsidRPr="00E26650">
        <w:t>, Cecil Riley,</w:t>
      </w:r>
      <w:r w:rsidR="00357AEE" w:rsidRPr="00E26650">
        <w:t xml:space="preserve"> Terry Watts</w:t>
      </w:r>
      <w:r w:rsidR="00C11108" w:rsidRPr="00E26650">
        <w:t xml:space="preserve">        </w:t>
      </w:r>
      <w:r w:rsidRPr="00E26650">
        <w:tab/>
        <w:t>Treat Minor Injuries</w:t>
      </w:r>
    </w:p>
    <w:p w:rsidR="00BD4C2A" w:rsidRPr="00E26650" w:rsidRDefault="00BD4C2A" w:rsidP="00BD4C2A">
      <w:r w:rsidRPr="00E26650">
        <w:t>Coach</w:t>
      </w:r>
      <w:r w:rsidRPr="00E26650">
        <w:tab/>
      </w:r>
      <w:r w:rsidRPr="00E26650">
        <w:tab/>
      </w:r>
      <w:r w:rsidRPr="00E26650">
        <w:tab/>
      </w:r>
      <w:r w:rsidRPr="00E26650">
        <w:tab/>
      </w:r>
      <w:proofErr w:type="spellStart"/>
      <w:r w:rsidR="00FA4BE6" w:rsidRPr="00E26650">
        <w:t>Karmit</w:t>
      </w:r>
      <w:proofErr w:type="spellEnd"/>
      <w:r w:rsidR="00FA4BE6" w:rsidRPr="00E26650">
        <w:t xml:space="preserve"> Back</w:t>
      </w:r>
      <w:r w:rsidR="00E26650" w:rsidRPr="00E26650">
        <w:t xml:space="preserve"> </w:t>
      </w:r>
      <w:r w:rsidR="00E26650" w:rsidRPr="00E26650">
        <w:tab/>
      </w:r>
      <w:r w:rsidR="00E26650" w:rsidRPr="00E26650">
        <w:tab/>
      </w:r>
      <w:r w:rsidR="001B5819" w:rsidRPr="00E26650">
        <w:tab/>
      </w:r>
      <w:r w:rsidRPr="00E26650">
        <w:tab/>
        <w:t>Treat Minor Injuries</w:t>
      </w:r>
    </w:p>
    <w:p w:rsidR="00BD4C2A" w:rsidRPr="00E26650" w:rsidRDefault="00BD4C2A" w:rsidP="00BD4C2A">
      <w:r w:rsidRPr="00E26650">
        <w:t>Coach</w:t>
      </w:r>
      <w:r w:rsidRPr="00E26650">
        <w:tab/>
      </w:r>
      <w:r w:rsidRPr="00E26650">
        <w:tab/>
      </w:r>
      <w:r w:rsidRPr="00E26650">
        <w:tab/>
      </w:r>
      <w:r w:rsidRPr="00E26650">
        <w:tab/>
      </w:r>
      <w:r w:rsidR="00C11108" w:rsidRPr="00E26650">
        <w:t>John Couch</w:t>
      </w:r>
      <w:r w:rsidRPr="00E26650">
        <w:t>/</w:t>
      </w:r>
      <w:proofErr w:type="spellStart"/>
      <w:r w:rsidR="00357AEE" w:rsidRPr="00E26650">
        <w:t>Britni</w:t>
      </w:r>
      <w:proofErr w:type="spellEnd"/>
      <w:r w:rsidR="00357AEE" w:rsidRPr="00E26650">
        <w:t xml:space="preserve"> </w:t>
      </w:r>
      <w:proofErr w:type="spellStart"/>
      <w:r w:rsidR="00357AEE" w:rsidRPr="00E26650">
        <w:t>Tincher</w:t>
      </w:r>
      <w:proofErr w:type="spellEnd"/>
      <w:r w:rsidR="00672FB8" w:rsidRPr="00E26650">
        <w:t xml:space="preserve">  </w:t>
      </w:r>
      <w:r w:rsidR="00C11108" w:rsidRPr="00E26650">
        <w:t xml:space="preserve"> </w:t>
      </w:r>
      <w:r w:rsidRPr="00E26650">
        <w:tab/>
      </w:r>
      <w:r w:rsidRPr="00E26650">
        <w:tab/>
        <w:t>Treat Minor Injuries</w:t>
      </w:r>
    </w:p>
    <w:p w:rsidR="00BD4C2A" w:rsidRPr="00E26650" w:rsidRDefault="00BD4C2A" w:rsidP="00BD4C2A">
      <w:r w:rsidRPr="00E26650">
        <w:t>Coach</w:t>
      </w:r>
      <w:r w:rsidRPr="00E26650">
        <w:tab/>
      </w:r>
      <w:r w:rsidRPr="00E26650">
        <w:tab/>
      </w:r>
      <w:r w:rsidRPr="00E26650">
        <w:tab/>
      </w:r>
      <w:r w:rsidRPr="00E26650">
        <w:tab/>
      </w:r>
      <w:r w:rsidR="001B5819" w:rsidRPr="00E26650">
        <w:t xml:space="preserve">Amy </w:t>
      </w:r>
      <w:proofErr w:type="spellStart"/>
      <w:r w:rsidR="001B5819" w:rsidRPr="00E26650">
        <w:t>Hollan</w:t>
      </w:r>
      <w:proofErr w:type="spellEnd"/>
      <w:r w:rsidRPr="00E26650">
        <w:t>/</w:t>
      </w:r>
      <w:r w:rsidR="00357AEE" w:rsidRPr="00E26650">
        <w:t xml:space="preserve">Brenda </w:t>
      </w:r>
      <w:proofErr w:type="spellStart"/>
      <w:r w:rsidR="00357AEE" w:rsidRPr="00E26650">
        <w:t>Tincher</w:t>
      </w:r>
      <w:proofErr w:type="spellEnd"/>
      <w:r w:rsidRPr="00E26650">
        <w:tab/>
      </w:r>
      <w:r w:rsidRPr="00E26650">
        <w:tab/>
        <w:t>Treat Minor Injuries</w:t>
      </w:r>
    </w:p>
    <w:p w:rsidR="00BD4C2A" w:rsidRPr="00E26650" w:rsidRDefault="00BD4C2A" w:rsidP="00BD4C2A">
      <w:proofErr w:type="gramStart"/>
      <w:r w:rsidRPr="00E26650">
        <w:t>Coach</w:t>
      </w:r>
      <w:r w:rsidRPr="00E26650">
        <w:tab/>
      </w:r>
      <w:r w:rsidRPr="00E26650">
        <w:tab/>
      </w:r>
      <w:r w:rsidRPr="00E26650">
        <w:tab/>
      </w:r>
      <w:r w:rsidRPr="00E26650">
        <w:tab/>
      </w:r>
      <w:r w:rsidR="005A7C60" w:rsidRPr="00E26650">
        <w:t>John Turner</w:t>
      </w:r>
      <w:r w:rsidR="001B5819" w:rsidRPr="00E26650">
        <w:t>/Walter Thompson, Jr.</w:t>
      </w:r>
      <w:proofErr w:type="gramEnd"/>
      <w:r w:rsidR="00C11108" w:rsidRPr="00E26650">
        <w:tab/>
      </w:r>
      <w:r w:rsidR="00357AEE" w:rsidRPr="00E26650">
        <w:tab/>
      </w:r>
      <w:r w:rsidRPr="00E26650">
        <w:t>Treat Minor Injuries</w:t>
      </w:r>
    </w:p>
    <w:p w:rsidR="00BD4C2A" w:rsidRDefault="00BD4C2A" w:rsidP="00BD4C2A">
      <w:r w:rsidRPr="00E26650">
        <w:t>Coach</w:t>
      </w:r>
      <w:r w:rsidRPr="00E26650">
        <w:tab/>
      </w:r>
      <w:r w:rsidRPr="00E26650">
        <w:tab/>
      </w:r>
      <w:r w:rsidRPr="00E26650">
        <w:tab/>
      </w:r>
      <w:r w:rsidRPr="00E26650">
        <w:tab/>
      </w:r>
      <w:r w:rsidR="00357AEE" w:rsidRPr="00E26650">
        <w:t>Katherine Reynolds, Sarah Trent</w:t>
      </w:r>
      <w:r w:rsidRPr="00E26650">
        <w:tab/>
      </w:r>
      <w:r w:rsidRPr="00E26650">
        <w:tab/>
        <w:t>Treat Minor Injuries</w:t>
      </w:r>
    </w:p>
    <w:p w:rsidR="00BD4C2A" w:rsidRDefault="00BD4C2A" w:rsidP="00BD4C2A"/>
    <w:p w:rsidR="00BD4C2A" w:rsidRDefault="00BD4C2A" w:rsidP="00BD4C2A">
      <w:r>
        <w:t xml:space="preserve">     </w:t>
      </w:r>
      <w:r w:rsidR="006C1600">
        <w:t>Ge</w:t>
      </w:r>
      <w:r>
        <w:t xml:space="preserve">neral, universal precautions are to be observed to prevent contact with blood or </w:t>
      </w:r>
    </w:p>
    <w:p w:rsidR="00BD4C2A" w:rsidRDefault="00BD4C2A" w:rsidP="00BD4C2A">
      <w:r>
        <w:t xml:space="preserve">     </w:t>
      </w:r>
      <w:proofErr w:type="gramStart"/>
      <w:r>
        <w:t>potentially</w:t>
      </w:r>
      <w:proofErr w:type="gramEnd"/>
      <w:r>
        <w:t xml:space="preserve"> infectious materials.  Under circumstances in which differentiation between </w:t>
      </w:r>
    </w:p>
    <w:p w:rsidR="00BD4C2A" w:rsidRDefault="00BD4C2A" w:rsidP="00BD4C2A">
      <w:r>
        <w:t xml:space="preserve">     </w:t>
      </w:r>
      <w:proofErr w:type="gramStart"/>
      <w:r>
        <w:t>body</w:t>
      </w:r>
      <w:proofErr w:type="gramEnd"/>
      <w:r>
        <w:t xml:space="preserve"> fluid types is difficult or impossible, all body fluids are considered potentially </w:t>
      </w:r>
    </w:p>
    <w:p w:rsidR="00BD4C2A" w:rsidRDefault="00BD4C2A" w:rsidP="00BD4C2A">
      <w:r>
        <w:t xml:space="preserve">     </w:t>
      </w:r>
      <w:proofErr w:type="gramStart"/>
      <w:r>
        <w:t>infectious</w:t>
      </w:r>
      <w:proofErr w:type="gramEnd"/>
      <w:r>
        <w:t xml:space="preserve"> materials.  In essence:</w:t>
      </w:r>
    </w:p>
    <w:p w:rsidR="00BD4C2A" w:rsidRDefault="00BD4C2A" w:rsidP="00BD4C2A"/>
    <w:p w:rsidR="00BD4C2A" w:rsidRDefault="00BD4C2A" w:rsidP="00BD4C2A">
      <w:r>
        <w:t>(1)  Treat all blood and body fluids as being potentially infectious.</w:t>
      </w:r>
    </w:p>
    <w:p w:rsidR="00BD4C2A" w:rsidRDefault="00BD4C2A" w:rsidP="00BD4C2A"/>
    <w:p w:rsidR="00BD4C2A" w:rsidRDefault="00BD4C2A" w:rsidP="00BD4C2A">
      <w:r>
        <w:t>(2)  Use an appropriate barrier between any cuts or body spills, preferably gloves.</w:t>
      </w:r>
    </w:p>
    <w:p w:rsidR="00BD4C2A" w:rsidRDefault="00BD4C2A" w:rsidP="00BD4C2A"/>
    <w:p w:rsidR="00BD4C2A" w:rsidRDefault="00BD4C2A" w:rsidP="00BD4C2A">
      <w:r>
        <w:t xml:space="preserve">(3)  Wash hands thoroughly with soap and water before and after patient care, and </w:t>
      </w:r>
    </w:p>
    <w:p w:rsidR="00BD4C2A" w:rsidRDefault="00BD4C2A" w:rsidP="00BD4C2A">
      <w:r>
        <w:t xml:space="preserve">       </w:t>
      </w:r>
      <w:proofErr w:type="gramStart"/>
      <w:r>
        <w:t>between</w:t>
      </w:r>
      <w:proofErr w:type="gramEnd"/>
      <w:r>
        <w:t xml:space="preserve"> patients or sites on the same patient.</w:t>
      </w:r>
    </w:p>
    <w:p w:rsidR="00BD4C2A" w:rsidRDefault="00BD4C2A" w:rsidP="00BD4C2A"/>
    <w:p w:rsidR="00BD4C2A" w:rsidRDefault="00BD4C2A" w:rsidP="00BD4C2A">
      <w:r>
        <w:t xml:space="preserve">(4)  Contaminated needles and other contaminated sharp instruments are not to be bent, </w:t>
      </w:r>
    </w:p>
    <w:p w:rsidR="00BD4C2A" w:rsidRDefault="00BD4C2A" w:rsidP="00BD4C2A">
      <w:r>
        <w:t xml:space="preserve">       </w:t>
      </w:r>
      <w:proofErr w:type="gramStart"/>
      <w:r>
        <w:t>broken</w:t>
      </w:r>
      <w:proofErr w:type="gramEnd"/>
      <w:r>
        <w:t>, sharpened, or recapped.</w:t>
      </w:r>
    </w:p>
    <w:p w:rsidR="00BD4C2A" w:rsidRDefault="00BD4C2A" w:rsidP="00BD4C2A"/>
    <w:p w:rsidR="00BD4C2A" w:rsidRDefault="00BD4C2A" w:rsidP="00BD4C2A">
      <w:r>
        <w:t xml:space="preserve">(5)  Contaminated reusable sharp instruments are to be placed in appropriate containers.  </w:t>
      </w:r>
    </w:p>
    <w:p w:rsidR="00BD4C2A" w:rsidRDefault="00BD4C2A" w:rsidP="00BD4C2A">
      <w:r>
        <w:t xml:space="preserve">       These containers are:  puncture resistant; labeled and/or color-coded; </w:t>
      </w:r>
      <w:proofErr w:type="spellStart"/>
      <w:r>
        <w:t>leakproof</w:t>
      </w:r>
      <w:proofErr w:type="spellEnd"/>
      <w:r>
        <w:t xml:space="preserve"> on </w:t>
      </w:r>
    </w:p>
    <w:p w:rsidR="00BD4C2A" w:rsidRDefault="00BD4C2A" w:rsidP="00BD4C2A">
      <w:r>
        <w:t xml:space="preserve">       </w:t>
      </w:r>
      <w:proofErr w:type="gramStart"/>
      <w:r>
        <w:t>the</w:t>
      </w:r>
      <w:proofErr w:type="gramEnd"/>
      <w:r>
        <w:t xml:space="preserve"> sides and bottom.</w:t>
      </w:r>
    </w:p>
    <w:p w:rsidR="00BD4C2A" w:rsidRDefault="00BD4C2A" w:rsidP="00BD4C2A">
      <w:pPr>
        <w:rPr>
          <w:b/>
        </w:rPr>
      </w:pPr>
    </w:p>
    <w:p w:rsidR="00BD4C2A" w:rsidRPr="00621D74" w:rsidRDefault="00FA4BE6" w:rsidP="00BD4C2A">
      <w:pPr>
        <w:rPr>
          <w:b/>
        </w:rPr>
      </w:pPr>
      <w:r>
        <w:rPr>
          <w:b/>
        </w:rPr>
        <w:br w:type="page"/>
      </w:r>
      <w:r w:rsidR="00BD4C2A" w:rsidRPr="00621D74">
        <w:rPr>
          <w:b/>
        </w:rPr>
        <w:lastRenderedPageBreak/>
        <w:t>PERSONAL PROTECTIVE EQUIPMENT</w:t>
      </w:r>
    </w:p>
    <w:p w:rsidR="00BD4C2A" w:rsidRDefault="00BD4C2A" w:rsidP="00BD4C2A"/>
    <w:p w:rsidR="00BD4C2A" w:rsidRDefault="00BD4C2A" w:rsidP="00BD4C2A">
      <w:r>
        <w:t>Provision</w:t>
      </w:r>
    </w:p>
    <w:p w:rsidR="00BD4C2A" w:rsidRDefault="00BD4C2A" w:rsidP="00BD4C2A"/>
    <w:p w:rsidR="00BD4C2A" w:rsidRDefault="00BD4C2A" w:rsidP="00BD4C2A">
      <w:r>
        <w:t>(1)  When there is occupational exposure, the district provides, at no cost to the</w:t>
      </w:r>
    </w:p>
    <w:p w:rsidR="00BD4C2A" w:rsidRDefault="00BD4C2A" w:rsidP="00BD4C2A">
      <w:r>
        <w:t xml:space="preserve">       </w:t>
      </w:r>
      <w:proofErr w:type="gramStart"/>
      <w:r>
        <w:t>employee</w:t>
      </w:r>
      <w:proofErr w:type="gramEnd"/>
      <w:r>
        <w:t>, appropriate personal protective equipment such as gloves.  "Appropriate"</w:t>
      </w:r>
    </w:p>
    <w:p w:rsidR="00BD4C2A" w:rsidRDefault="00BD4C2A" w:rsidP="00BD4C2A">
      <w:r>
        <w:t xml:space="preserve">       </w:t>
      </w:r>
      <w:proofErr w:type="gramStart"/>
      <w:r>
        <w:t>means</w:t>
      </w:r>
      <w:proofErr w:type="gramEnd"/>
      <w:r>
        <w:t xml:space="preserve"> the equipment doesn't permit blood or other potentially infectious materials to</w:t>
      </w:r>
    </w:p>
    <w:p w:rsidR="00BD4C2A" w:rsidRDefault="00BD4C2A" w:rsidP="00BD4C2A">
      <w:r>
        <w:t xml:space="preserve">       </w:t>
      </w:r>
      <w:proofErr w:type="gramStart"/>
      <w:r>
        <w:t>pass</w:t>
      </w:r>
      <w:proofErr w:type="gramEnd"/>
      <w:r>
        <w:t xml:space="preserve"> under normal conditions of use.  The employer shall ensure that the employee</w:t>
      </w:r>
    </w:p>
    <w:p w:rsidR="00BD4C2A" w:rsidRDefault="00BD4C2A" w:rsidP="00BD4C2A">
      <w:r>
        <w:t xml:space="preserve">       </w:t>
      </w:r>
      <w:proofErr w:type="gramStart"/>
      <w:r>
        <w:t>uses</w:t>
      </w:r>
      <w:proofErr w:type="gramEnd"/>
      <w:r>
        <w:t xml:space="preserve"> appropriate personal protectively equipment unless the employer shows that the</w:t>
      </w:r>
    </w:p>
    <w:p w:rsidR="00BD4C2A" w:rsidRDefault="00BD4C2A" w:rsidP="00BD4C2A">
      <w:r>
        <w:t xml:space="preserve">       </w:t>
      </w:r>
      <w:proofErr w:type="gramStart"/>
      <w:r>
        <w:t>employee</w:t>
      </w:r>
      <w:proofErr w:type="gramEnd"/>
      <w:r>
        <w:t xml:space="preserve"> temporarily and briefly declined to use personal protective equipment when,</w:t>
      </w:r>
    </w:p>
    <w:p w:rsidR="00BD4C2A" w:rsidRDefault="00BD4C2A" w:rsidP="00BD4C2A">
      <w:r>
        <w:t xml:space="preserve">       </w:t>
      </w:r>
      <w:proofErr w:type="gramStart"/>
      <w:r>
        <w:t>under</w:t>
      </w:r>
      <w:proofErr w:type="gramEnd"/>
      <w:r>
        <w:t xml:space="preserve"> rare and extraordinary circumstances, it was the employee's professional</w:t>
      </w:r>
    </w:p>
    <w:p w:rsidR="00BD4C2A" w:rsidRDefault="00BD4C2A" w:rsidP="00BD4C2A">
      <w:r>
        <w:t xml:space="preserve">       </w:t>
      </w:r>
      <w:proofErr w:type="gramStart"/>
      <w:r>
        <w:t>judgment</w:t>
      </w:r>
      <w:proofErr w:type="gramEnd"/>
      <w:r>
        <w:t xml:space="preserve"> that in the specific instance its use would have prevented the delivery of</w:t>
      </w:r>
    </w:p>
    <w:p w:rsidR="00BD4C2A" w:rsidRDefault="00BD4C2A" w:rsidP="00BD4C2A">
      <w:r>
        <w:t xml:space="preserve">       </w:t>
      </w:r>
      <w:proofErr w:type="gramStart"/>
      <w:r>
        <w:t>health</w:t>
      </w:r>
      <w:proofErr w:type="gramEnd"/>
      <w:r>
        <w:t xml:space="preserve"> care or public safety worker or co-worker.  When the employee makes this</w:t>
      </w:r>
    </w:p>
    <w:p w:rsidR="00BD4C2A" w:rsidRDefault="00BD4C2A" w:rsidP="00BD4C2A">
      <w:r>
        <w:t xml:space="preserve">       </w:t>
      </w:r>
      <w:proofErr w:type="gramStart"/>
      <w:r>
        <w:t>judgment</w:t>
      </w:r>
      <w:proofErr w:type="gramEnd"/>
      <w:r>
        <w:t>, the circumstances shall be investigated and documented in order to</w:t>
      </w:r>
    </w:p>
    <w:p w:rsidR="00BD4C2A" w:rsidRDefault="00BD4C2A" w:rsidP="00BD4C2A">
      <w:r>
        <w:t xml:space="preserve">      </w:t>
      </w:r>
      <w:proofErr w:type="gramStart"/>
      <w:r>
        <w:t>determine</w:t>
      </w:r>
      <w:proofErr w:type="gramEnd"/>
      <w:r>
        <w:t xml:space="preserve"> whether changes can be instituted to prevent such occurrences in the future.</w:t>
      </w:r>
    </w:p>
    <w:p w:rsidR="00BD4C2A" w:rsidRDefault="00BD4C2A" w:rsidP="00BD4C2A"/>
    <w:p w:rsidR="00BD4C2A" w:rsidRDefault="00BD4C2A" w:rsidP="00BD4C2A">
      <w:r>
        <w:t>Accessibility</w:t>
      </w:r>
    </w:p>
    <w:p w:rsidR="00BD4C2A" w:rsidRDefault="00BD4C2A" w:rsidP="00BD4C2A"/>
    <w:p w:rsidR="00BD4C2A" w:rsidRDefault="00BD4C2A" w:rsidP="00BD4C2A">
      <w:r>
        <w:t xml:space="preserve">(2)  The district ensures that appropriate personal protective equipment in the appropriate </w:t>
      </w:r>
    </w:p>
    <w:p w:rsidR="00BD4C2A" w:rsidRDefault="00BD4C2A" w:rsidP="00BD4C2A">
      <w:r>
        <w:t xml:space="preserve">      </w:t>
      </w:r>
      <w:proofErr w:type="gramStart"/>
      <w:r>
        <w:t>size</w:t>
      </w:r>
      <w:proofErr w:type="gramEnd"/>
      <w:r>
        <w:t xml:space="preserve"> is readily accessible at the work site or is issued to employees.</w:t>
      </w:r>
    </w:p>
    <w:p w:rsidR="00BD4C2A" w:rsidRDefault="00BD4C2A" w:rsidP="00BD4C2A"/>
    <w:p w:rsidR="00BD4C2A" w:rsidRDefault="00BD4C2A" w:rsidP="00BD4C2A">
      <w:r>
        <w:t xml:space="preserve">(3)  Cleaning, Laundering, and Disposal.  The district will clean, launder, and dispose of </w:t>
      </w:r>
    </w:p>
    <w:p w:rsidR="00BD4C2A" w:rsidRDefault="00BD4C2A" w:rsidP="00BD4C2A">
      <w:r>
        <w:t xml:space="preserve">       </w:t>
      </w:r>
      <w:proofErr w:type="gramStart"/>
      <w:r>
        <w:t>personal</w:t>
      </w:r>
      <w:proofErr w:type="gramEnd"/>
      <w:r>
        <w:t xml:space="preserve"> protective equipment at no cost to the employee.</w:t>
      </w:r>
    </w:p>
    <w:p w:rsidR="00BD4C2A" w:rsidRDefault="00BD4C2A" w:rsidP="00BD4C2A"/>
    <w:p w:rsidR="00BD4C2A" w:rsidRDefault="00BD4C2A" w:rsidP="00BD4C2A">
      <w:r>
        <w:t xml:space="preserve">(4)  Repair and Replacement.  The district will repair or replace personal protective </w:t>
      </w:r>
    </w:p>
    <w:p w:rsidR="00BD4C2A" w:rsidRDefault="00BD4C2A" w:rsidP="00BD4C2A">
      <w:r>
        <w:t xml:space="preserve">      </w:t>
      </w:r>
      <w:proofErr w:type="gramStart"/>
      <w:r>
        <w:t>equipment</w:t>
      </w:r>
      <w:proofErr w:type="gramEnd"/>
      <w:r>
        <w:t xml:space="preserve"> as needed to maintain its effectiveness, at no cost to the employee.</w:t>
      </w:r>
    </w:p>
    <w:p w:rsidR="00BD4C2A" w:rsidRDefault="00BD4C2A" w:rsidP="00BD4C2A"/>
    <w:p w:rsidR="00BD4C2A" w:rsidRDefault="00BD4C2A" w:rsidP="00BD4C2A">
      <w:r>
        <w:t xml:space="preserve">(5)  If a garment is penetrated by blood or other potentially infectious materials, the </w:t>
      </w:r>
    </w:p>
    <w:p w:rsidR="00BD4C2A" w:rsidRDefault="00BD4C2A" w:rsidP="00BD4C2A">
      <w:r>
        <w:t xml:space="preserve">      </w:t>
      </w:r>
      <w:proofErr w:type="gramStart"/>
      <w:r>
        <w:t>garment</w:t>
      </w:r>
      <w:proofErr w:type="gramEnd"/>
      <w:r>
        <w:t xml:space="preserve"> is removed immediately or as soon as possible.</w:t>
      </w:r>
    </w:p>
    <w:p w:rsidR="00BD4C2A" w:rsidRDefault="00BD4C2A" w:rsidP="00BD4C2A"/>
    <w:p w:rsidR="00BD4C2A" w:rsidRDefault="00BD4C2A" w:rsidP="00BD4C2A">
      <w:r>
        <w:t>(6)  All personal protective equipment is removed prior to leaving the work area.</w:t>
      </w:r>
    </w:p>
    <w:p w:rsidR="00BD4C2A" w:rsidRDefault="00BD4C2A" w:rsidP="00BD4C2A"/>
    <w:p w:rsidR="00BD4C2A" w:rsidRDefault="00BD4C2A" w:rsidP="00BD4C2A">
      <w:r>
        <w:t xml:space="preserve">(7)  Gloves are worn when it can be reasonably anticipated that the employee may have </w:t>
      </w:r>
    </w:p>
    <w:p w:rsidR="00BD4C2A" w:rsidRDefault="00BD4C2A" w:rsidP="00BD4C2A">
      <w:r>
        <w:t xml:space="preserve">       </w:t>
      </w:r>
      <w:proofErr w:type="gramStart"/>
      <w:r>
        <w:t>had</w:t>
      </w:r>
      <w:proofErr w:type="gramEnd"/>
      <w:r>
        <w:t xml:space="preserve"> contact with blood or other potentially infectious materials.</w:t>
      </w:r>
    </w:p>
    <w:p w:rsidR="00BD4C2A" w:rsidRDefault="00BD4C2A" w:rsidP="00BD4C2A"/>
    <w:p w:rsidR="00BD4C2A" w:rsidRDefault="00BD4C2A" w:rsidP="00BD4C2A">
      <w:r>
        <w:t xml:space="preserve">      (a)  Disposable gloves are replaced as needed and are not washed or decontaminated </w:t>
      </w:r>
    </w:p>
    <w:p w:rsidR="00BD4C2A" w:rsidRDefault="00BD4C2A" w:rsidP="00BD4C2A">
      <w:r>
        <w:t xml:space="preserve">             </w:t>
      </w:r>
      <w:proofErr w:type="gramStart"/>
      <w:r>
        <w:t>for</w:t>
      </w:r>
      <w:proofErr w:type="gramEnd"/>
      <w:r>
        <w:t xml:space="preserve"> re-use.</w:t>
      </w:r>
    </w:p>
    <w:p w:rsidR="00BD4C2A" w:rsidRDefault="00BD4C2A" w:rsidP="00BD4C2A">
      <w:r>
        <w:t xml:space="preserve">      (b)  Utility gloves may be decontaminated for re-use if the integrity of the glove is not </w:t>
      </w:r>
    </w:p>
    <w:p w:rsidR="00BD4C2A" w:rsidRDefault="00BD4C2A" w:rsidP="00BD4C2A">
      <w:r>
        <w:t xml:space="preserve">             </w:t>
      </w:r>
      <w:proofErr w:type="gramStart"/>
      <w:r>
        <w:t>comprised</w:t>
      </w:r>
      <w:proofErr w:type="gramEnd"/>
      <w:r>
        <w:t xml:space="preserve">.  However, they must be discarded if they are cracked or exhibit signs </w:t>
      </w:r>
    </w:p>
    <w:p w:rsidR="00BD4C2A" w:rsidRDefault="00BD4C2A" w:rsidP="00BD4C2A">
      <w:r>
        <w:t xml:space="preserve">             </w:t>
      </w:r>
      <w:proofErr w:type="gramStart"/>
      <w:r>
        <w:t>of</w:t>
      </w:r>
      <w:proofErr w:type="gramEnd"/>
      <w:r>
        <w:t xml:space="preserve"> deterioration.</w:t>
      </w:r>
    </w:p>
    <w:p w:rsidR="00BD4C2A" w:rsidRDefault="00BD4C2A" w:rsidP="00BD4C2A"/>
    <w:p w:rsidR="001B5819" w:rsidRDefault="001B5819" w:rsidP="00BD4C2A"/>
    <w:p w:rsidR="001B5819" w:rsidRDefault="001B5819" w:rsidP="00BD4C2A">
      <w:pPr>
        <w:rPr>
          <w:b/>
        </w:rPr>
      </w:pPr>
      <w:r>
        <w:rPr>
          <w:b/>
        </w:rPr>
        <w:t>ASBESTOS-FREE SCHOOL BUILDINGS</w:t>
      </w:r>
    </w:p>
    <w:p w:rsidR="001B5819" w:rsidRPr="001B5819" w:rsidRDefault="001B5819" w:rsidP="00BD4C2A">
      <w:r>
        <w:t xml:space="preserve">The Jackson Independent School District has been designated as asbestos free by </w:t>
      </w:r>
      <w:r w:rsidR="00D026DD">
        <w:t>a certified inspector.</w:t>
      </w:r>
    </w:p>
    <w:p w:rsidR="00BD4C2A" w:rsidRPr="00621D74" w:rsidRDefault="00BD4C2A" w:rsidP="00BD4C2A">
      <w:pPr>
        <w:rPr>
          <w:b/>
        </w:rPr>
      </w:pPr>
      <w:r>
        <w:br w:type="page"/>
      </w:r>
      <w:r w:rsidRPr="00621D74">
        <w:rPr>
          <w:b/>
        </w:rPr>
        <w:lastRenderedPageBreak/>
        <w:t>Housekeeping</w:t>
      </w:r>
    </w:p>
    <w:p w:rsidR="00BD4C2A" w:rsidRDefault="00BD4C2A" w:rsidP="00BD4C2A"/>
    <w:p w:rsidR="00BD4C2A" w:rsidRDefault="00BD4C2A" w:rsidP="00BD4C2A">
      <w:r>
        <w:t xml:space="preserve">(1)  General.  The district ensures that the worksite is maintained in a clean and sanitary </w:t>
      </w:r>
    </w:p>
    <w:p w:rsidR="00BD4C2A" w:rsidRDefault="00BD4C2A" w:rsidP="00BD4C2A">
      <w:r>
        <w:t xml:space="preserve">       </w:t>
      </w:r>
      <w:proofErr w:type="gramStart"/>
      <w:r>
        <w:t>condition</w:t>
      </w:r>
      <w:proofErr w:type="gramEnd"/>
      <w:r>
        <w:t xml:space="preserve">.  The district implements an appropriate written schedule for cleaning and </w:t>
      </w:r>
    </w:p>
    <w:p w:rsidR="00BD4C2A" w:rsidRDefault="00BD4C2A" w:rsidP="00BD4C2A">
      <w:r>
        <w:t xml:space="preserve">       </w:t>
      </w:r>
      <w:proofErr w:type="gramStart"/>
      <w:r>
        <w:t>methods</w:t>
      </w:r>
      <w:proofErr w:type="gramEnd"/>
      <w:r>
        <w:t xml:space="preserve"> of decontamination based upon the location within the facility, type of </w:t>
      </w:r>
    </w:p>
    <w:p w:rsidR="00BD4C2A" w:rsidRDefault="00BD4C2A" w:rsidP="00BD4C2A">
      <w:r>
        <w:t xml:space="preserve">       </w:t>
      </w:r>
      <w:proofErr w:type="gramStart"/>
      <w:r>
        <w:t>surface</w:t>
      </w:r>
      <w:proofErr w:type="gramEnd"/>
      <w:r>
        <w:t xml:space="preserve"> to be cleaned, type of soil present, and tasks or procedures being performed in </w:t>
      </w:r>
    </w:p>
    <w:p w:rsidR="00BD4C2A" w:rsidRDefault="00BD4C2A" w:rsidP="00BD4C2A">
      <w:r>
        <w:t xml:space="preserve">       </w:t>
      </w:r>
      <w:proofErr w:type="gramStart"/>
      <w:r>
        <w:t>the</w:t>
      </w:r>
      <w:proofErr w:type="gramEnd"/>
      <w:r>
        <w:t xml:space="preserve"> area.</w:t>
      </w:r>
    </w:p>
    <w:p w:rsidR="00BD4C2A" w:rsidRDefault="00BD4C2A" w:rsidP="00BD4C2A"/>
    <w:p w:rsidR="00BD4C2A" w:rsidRDefault="00BD4C2A" w:rsidP="00BD4C2A">
      <w:r>
        <w:t xml:space="preserve">(2)  All equipment and environmental and working surfaces are cleaned and </w:t>
      </w:r>
    </w:p>
    <w:p w:rsidR="00BD4C2A" w:rsidRDefault="00BD4C2A" w:rsidP="00BD4C2A">
      <w:r>
        <w:t xml:space="preserve">      </w:t>
      </w:r>
      <w:proofErr w:type="gramStart"/>
      <w:r>
        <w:t>decontaminated</w:t>
      </w:r>
      <w:proofErr w:type="gramEnd"/>
      <w:r>
        <w:t xml:space="preserve"> after contact with blood or other potentially infectious materials.</w:t>
      </w:r>
    </w:p>
    <w:p w:rsidR="00BD4C2A" w:rsidRDefault="00BD4C2A" w:rsidP="00BD4C2A"/>
    <w:p w:rsidR="00BD4C2A" w:rsidRDefault="00BD4C2A" w:rsidP="00BD4C2A">
      <w:r>
        <w:t xml:space="preserve">      (a)  Contaminated surfaces are decontaminated with an appropriate disinfectant</w:t>
      </w:r>
    </w:p>
    <w:p w:rsidR="00BD4C2A" w:rsidRDefault="00BD4C2A" w:rsidP="00BD4C2A">
      <w:r>
        <w:t xml:space="preserve">            </w:t>
      </w:r>
      <w:proofErr w:type="gramStart"/>
      <w:r>
        <w:t>immediately</w:t>
      </w:r>
      <w:proofErr w:type="gramEnd"/>
      <w:r>
        <w:t>.</w:t>
      </w:r>
    </w:p>
    <w:p w:rsidR="00BD4C2A" w:rsidRDefault="00BD4C2A" w:rsidP="00BD4C2A">
      <w:r>
        <w:t xml:space="preserve">      (b)  </w:t>
      </w:r>
      <w:proofErr w:type="gramStart"/>
      <w:r>
        <w:t>protective</w:t>
      </w:r>
      <w:proofErr w:type="gramEnd"/>
      <w:r>
        <w:t xml:space="preserve"> covering used to cover surfaces are removed and replaced as soon</w:t>
      </w:r>
    </w:p>
    <w:p w:rsidR="00BD4C2A" w:rsidRDefault="00BD4C2A" w:rsidP="00BD4C2A">
      <w:r>
        <w:t xml:space="preserve">            </w:t>
      </w:r>
      <w:proofErr w:type="gramStart"/>
      <w:r>
        <w:t>as</w:t>
      </w:r>
      <w:proofErr w:type="gramEnd"/>
      <w:r>
        <w:t xml:space="preserve"> possible.</w:t>
      </w:r>
    </w:p>
    <w:p w:rsidR="00BD4C2A" w:rsidRDefault="00BD4C2A" w:rsidP="00BD4C2A">
      <w:r>
        <w:t xml:space="preserve">      (c)  All bins, pails, and similar reusable receptacles which have a reasonable likelihood </w:t>
      </w:r>
    </w:p>
    <w:p w:rsidR="00BD4C2A" w:rsidRDefault="00BD4C2A" w:rsidP="00BD4C2A">
      <w:r>
        <w:t xml:space="preserve">            </w:t>
      </w:r>
      <w:proofErr w:type="gramStart"/>
      <w:r>
        <w:t>for</w:t>
      </w:r>
      <w:proofErr w:type="gramEnd"/>
      <w:r>
        <w:t xml:space="preserve"> becoming contaminated with blood or other infectious materials are inspected </w:t>
      </w:r>
    </w:p>
    <w:p w:rsidR="00BD4C2A" w:rsidRDefault="00BD4C2A" w:rsidP="00BD4C2A">
      <w:r>
        <w:t xml:space="preserve">            </w:t>
      </w:r>
      <w:proofErr w:type="gramStart"/>
      <w:r>
        <w:t>and</w:t>
      </w:r>
      <w:proofErr w:type="gramEnd"/>
      <w:r>
        <w:t xml:space="preserve"> decontaminated immediately or as soon as possible.</w:t>
      </w:r>
    </w:p>
    <w:p w:rsidR="00BD4C2A" w:rsidRDefault="00BD4C2A" w:rsidP="00BD4C2A"/>
    <w:p w:rsidR="00BD4C2A" w:rsidRDefault="00BD4C2A" w:rsidP="00BD4C2A">
      <w:r>
        <w:t xml:space="preserve">      (d)  Broken glassware is cleaned up using mechanical means such as a brush and dust</w:t>
      </w:r>
    </w:p>
    <w:p w:rsidR="00BD4C2A" w:rsidRDefault="00BD4C2A" w:rsidP="00BD4C2A">
      <w:r>
        <w:t xml:space="preserve">            </w:t>
      </w:r>
      <w:proofErr w:type="gramStart"/>
      <w:r>
        <w:t>pan</w:t>
      </w:r>
      <w:proofErr w:type="gramEnd"/>
      <w:r>
        <w:t>.</w:t>
      </w:r>
    </w:p>
    <w:p w:rsidR="00BD4C2A" w:rsidRDefault="00BD4C2A" w:rsidP="00BD4C2A"/>
    <w:p w:rsidR="00BD4C2A" w:rsidRDefault="00BD4C2A" w:rsidP="00BD4C2A">
      <w:r>
        <w:t xml:space="preserve">      (e)  Reusable sharps contaminated with blood are not stored in a manner that requires </w:t>
      </w:r>
    </w:p>
    <w:p w:rsidR="00BD4C2A" w:rsidRDefault="00BD4C2A" w:rsidP="00BD4C2A">
      <w:r>
        <w:t xml:space="preserve">           </w:t>
      </w:r>
      <w:proofErr w:type="gramStart"/>
      <w:r>
        <w:t>employees</w:t>
      </w:r>
      <w:proofErr w:type="gramEnd"/>
      <w:r>
        <w:t xml:space="preserve"> to reach by hand into the containers.</w:t>
      </w:r>
    </w:p>
    <w:p w:rsidR="00BD4C2A" w:rsidRDefault="00BD4C2A" w:rsidP="00BD4C2A"/>
    <w:p w:rsidR="00BD4C2A" w:rsidRPr="00621D74" w:rsidRDefault="00BD4C2A" w:rsidP="00BD4C2A">
      <w:pPr>
        <w:rPr>
          <w:b/>
        </w:rPr>
      </w:pPr>
      <w:r w:rsidRPr="00621D74">
        <w:rPr>
          <w:b/>
        </w:rPr>
        <w:t>Regulated Waste</w:t>
      </w:r>
    </w:p>
    <w:p w:rsidR="00BD4C2A" w:rsidRDefault="00BD4C2A" w:rsidP="00BD4C2A"/>
    <w:p w:rsidR="00BD4C2A" w:rsidRPr="00621D74" w:rsidRDefault="00BD4C2A" w:rsidP="00BD4C2A">
      <w:pPr>
        <w:rPr>
          <w:b/>
        </w:rPr>
      </w:pPr>
      <w:r w:rsidRPr="00621D74">
        <w:rPr>
          <w:b/>
        </w:rPr>
        <w:t>Contaminated Sharps Discarding and Containment</w:t>
      </w:r>
    </w:p>
    <w:p w:rsidR="00BD4C2A" w:rsidRDefault="00BD4C2A" w:rsidP="00BD4C2A"/>
    <w:p w:rsidR="00BD4C2A" w:rsidRDefault="00BD4C2A" w:rsidP="00BD4C2A">
      <w:r>
        <w:t>(1)  Contaminated sharps are discarded immediately in containers that are:</w:t>
      </w:r>
    </w:p>
    <w:p w:rsidR="00BD4C2A" w:rsidRDefault="00BD4C2A" w:rsidP="00BD4C2A"/>
    <w:p w:rsidR="00BD4C2A" w:rsidRDefault="00BD4C2A" w:rsidP="00BD4C2A">
      <w:r>
        <w:t xml:space="preserve">      (a)  Closable;</w:t>
      </w:r>
    </w:p>
    <w:p w:rsidR="00BD4C2A" w:rsidRDefault="00BD4C2A" w:rsidP="00BD4C2A">
      <w:r>
        <w:t xml:space="preserve">      (b)  Puncture resistant;</w:t>
      </w:r>
    </w:p>
    <w:p w:rsidR="00BD4C2A" w:rsidRDefault="00BD4C2A" w:rsidP="00BD4C2A">
      <w:r>
        <w:t xml:space="preserve">      (c)  </w:t>
      </w:r>
      <w:proofErr w:type="spellStart"/>
      <w:r>
        <w:t>Leakproof</w:t>
      </w:r>
      <w:proofErr w:type="spellEnd"/>
      <w:r>
        <w:t xml:space="preserve"> on sides and bottom; and</w:t>
      </w:r>
    </w:p>
    <w:p w:rsidR="00BD4C2A" w:rsidRDefault="00BD4C2A" w:rsidP="00BD4C2A">
      <w:r>
        <w:t xml:space="preserve">      (d)  Labeled or color-coded.</w:t>
      </w:r>
    </w:p>
    <w:p w:rsidR="00BD4C2A" w:rsidRDefault="00BD4C2A" w:rsidP="00BD4C2A"/>
    <w:p w:rsidR="00BD4C2A" w:rsidRDefault="00BD4C2A" w:rsidP="00BD4C2A">
      <w:r>
        <w:t>(2)  During use, containers for contaminated sharps are:</w:t>
      </w:r>
    </w:p>
    <w:p w:rsidR="00BD4C2A" w:rsidRDefault="00BD4C2A" w:rsidP="00BD4C2A"/>
    <w:p w:rsidR="00BD4C2A" w:rsidRDefault="00BD4C2A" w:rsidP="00BD4C2A">
      <w:r>
        <w:t xml:space="preserve">      (a)  Easily accessible to personnel and located as close as is feasible to the immediate </w:t>
      </w:r>
    </w:p>
    <w:p w:rsidR="00BD4C2A" w:rsidRDefault="00BD4C2A" w:rsidP="00BD4C2A">
      <w:r>
        <w:t xml:space="preserve">            </w:t>
      </w:r>
      <w:proofErr w:type="gramStart"/>
      <w:r>
        <w:t>area</w:t>
      </w:r>
      <w:proofErr w:type="gramEnd"/>
      <w:r>
        <w:t>;</w:t>
      </w:r>
    </w:p>
    <w:p w:rsidR="00BD4C2A" w:rsidRDefault="00BD4C2A" w:rsidP="00BD4C2A">
      <w:r>
        <w:t xml:space="preserve">      (b)  Maintained upright throughout use; and</w:t>
      </w:r>
    </w:p>
    <w:p w:rsidR="00BD4C2A" w:rsidRDefault="00BD4C2A" w:rsidP="00BD4C2A">
      <w:r>
        <w:t xml:space="preserve">      (c)  Replaced routinely and not allowed </w:t>
      </w:r>
      <w:proofErr w:type="gramStart"/>
      <w:r>
        <w:t>to overfill</w:t>
      </w:r>
      <w:proofErr w:type="gramEnd"/>
      <w:r>
        <w:t>.</w:t>
      </w:r>
    </w:p>
    <w:p w:rsidR="00BD4C2A" w:rsidRDefault="00BD4C2A" w:rsidP="00BD4C2A"/>
    <w:p w:rsidR="00BD4C2A" w:rsidRDefault="00BD4C2A" w:rsidP="00BD4C2A">
      <w:r>
        <w:t>(3)  When moving containers of contaminated sharps, the containers are:</w:t>
      </w:r>
    </w:p>
    <w:p w:rsidR="00BD4C2A" w:rsidRDefault="00BD4C2A" w:rsidP="00BD4C2A"/>
    <w:p w:rsidR="00BD4C2A" w:rsidRDefault="00BD4C2A" w:rsidP="00BD4C2A">
      <w:r>
        <w:t xml:space="preserve">      (a)  Closed immediately prior to removal to prevent spillage during handling; and</w:t>
      </w:r>
    </w:p>
    <w:p w:rsidR="00BD4C2A" w:rsidRDefault="00BD4C2A" w:rsidP="00BD4C2A">
      <w:r>
        <w:t xml:space="preserve">      (b)  Placed in a secondary container if leakage is possible.  The second container is </w:t>
      </w:r>
    </w:p>
    <w:p w:rsidR="00BD4C2A" w:rsidRDefault="00BD4C2A" w:rsidP="00BD4C2A">
      <w:r>
        <w:t xml:space="preserve">            </w:t>
      </w:r>
      <w:proofErr w:type="gramStart"/>
      <w:r>
        <w:t>closable</w:t>
      </w:r>
      <w:proofErr w:type="gramEnd"/>
      <w:r>
        <w:t xml:space="preserve">, constructed to contain all contents and prevent leakage during handling, </w:t>
      </w:r>
    </w:p>
    <w:p w:rsidR="00BD4C2A" w:rsidRDefault="00BD4C2A" w:rsidP="00BD4C2A">
      <w:r>
        <w:t xml:space="preserve">            </w:t>
      </w:r>
      <w:proofErr w:type="gramStart"/>
      <w:r>
        <w:t>and</w:t>
      </w:r>
      <w:proofErr w:type="gramEnd"/>
      <w:r>
        <w:t xml:space="preserve"> appropriately labeled or color-coded.</w:t>
      </w:r>
    </w:p>
    <w:p w:rsidR="00BD4C2A" w:rsidRDefault="00BD4C2A" w:rsidP="00BD4C2A"/>
    <w:p w:rsidR="00BD4C2A" w:rsidRPr="00621D74" w:rsidRDefault="00BD4C2A" w:rsidP="00BD4C2A">
      <w:pPr>
        <w:rPr>
          <w:b/>
        </w:rPr>
      </w:pPr>
      <w:r>
        <w:br w:type="page"/>
      </w:r>
      <w:r w:rsidRPr="00621D74">
        <w:rPr>
          <w:b/>
        </w:rPr>
        <w:lastRenderedPageBreak/>
        <w:t xml:space="preserve">HEPATITIS B VACCINATION, POST-EXPOSURE EVALUATION </w:t>
      </w:r>
      <w:smartTag w:uri="urn:schemas-microsoft-com:office:smarttags" w:element="stockticker">
        <w:r w:rsidRPr="00621D74">
          <w:rPr>
            <w:b/>
          </w:rPr>
          <w:t>AND</w:t>
        </w:r>
      </w:smartTag>
      <w:r w:rsidRPr="00621D74">
        <w:rPr>
          <w:b/>
        </w:rPr>
        <w:t xml:space="preserve"> FOLLOW-UP</w:t>
      </w:r>
    </w:p>
    <w:p w:rsidR="00BD4C2A" w:rsidRDefault="00BD4C2A" w:rsidP="00BD4C2A"/>
    <w:p w:rsidR="00BD4C2A" w:rsidRDefault="00BD4C2A" w:rsidP="00BD4C2A">
      <w:r>
        <w:t>A.  General</w:t>
      </w:r>
    </w:p>
    <w:p w:rsidR="00BD4C2A" w:rsidRDefault="00BD4C2A" w:rsidP="00BD4C2A"/>
    <w:p w:rsidR="00BD4C2A" w:rsidRDefault="00BD4C2A" w:rsidP="00BD4C2A">
      <w:r>
        <w:tab/>
        <w:t xml:space="preserve">(1)  The district provides the Hepatitis B vaccine and vaccination series for all employees </w:t>
      </w:r>
    </w:p>
    <w:p w:rsidR="00BD4C2A" w:rsidRDefault="00BD4C2A" w:rsidP="00BD4C2A">
      <w:r>
        <w:t xml:space="preserve">      </w:t>
      </w:r>
      <w:r>
        <w:tab/>
      </w:r>
      <w:proofErr w:type="gramStart"/>
      <w:r>
        <w:t>who</w:t>
      </w:r>
      <w:proofErr w:type="gramEnd"/>
      <w:r>
        <w:t xml:space="preserve"> are designated in the occupational exposure list, and post-exposure evaluation </w:t>
      </w:r>
    </w:p>
    <w:p w:rsidR="00BD4C2A" w:rsidRDefault="00BD4C2A" w:rsidP="00BD4C2A">
      <w:r>
        <w:t xml:space="preserve">      </w:t>
      </w:r>
      <w:r>
        <w:tab/>
      </w:r>
      <w:proofErr w:type="gramStart"/>
      <w:r>
        <w:t>and</w:t>
      </w:r>
      <w:proofErr w:type="gramEnd"/>
      <w:r>
        <w:t xml:space="preserve"> follow-up for all employees designated in the occupational list who have an </w:t>
      </w:r>
    </w:p>
    <w:p w:rsidR="00BD4C2A" w:rsidRDefault="00BD4C2A" w:rsidP="00BD4C2A">
      <w:r>
        <w:t xml:space="preserve">      </w:t>
      </w:r>
      <w:r>
        <w:tab/>
      </w:r>
      <w:proofErr w:type="gramStart"/>
      <w:r>
        <w:t>exposure</w:t>
      </w:r>
      <w:proofErr w:type="gramEnd"/>
      <w:r>
        <w:t xml:space="preserve"> incident.</w:t>
      </w:r>
    </w:p>
    <w:p w:rsidR="00BD4C2A" w:rsidRDefault="00BD4C2A" w:rsidP="00BD4C2A"/>
    <w:p w:rsidR="00BD4C2A" w:rsidRDefault="00BD4C2A" w:rsidP="00BD4C2A">
      <w:r>
        <w:tab/>
        <w:t xml:space="preserve">(2)  The district ensures that all medical evaluations and procedures including the Hepatitis </w:t>
      </w:r>
    </w:p>
    <w:p w:rsidR="00BD4C2A" w:rsidRDefault="00BD4C2A" w:rsidP="00BD4C2A">
      <w:r>
        <w:t xml:space="preserve">   </w:t>
      </w:r>
      <w:r>
        <w:tab/>
        <w:t xml:space="preserve"> B vaccine and vaccination series, post-exposure evaluation, follow-up, and </w:t>
      </w:r>
    </w:p>
    <w:p w:rsidR="00BD4C2A" w:rsidRDefault="00BD4C2A" w:rsidP="00BD4C2A">
      <w:r>
        <w:t xml:space="preserve"> </w:t>
      </w:r>
      <w:r>
        <w:tab/>
        <w:t xml:space="preserve"> </w:t>
      </w:r>
      <w:proofErr w:type="spellStart"/>
      <w:proofErr w:type="gramStart"/>
      <w:r>
        <w:t>prophylazis</w:t>
      </w:r>
      <w:proofErr w:type="spellEnd"/>
      <w:proofErr w:type="gramEnd"/>
      <w:r>
        <w:t>, are:</w:t>
      </w:r>
    </w:p>
    <w:p w:rsidR="00BD4C2A" w:rsidRDefault="00BD4C2A" w:rsidP="00BD4C2A"/>
    <w:p w:rsidR="00BD4C2A" w:rsidRDefault="00BD4C2A" w:rsidP="00BD4C2A">
      <w:r>
        <w:t xml:space="preserve">     </w:t>
      </w:r>
      <w:r>
        <w:tab/>
      </w:r>
      <w:r>
        <w:tab/>
        <w:t xml:space="preserve"> (</w:t>
      </w:r>
      <w:proofErr w:type="gramStart"/>
      <w:r>
        <w:t>a</w:t>
      </w:r>
      <w:proofErr w:type="gramEnd"/>
      <w:r>
        <w:t>)  Made available at no cost to the employee;</w:t>
      </w:r>
    </w:p>
    <w:p w:rsidR="00BD4C2A" w:rsidRDefault="00BD4C2A" w:rsidP="00BD4C2A">
      <w:r>
        <w:t xml:space="preserve">     </w:t>
      </w:r>
      <w:r>
        <w:tab/>
      </w:r>
      <w:r>
        <w:tab/>
        <w:t xml:space="preserve"> (</w:t>
      </w:r>
      <w:proofErr w:type="gramStart"/>
      <w:r>
        <w:t>b</w:t>
      </w:r>
      <w:proofErr w:type="gramEnd"/>
      <w:r>
        <w:t>)  Made available to the employee at a reasonable time and place;</w:t>
      </w:r>
    </w:p>
    <w:p w:rsidR="00BD4C2A" w:rsidRDefault="00BD4C2A" w:rsidP="00BD4C2A">
      <w:r>
        <w:t xml:space="preserve">     </w:t>
      </w:r>
      <w:r>
        <w:tab/>
      </w:r>
      <w:r>
        <w:tab/>
        <w:t xml:space="preserve"> (c)  Performed by or under the supervision of a licensed physician or by or under the</w:t>
      </w:r>
    </w:p>
    <w:p w:rsidR="00BD4C2A" w:rsidRDefault="00BD4C2A" w:rsidP="00BD4C2A">
      <w:r>
        <w:t xml:space="preserve">           </w:t>
      </w:r>
      <w:r>
        <w:tab/>
      </w:r>
      <w:r>
        <w:tab/>
        <w:t xml:space="preserve">       </w:t>
      </w:r>
      <w:proofErr w:type="gramStart"/>
      <w:r>
        <w:t>supervision</w:t>
      </w:r>
      <w:proofErr w:type="gramEnd"/>
      <w:r>
        <w:t xml:space="preserve"> of another licensed healthcare professional; and</w:t>
      </w:r>
    </w:p>
    <w:p w:rsidR="00BD4C2A" w:rsidRDefault="00BD4C2A" w:rsidP="00BD4C2A">
      <w:r>
        <w:t xml:space="preserve">     </w:t>
      </w:r>
      <w:r>
        <w:tab/>
      </w:r>
      <w:r>
        <w:tab/>
        <w:t xml:space="preserve"> (d)  Provided according to recommendations of the U.S. Public Health Service current</w:t>
      </w:r>
    </w:p>
    <w:p w:rsidR="00BD4C2A" w:rsidRDefault="00BD4C2A" w:rsidP="00BD4C2A">
      <w:r>
        <w:t xml:space="preserve">            </w:t>
      </w:r>
      <w:r>
        <w:tab/>
      </w:r>
      <w:r>
        <w:tab/>
        <w:t xml:space="preserve">       </w:t>
      </w:r>
      <w:proofErr w:type="gramStart"/>
      <w:r>
        <w:t>at</w:t>
      </w:r>
      <w:proofErr w:type="gramEnd"/>
      <w:r>
        <w:t xml:space="preserve"> the time these evaluations and procedures take place.</w:t>
      </w:r>
    </w:p>
    <w:p w:rsidR="00BD4C2A" w:rsidRDefault="00BD4C2A" w:rsidP="00BD4C2A"/>
    <w:p w:rsidR="00BD4C2A" w:rsidRDefault="00BD4C2A" w:rsidP="00BD4C2A">
      <w:r>
        <w:tab/>
        <w:t>(3)  The district ensures that all laboratory tests are conducted by an accredited laboratory</w:t>
      </w:r>
    </w:p>
    <w:p w:rsidR="00BD4C2A" w:rsidRDefault="00BD4C2A" w:rsidP="00BD4C2A">
      <w:r>
        <w:t xml:space="preserve">     </w:t>
      </w:r>
      <w:r>
        <w:tab/>
        <w:t xml:space="preserve"> </w:t>
      </w:r>
      <w:proofErr w:type="gramStart"/>
      <w:r>
        <w:t>at</w:t>
      </w:r>
      <w:proofErr w:type="gramEnd"/>
      <w:r>
        <w:t xml:space="preserve"> no cost to the employee.</w:t>
      </w:r>
    </w:p>
    <w:p w:rsidR="00BD4C2A" w:rsidRDefault="00BD4C2A" w:rsidP="00BD4C2A"/>
    <w:p w:rsidR="00BD4C2A" w:rsidRDefault="00BD4C2A" w:rsidP="00BD4C2A">
      <w:r>
        <w:t>B.  Hepatitis B Vaccination</w:t>
      </w:r>
    </w:p>
    <w:p w:rsidR="00BD4C2A" w:rsidRDefault="00BD4C2A" w:rsidP="00BD4C2A"/>
    <w:p w:rsidR="00BD4C2A" w:rsidRDefault="00BD4C2A" w:rsidP="00BD4C2A">
      <w:r>
        <w:tab/>
        <w:t xml:space="preserve">(1)  Hepatitis B vaccination is available after the employee has received the required </w:t>
      </w:r>
    </w:p>
    <w:p w:rsidR="00BD4C2A" w:rsidRDefault="00BD4C2A" w:rsidP="00BD4C2A">
      <w:r>
        <w:t xml:space="preserve">      </w:t>
      </w:r>
      <w:r>
        <w:tab/>
      </w:r>
      <w:proofErr w:type="gramStart"/>
      <w:r>
        <w:t>training</w:t>
      </w:r>
      <w:proofErr w:type="gramEnd"/>
      <w:r>
        <w:t xml:space="preserve"> and within 10 working days of initial assignment to all employees who have </w:t>
      </w:r>
    </w:p>
    <w:p w:rsidR="00BD4C2A" w:rsidRDefault="00BD4C2A" w:rsidP="00BD4C2A">
      <w:r>
        <w:t xml:space="preserve">      </w:t>
      </w:r>
      <w:r>
        <w:tab/>
      </w:r>
      <w:proofErr w:type="gramStart"/>
      <w:r>
        <w:t>occupational</w:t>
      </w:r>
      <w:proofErr w:type="gramEnd"/>
      <w:r>
        <w:t xml:space="preserve"> exposure unless the employee has previously received the complete </w:t>
      </w:r>
    </w:p>
    <w:p w:rsidR="00BD4C2A" w:rsidRDefault="00BD4C2A" w:rsidP="00BD4C2A">
      <w:r>
        <w:t xml:space="preserve">      </w:t>
      </w:r>
      <w:r>
        <w:tab/>
        <w:t xml:space="preserve">Hepatitis B vaccinations series, antibody testing has revealed that the employee is </w:t>
      </w:r>
    </w:p>
    <w:p w:rsidR="00BD4C2A" w:rsidRDefault="00BD4C2A" w:rsidP="00BD4C2A">
      <w:r>
        <w:t xml:space="preserve">      </w:t>
      </w:r>
      <w:r>
        <w:tab/>
      </w:r>
      <w:proofErr w:type="gramStart"/>
      <w:r>
        <w:t>immune</w:t>
      </w:r>
      <w:proofErr w:type="gramEnd"/>
      <w:r>
        <w:t>, or the vaccine is contraindicated for medical reasons.</w:t>
      </w:r>
    </w:p>
    <w:p w:rsidR="00BD4C2A" w:rsidRDefault="00BD4C2A" w:rsidP="00BD4C2A"/>
    <w:p w:rsidR="00BD4C2A" w:rsidRDefault="00BD4C2A" w:rsidP="00BD4C2A">
      <w:r>
        <w:tab/>
        <w:t xml:space="preserve">(2)  The district will not make participation in a prescreening program a prerequisite for </w:t>
      </w:r>
    </w:p>
    <w:p w:rsidR="00BD4C2A" w:rsidRDefault="00BD4C2A" w:rsidP="00BD4C2A">
      <w:r>
        <w:t xml:space="preserve">    </w:t>
      </w:r>
      <w:r>
        <w:tab/>
      </w:r>
      <w:proofErr w:type="gramStart"/>
      <w:r>
        <w:t>receiving</w:t>
      </w:r>
      <w:proofErr w:type="gramEnd"/>
      <w:r>
        <w:t xml:space="preserve"> Hepatitis B vaccination.</w:t>
      </w:r>
    </w:p>
    <w:p w:rsidR="00BD4C2A" w:rsidRDefault="00BD4C2A" w:rsidP="00BD4C2A"/>
    <w:p w:rsidR="00BD4C2A" w:rsidRDefault="00BD4C2A" w:rsidP="00BD4C2A">
      <w:r>
        <w:tab/>
        <w:t xml:space="preserve">(3)  If the employee initially declines Hepatitis B vaccination but at a later date while still </w:t>
      </w:r>
    </w:p>
    <w:p w:rsidR="00BD4C2A" w:rsidRDefault="00BD4C2A" w:rsidP="00BD4C2A">
      <w:r>
        <w:t xml:space="preserve">     </w:t>
      </w:r>
      <w:r>
        <w:tab/>
      </w:r>
      <w:proofErr w:type="gramStart"/>
      <w:r>
        <w:t>covered</w:t>
      </w:r>
      <w:proofErr w:type="gramEnd"/>
      <w:r>
        <w:t xml:space="preserve"> under the plan decides to accept the vaccination, the district provides for the </w:t>
      </w:r>
    </w:p>
    <w:p w:rsidR="00BD4C2A" w:rsidRDefault="00BD4C2A" w:rsidP="00BD4C2A">
      <w:r>
        <w:t xml:space="preserve">     </w:t>
      </w:r>
      <w:r>
        <w:tab/>
      </w:r>
      <w:proofErr w:type="gramStart"/>
      <w:r>
        <w:t>Hepatitis B vaccination at that time.</w:t>
      </w:r>
      <w:proofErr w:type="gramEnd"/>
    </w:p>
    <w:p w:rsidR="00BD4C2A" w:rsidRDefault="00BD4C2A" w:rsidP="00BD4C2A"/>
    <w:p w:rsidR="00BD4C2A" w:rsidRDefault="00BD4C2A" w:rsidP="00BD4C2A">
      <w:r>
        <w:tab/>
        <w:t xml:space="preserve">(4)  The district assures that employees who decline to accept Hepatitis B vaccination </w:t>
      </w:r>
    </w:p>
    <w:p w:rsidR="00BD4C2A" w:rsidRDefault="00BD4C2A" w:rsidP="00BD4C2A">
      <w:r>
        <w:t xml:space="preserve">     </w:t>
      </w:r>
      <w:r>
        <w:tab/>
        <w:t xml:space="preserve"> </w:t>
      </w:r>
      <w:proofErr w:type="gramStart"/>
      <w:r>
        <w:t>offered</w:t>
      </w:r>
      <w:proofErr w:type="gramEnd"/>
      <w:r>
        <w:t xml:space="preserve"> by the district sign the following statement:  "I understand that due to my </w:t>
      </w:r>
    </w:p>
    <w:p w:rsidR="00BD4C2A" w:rsidRDefault="00BD4C2A" w:rsidP="00BD4C2A">
      <w:r>
        <w:t xml:space="preserve">     </w:t>
      </w:r>
      <w:r>
        <w:tab/>
        <w:t xml:space="preserve"> </w:t>
      </w:r>
      <w:proofErr w:type="gramStart"/>
      <w:r>
        <w:t>occupational</w:t>
      </w:r>
      <w:proofErr w:type="gramEnd"/>
      <w:r>
        <w:t xml:space="preserve"> exposure to blood or other potentially infectious materials I may be at </w:t>
      </w:r>
    </w:p>
    <w:p w:rsidR="00BD4C2A" w:rsidRDefault="00BD4C2A" w:rsidP="00BD4C2A">
      <w:r>
        <w:t xml:space="preserve">     </w:t>
      </w:r>
      <w:r>
        <w:tab/>
        <w:t xml:space="preserve"> </w:t>
      </w:r>
      <w:proofErr w:type="gramStart"/>
      <w:r>
        <w:t>risk</w:t>
      </w:r>
      <w:proofErr w:type="gramEnd"/>
      <w:r>
        <w:t xml:space="preserve"> of acquiring Hepatitis B virus (HBV) infection.  I have been given the </w:t>
      </w:r>
    </w:p>
    <w:p w:rsidR="00BD4C2A" w:rsidRDefault="00BD4C2A" w:rsidP="00BD4C2A">
      <w:r>
        <w:t xml:space="preserve">     </w:t>
      </w:r>
      <w:r>
        <w:tab/>
        <w:t xml:space="preserve"> </w:t>
      </w:r>
      <w:proofErr w:type="gramStart"/>
      <w:r>
        <w:t>opportunity</w:t>
      </w:r>
      <w:proofErr w:type="gramEnd"/>
      <w:r>
        <w:t xml:space="preserve"> to be vaccinated with Hepatitis B vaccine, at no charge to myself.  </w:t>
      </w:r>
    </w:p>
    <w:p w:rsidR="00BD4C2A" w:rsidRDefault="00BD4C2A" w:rsidP="00BD4C2A">
      <w:r>
        <w:t xml:space="preserve">      </w:t>
      </w:r>
      <w:r>
        <w:tab/>
        <w:t xml:space="preserve"> However, I decline Hepatitis B vaccination at this time.  I understand that by </w:t>
      </w:r>
    </w:p>
    <w:p w:rsidR="00BD4C2A" w:rsidRDefault="00BD4C2A" w:rsidP="00BD4C2A">
      <w:r>
        <w:t xml:space="preserve">      </w:t>
      </w:r>
      <w:r>
        <w:tab/>
        <w:t xml:space="preserve"> </w:t>
      </w:r>
      <w:proofErr w:type="gramStart"/>
      <w:r>
        <w:t>declining</w:t>
      </w:r>
      <w:proofErr w:type="gramEnd"/>
      <w:r>
        <w:t xml:space="preserve"> this vaccine, I continue to be at risk of acquiring Hepatitis B, a serious </w:t>
      </w:r>
    </w:p>
    <w:p w:rsidR="00BD4C2A" w:rsidRDefault="00BD4C2A" w:rsidP="00BD4C2A">
      <w:r>
        <w:t xml:space="preserve">      </w:t>
      </w:r>
      <w:r>
        <w:tab/>
        <w:t xml:space="preserve"> </w:t>
      </w:r>
      <w:proofErr w:type="gramStart"/>
      <w:r>
        <w:t>disease</w:t>
      </w:r>
      <w:proofErr w:type="gramEnd"/>
      <w:r>
        <w:t xml:space="preserve">.  If in the future I continue to have occupational exposure to blood or </w:t>
      </w:r>
    </w:p>
    <w:p w:rsidR="00BD4C2A" w:rsidRDefault="00BD4C2A" w:rsidP="00BD4C2A">
      <w:r>
        <w:t xml:space="preserve">      </w:t>
      </w:r>
      <w:r>
        <w:tab/>
        <w:t xml:space="preserve"> </w:t>
      </w:r>
      <w:proofErr w:type="gramStart"/>
      <w:r>
        <w:t>potentially</w:t>
      </w:r>
      <w:proofErr w:type="gramEnd"/>
      <w:r>
        <w:t xml:space="preserve"> infectious materials and I want to be vaccinated with Hepatitis B vaccine, I </w:t>
      </w:r>
    </w:p>
    <w:p w:rsidR="00BD4C2A" w:rsidRDefault="00BD4C2A" w:rsidP="00BD4C2A">
      <w:r>
        <w:t xml:space="preserve">      </w:t>
      </w:r>
      <w:r>
        <w:tab/>
        <w:t xml:space="preserve"> </w:t>
      </w:r>
      <w:proofErr w:type="gramStart"/>
      <w:r>
        <w:t>can</w:t>
      </w:r>
      <w:proofErr w:type="gramEnd"/>
      <w:r>
        <w:t xml:space="preserve"> receive the vaccination series at no charge to me."</w:t>
      </w:r>
    </w:p>
    <w:p w:rsidR="00BD4C2A" w:rsidRDefault="00BD4C2A" w:rsidP="00BD4C2A"/>
    <w:p w:rsidR="00BD4C2A" w:rsidRDefault="00BD4C2A" w:rsidP="00BD4C2A">
      <w:r>
        <w:tab/>
        <w:t xml:space="preserve">(5)  If a routine booster dose(s) of Hepatitis B vaccine is recommended by the U.S. Public </w:t>
      </w:r>
    </w:p>
    <w:p w:rsidR="00BD4C2A" w:rsidRDefault="00BD4C2A" w:rsidP="00BD4C2A">
      <w:r>
        <w:t xml:space="preserve">     </w:t>
      </w:r>
      <w:r>
        <w:tab/>
        <w:t xml:space="preserve"> Health Service at a future date, such booster dose(s) will be made available.</w:t>
      </w:r>
    </w:p>
    <w:p w:rsidR="00BD4C2A" w:rsidRDefault="00BD4C2A" w:rsidP="00BD4C2A"/>
    <w:p w:rsidR="00BD4C2A" w:rsidRDefault="00BD4C2A" w:rsidP="00BD4C2A">
      <w:r>
        <w:t xml:space="preserve">C.  Post-exposure Evaluation and Follow-up.  Following a report of an exposure incident, </w:t>
      </w:r>
    </w:p>
    <w:p w:rsidR="00BD4C2A" w:rsidRDefault="00BD4C2A" w:rsidP="00BD4C2A">
      <w:proofErr w:type="gramStart"/>
      <w:r>
        <w:t>the</w:t>
      </w:r>
      <w:proofErr w:type="gramEnd"/>
      <w:r>
        <w:t xml:space="preserve"> district will make immediately available to the exposed employee a confidential medical evaluation and follow-up, including at least the following elements:</w:t>
      </w:r>
    </w:p>
    <w:p w:rsidR="00BD4C2A" w:rsidRDefault="00BD4C2A" w:rsidP="00BD4C2A"/>
    <w:p w:rsidR="00BD4C2A" w:rsidRDefault="00BD4C2A" w:rsidP="00BD4C2A">
      <w:r>
        <w:lastRenderedPageBreak/>
        <w:tab/>
        <w:t xml:space="preserve">(1)  Documentation of the route(s) of exposure, and the circumstances under which the </w:t>
      </w:r>
    </w:p>
    <w:p w:rsidR="00BD4C2A" w:rsidRDefault="00BD4C2A" w:rsidP="00BD4C2A">
      <w:r>
        <w:t xml:space="preserve">     </w:t>
      </w:r>
      <w:r>
        <w:tab/>
      </w:r>
      <w:proofErr w:type="gramStart"/>
      <w:r>
        <w:t>exposure</w:t>
      </w:r>
      <w:proofErr w:type="gramEnd"/>
      <w:r>
        <w:t xml:space="preserve"> incident occurred;</w:t>
      </w:r>
    </w:p>
    <w:p w:rsidR="00BD4C2A" w:rsidRDefault="00BD4C2A" w:rsidP="00BD4C2A"/>
    <w:p w:rsidR="00BD4C2A" w:rsidRDefault="00BD4C2A" w:rsidP="00BD4C2A">
      <w:r>
        <w:tab/>
        <w:t xml:space="preserve">(2)  Identification and documentation of the source individual, unless the district can establish that </w:t>
      </w:r>
      <w:r>
        <w:tab/>
        <w:t>identification is infeasible or prohibited by state or local law:</w:t>
      </w:r>
    </w:p>
    <w:p w:rsidR="00BD4C2A" w:rsidRDefault="00BD4C2A" w:rsidP="00BD4C2A"/>
    <w:p w:rsidR="00BD4C2A" w:rsidRDefault="00BD4C2A" w:rsidP="00BD4C2A">
      <w:r>
        <w:t xml:space="preserve">     </w:t>
      </w:r>
      <w:r>
        <w:tab/>
      </w:r>
      <w:r>
        <w:tab/>
        <w:t xml:space="preserve">(a)  The source individual's blood is tested as soon as feasible and after consent in </w:t>
      </w:r>
    </w:p>
    <w:p w:rsidR="00BD4C2A" w:rsidRDefault="00BD4C2A" w:rsidP="00BD4C2A">
      <w:r>
        <w:t xml:space="preserve">          </w:t>
      </w:r>
      <w:r>
        <w:tab/>
      </w:r>
      <w:r>
        <w:tab/>
        <w:t xml:space="preserve"> </w:t>
      </w:r>
      <w:proofErr w:type="gramStart"/>
      <w:r>
        <w:t>obtained</w:t>
      </w:r>
      <w:proofErr w:type="gramEnd"/>
      <w:r>
        <w:t xml:space="preserve"> in order to determine HBV and HIV infectivity.  If consent is not </w:t>
      </w:r>
    </w:p>
    <w:p w:rsidR="00BD4C2A" w:rsidRDefault="00BD4C2A" w:rsidP="00BD4C2A">
      <w:r>
        <w:t xml:space="preserve">          </w:t>
      </w:r>
      <w:r>
        <w:tab/>
      </w:r>
      <w:r>
        <w:tab/>
        <w:t xml:space="preserve"> </w:t>
      </w:r>
      <w:proofErr w:type="gramStart"/>
      <w:r>
        <w:t>obtained</w:t>
      </w:r>
      <w:proofErr w:type="gramEnd"/>
      <w:r>
        <w:t>, the district will establish that legally required consent cannot be obtained.</w:t>
      </w:r>
    </w:p>
    <w:p w:rsidR="00BD4C2A" w:rsidRDefault="00BD4C2A" w:rsidP="00BD4C2A">
      <w:r>
        <w:t xml:space="preserve">     </w:t>
      </w:r>
      <w:r>
        <w:tab/>
      </w:r>
      <w:r>
        <w:tab/>
        <w:t xml:space="preserve">(b)  When the source individual is already known to be infected with HBV or HIV, </w:t>
      </w:r>
    </w:p>
    <w:p w:rsidR="00BD4C2A" w:rsidRDefault="00BD4C2A" w:rsidP="00BD4C2A">
      <w:r>
        <w:t xml:space="preserve">           </w:t>
      </w:r>
      <w:r>
        <w:tab/>
      </w:r>
      <w:r>
        <w:tab/>
        <w:t xml:space="preserve"> </w:t>
      </w:r>
      <w:proofErr w:type="gramStart"/>
      <w:r>
        <w:t>testing</w:t>
      </w:r>
      <w:proofErr w:type="gramEnd"/>
      <w:r>
        <w:t xml:space="preserve"> for the source individual's known HBV or HIV status need not be </w:t>
      </w:r>
    </w:p>
    <w:p w:rsidR="00BD4C2A" w:rsidRDefault="00BD4C2A" w:rsidP="00BD4C2A">
      <w:r>
        <w:t xml:space="preserve">            </w:t>
      </w:r>
      <w:r>
        <w:tab/>
      </w:r>
      <w:r>
        <w:tab/>
      </w:r>
      <w:proofErr w:type="gramStart"/>
      <w:r>
        <w:t>repeated</w:t>
      </w:r>
      <w:proofErr w:type="gramEnd"/>
      <w:r>
        <w:t>.</w:t>
      </w:r>
    </w:p>
    <w:p w:rsidR="00BD4C2A" w:rsidRDefault="00BD4C2A" w:rsidP="00BD4C2A">
      <w:r>
        <w:t xml:space="preserve">     </w:t>
      </w:r>
      <w:r>
        <w:tab/>
      </w:r>
      <w:r>
        <w:tab/>
        <w:t xml:space="preserve">(c)  Results of the source individual's testing will be made available to the exposed </w:t>
      </w:r>
    </w:p>
    <w:p w:rsidR="00BD4C2A" w:rsidRDefault="00BD4C2A" w:rsidP="00BD4C2A">
      <w:r>
        <w:t xml:space="preserve">           </w:t>
      </w:r>
      <w:r>
        <w:tab/>
      </w:r>
      <w:r>
        <w:tab/>
      </w:r>
      <w:proofErr w:type="gramStart"/>
      <w:r>
        <w:t>employee</w:t>
      </w:r>
      <w:proofErr w:type="gramEnd"/>
      <w:r>
        <w:t xml:space="preserve">, and the employee will be informed of applicable laws and regulations </w:t>
      </w:r>
    </w:p>
    <w:p w:rsidR="00BD4C2A" w:rsidRDefault="00BD4C2A" w:rsidP="00BD4C2A">
      <w:r>
        <w:t xml:space="preserve">           </w:t>
      </w:r>
      <w:r>
        <w:tab/>
      </w:r>
      <w:r>
        <w:tab/>
      </w:r>
      <w:proofErr w:type="gramStart"/>
      <w:r>
        <w:t>concerning</w:t>
      </w:r>
      <w:proofErr w:type="gramEnd"/>
      <w:r>
        <w:t xml:space="preserve"> disclosure of the identity and infectious status of the source individual.</w:t>
      </w:r>
    </w:p>
    <w:p w:rsidR="00BD4C2A" w:rsidRDefault="00BD4C2A" w:rsidP="00BD4C2A"/>
    <w:p w:rsidR="00BD4C2A" w:rsidRDefault="00BD4C2A" w:rsidP="00BD4C2A">
      <w:r>
        <w:tab/>
        <w:t>(3)  Collection and testing of blood for HBV and HIV serological status:</w:t>
      </w:r>
    </w:p>
    <w:p w:rsidR="00BD4C2A" w:rsidRDefault="00BD4C2A" w:rsidP="00BD4C2A"/>
    <w:p w:rsidR="00BD4C2A" w:rsidRDefault="00BD4C2A" w:rsidP="00BD4C2A">
      <w:r>
        <w:t xml:space="preserve">     </w:t>
      </w:r>
      <w:r>
        <w:tab/>
      </w:r>
      <w:r>
        <w:tab/>
        <w:t xml:space="preserve"> (a)  The exposed employee's blood will be collected as soon as feasible and tested after </w:t>
      </w:r>
    </w:p>
    <w:p w:rsidR="00BD4C2A" w:rsidRDefault="00BD4C2A" w:rsidP="00BD4C2A">
      <w:r>
        <w:t xml:space="preserve">            </w:t>
      </w:r>
      <w:r>
        <w:tab/>
      </w:r>
      <w:r>
        <w:tab/>
      </w:r>
      <w:proofErr w:type="gramStart"/>
      <w:r>
        <w:t>consent</w:t>
      </w:r>
      <w:proofErr w:type="gramEnd"/>
      <w:r>
        <w:t xml:space="preserve"> is obtained.</w:t>
      </w:r>
    </w:p>
    <w:p w:rsidR="00BD4C2A" w:rsidRDefault="00BD4C2A" w:rsidP="00BD4C2A">
      <w:r>
        <w:t xml:space="preserve">      </w:t>
      </w:r>
      <w:r>
        <w:tab/>
      </w:r>
      <w:r>
        <w:tab/>
        <w:t xml:space="preserve">(b)  If the employee consents to baseline blood collection, but does not give consent at </w:t>
      </w:r>
      <w:r>
        <w:tab/>
      </w:r>
      <w:r>
        <w:tab/>
      </w:r>
      <w:r>
        <w:tab/>
        <w:t xml:space="preserve">that time for </w:t>
      </w:r>
      <w:smartTag w:uri="urn:schemas-microsoft-com:office:smarttags" w:element="stockticker">
        <w:r>
          <w:t>HIB</w:t>
        </w:r>
      </w:smartTag>
      <w:r>
        <w:t xml:space="preserve"> serologic testing, the sample will be preserved for at least 90 days.  If, </w:t>
      </w:r>
      <w:r>
        <w:tab/>
      </w:r>
      <w:r>
        <w:tab/>
      </w:r>
      <w:r>
        <w:tab/>
        <w:t xml:space="preserve">within 90 days of the exposure incident, the employee elects to have the baseline sample </w:t>
      </w:r>
      <w:r>
        <w:tab/>
      </w:r>
      <w:r>
        <w:tab/>
      </w:r>
      <w:r>
        <w:tab/>
        <w:t>tested, such testing will be done as soon as feasible.</w:t>
      </w:r>
    </w:p>
    <w:p w:rsidR="00BD4C2A" w:rsidRDefault="00BD4C2A" w:rsidP="00BD4C2A"/>
    <w:p w:rsidR="00BD4C2A" w:rsidRDefault="00BD4C2A" w:rsidP="00BD4C2A">
      <w:r>
        <w:tab/>
        <w:t xml:space="preserve">(4)  Post-exposure prophylaxis, when medically indicated, as recommended by the </w:t>
      </w:r>
      <w:smartTag w:uri="urn:schemas-microsoft-com:office:smarttags" w:element="country-region">
        <w:smartTag w:uri="urn:schemas-microsoft-com:office:smarttags" w:element="place">
          <w:r>
            <w:t>U.S.</w:t>
          </w:r>
        </w:smartTag>
      </w:smartTag>
      <w:r>
        <w:t xml:space="preserve"> </w:t>
      </w:r>
    </w:p>
    <w:p w:rsidR="00BD4C2A" w:rsidRDefault="00BD4C2A" w:rsidP="00BD4C2A">
      <w:r>
        <w:t xml:space="preserve">     </w:t>
      </w:r>
      <w:r>
        <w:tab/>
        <w:t xml:space="preserve"> Public Health Services;</w:t>
      </w:r>
    </w:p>
    <w:p w:rsidR="00BD4C2A" w:rsidRDefault="00BD4C2A" w:rsidP="00BD4C2A"/>
    <w:p w:rsidR="00BD4C2A" w:rsidRDefault="00BD4C2A" w:rsidP="00BD4C2A">
      <w:r>
        <w:tab/>
        <w:t>(5)  Counseling; and</w:t>
      </w:r>
    </w:p>
    <w:p w:rsidR="00BD4C2A" w:rsidRDefault="00BD4C2A" w:rsidP="00BD4C2A"/>
    <w:p w:rsidR="00BD4C2A" w:rsidRDefault="00BD4C2A" w:rsidP="00BD4C2A">
      <w:r>
        <w:tab/>
        <w:t>(6)  Evaluation of reported illnesses.</w:t>
      </w:r>
    </w:p>
    <w:p w:rsidR="00BD4C2A" w:rsidRDefault="00BD4C2A" w:rsidP="00BD4C2A"/>
    <w:p w:rsidR="00BD4C2A" w:rsidRDefault="00BD4C2A" w:rsidP="00BD4C2A">
      <w:r>
        <w:t>D.  Information Provided to the Healthcare Professional</w:t>
      </w:r>
    </w:p>
    <w:p w:rsidR="00BD4C2A" w:rsidRDefault="00BD4C2A" w:rsidP="00BD4C2A"/>
    <w:p w:rsidR="00BD4C2A" w:rsidRDefault="00BD4C2A" w:rsidP="00BD4C2A">
      <w:r>
        <w:tab/>
        <w:t xml:space="preserve">(1)  The district ensures that the healthcare professional responsible for the employee's Hepatitis B </w:t>
      </w:r>
      <w:r>
        <w:tab/>
        <w:t>vaccination is provided a copy of this regulation.</w:t>
      </w:r>
    </w:p>
    <w:p w:rsidR="00BD4C2A" w:rsidRDefault="00BD4C2A" w:rsidP="00BD4C2A"/>
    <w:p w:rsidR="00BD4C2A" w:rsidRDefault="00BD4C2A" w:rsidP="00BD4C2A">
      <w:r>
        <w:tab/>
        <w:t xml:space="preserve">(2)  The district ensures that the healthcare professional evaluating as employee after an exposure </w:t>
      </w:r>
      <w:r>
        <w:tab/>
        <w:t>incident is provided the following information:</w:t>
      </w:r>
    </w:p>
    <w:p w:rsidR="00BD4C2A" w:rsidRDefault="00BD4C2A" w:rsidP="00BD4C2A"/>
    <w:p w:rsidR="00BD4C2A" w:rsidRDefault="00BD4C2A" w:rsidP="00BD4C2A">
      <w:r>
        <w:t xml:space="preserve">     </w:t>
      </w:r>
      <w:r>
        <w:tab/>
      </w:r>
      <w:r>
        <w:tab/>
        <w:t xml:space="preserve"> (a)  A copy of the regulation;</w:t>
      </w:r>
    </w:p>
    <w:p w:rsidR="00BD4C2A" w:rsidRDefault="00BD4C2A" w:rsidP="00BD4C2A">
      <w:r>
        <w:t xml:space="preserve">     </w:t>
      </w:r>
      <w:r>
        <w:tab/>
      </w:r>
      <w:r>
        <w:tab/>
        <w:t xml:space="preserve"> (b)  A description of the exposed employee's duties as they relate to the exposure </w:t>
      </w:r>
    </w:p>
    <w:p w:rsidR="00BD4C2A" w:rsidRDefault="00BD4C2A" w:rsidP="00BD4C2A">
      <w:r>
        <w:t xml:space="preserve">            </w:t>
      </w:r>
      <w:r>
        <w:tab/>
      </w:r>
      <w:r>
        <w:tab/>
        <w:t xml:space="preserve"> </w:t>
      </w:r>
      <w:proofErr w:type="gramStart"/>
      <w:r>
        <w:t>incident</w:t>
      </w:r>
      <w:proofErr w:type="gramEnd"/>
      <w:r>
        <w:t>;</w:t>
      </w:r>
    </w:p>
    <w:p w:rsidR="00BD4C2A" w:rsidRDefault="00BD4C2A" w:rsidP="00BD4C2A">
      <w:r>
        <w:t xml:space="preserve">     </w:t>
      </w:r>
      <w:r>
        <w:tab/>
      </w:r>
      <w:r>
        <w:tab/>
        <w:t xml:space="preserve"> (c)  Documentation of the route(s) of exposure and circumstances under which </w:t>
      </w:r>
    </w:p>
    <w:p w:rsidR="00BD4C2A" w:rsidRDefault="00BD4C2A" w:rsidP="00BD4C2A">
      <w:r>
        <w:t xml:space="preserve">            </w:t>
      </w:r>
      <w:r>
        <w:tab/>
      </w:r>
      <w:r>
        <w:tab/>
      </w:r>
      <w:proofErr w:type="gramStart"/>
      <w:r>
        <w:t>exposure</w:t>
      </w:r>
      <w:proofErr w:type="gramEnd"/>
      <w:r>
        <w:t xml:space="preserve"> occurred;</w:t>
      </w:r>
    </w:p>
    <w:p w:rsidR="00BD4C2A" w:rsidRDefault="00BD4C2A" w:rsidP="00BD4C2A">
      <w:r>
        <w:t xml:space="preserve">      </w:t>
      </w:r>
      <w:r>
        <w:tab/>
      </w:r>
      <w:r>
        <w:tab/>
        <w:t>(d)  Results of the source individual's blood testing, if available; and</w:t>
      </w:r>
    </w:p>
    <w:p w:rsidR="00BD4C2A" w:rsidRDefault="00BD4C2A" w:rsidP="00BD4C2A">
      <w:r>
        <w:t xml:space="preserve">      </w:t>
      </w:r>
      <w:r>
        <w:tab/>
      </w:r>
      <w:r>
        <w:tab/>
        <w:t xml:space="preserve">(e)  All medical records relevant to the appropriate treatment of the employee </w:t>
      </w:r>
    </w:p>
    <w:p w:rsidR="00BD4C2A" w:rsidRDefault="00BD4C2A" w:rsidP="00BD4C2A">
      <w:r>
        <w:t xml:space="preserve">            </w:t>
      </w:r>
      <w:r>
        <w:tab/>
      </w:r>
      <w:r>
        <w:tab/>
      </w:r>
      <w:proofErr w:type="gramStart"/>
      <w:r>
        <w:t>including</w:t>
      </w:r>
      <w:proofErr w:type="gramEnd"/>
      <w:r>
        <w:t xml:space="preserve"> vaccination status which are the district's responsibility to maintain.</w:t>
      </w:r>
    </w:p>
    <w:p w:rsidR="00BD4C2A" w:rsidRDefault="00BD4C2A" w:rsidP="00BD4C2A"/>
    <w:p w:rsidR="00BD4C2A" w:rsidRDefault="00BD4C2A" w:rsidP="00BD4C2A">
      <w:r>
        <w:t xml:space="preserve">E.  Healthcare Professional's Written Opinion.  The district will obtain and provide the </w:t>
      </w:r>
    </w:p>
    <w:p w:rsidR="00BD4C2A" w:rsidRDefault="00BD4C2A" w:rsidP="00BD4C2A">
      <w:r>
        <w:t xml:space="preserve">     </w:t>
      </w:r>
      <w:proofErr w:type="gramStart"/>
      <w:r>
        <w:t>employee</w:t>
      </w:r>
      <w:proofErr w:type="gramEnd"/>
      <w:r>
        <w:t xml:space="preserve"> with at copy of the evaluation healthcare professional's written opinion </w:t>
      </w:r>
    </w:p>
    <w:p w:rsidR="00BD4C2A" w:rsidRDefault="00BD4C2A" w:rsidP="00BD4C2A">
      <w:r>
        <w:t xml:space="preserve">     </w:t>
      </w:r>
      <w:proofErr w:type="gramStart"/>
      <w:r>
        <w:t>within</w:t>
      </w:r>
      <w:proofErr w:type="gramEnd"/>
      <w:r>
        <w:t xml:space="preserve"> 15 days of the completion of the evaluation.</w:t>
      </w:r>
    </w:p>
    <w:p w:rsidR="00BD4C2A" w:rsidRDefault="00BD4C2A" w:rsidP="00BD4C2A"/>
    <w:p w:rsidR="00BD4C2A" w:rsidRDefault="00BD4C2A" w:rsidP="00BD4C2A">
      <w:r>
        <w:tab/>
        <w:t>(1)  The healthcare professional's written opinion for Hepatitis B vaccination is limited to</w:t>
      </w:r>
    </w:p>
    <w:p w:rsidR="00BD4C2A" w:rsidRDefault="00BD4C2A" w:rsidP="00BD4C2A">
      <w:r>
        <w:t xml:space="preserve">      </w:t>
      </w:r>
      <w:r>
        <w:tab/>
      </w:r>
      <w:proofErr w:type="gramStart"/>
      <w:r>
        <w:t>whether</w:t>
      </w:r>
      <w:proofErr w:type="gramEnd"/>
      <w:r>
        <w:t xml:space="preserve"> Hepatitis B vaccination is indicated for an employee, and if the employee has </w:t>
      </w:r>
    </w:p>
    <w:p w:rsidR="00BD4C2A" w:rsidRDefault="00BD4C2A" w:rsidP="00BD4C2A">
      <w:r>
        <w:t xml:space="preserve">      </w:t>
      </w:r>
      <w:r>
        <w:tab/>
      </w:r>
      <w:proofErr w:type="gramStart"/>
      <w:r>
        <w:t>received</w:t>
      </w:r>
      <w:proofErr w:type="gramEnd"/>
      <w:r>
        <w:t xml:space="preserve"> such vaccination.</w:t>
      </w:r>
    </w:p>
    <w:p w:rsidR="00BD4C2A" w:rsidRDefault="00BD4C2A" w:rsidP="00BD4C2A"/>
    <w:p w:rsidR="00BD4C2A" w:rsidRDefault="00BD4C2A" w:rsidP="00BD4C2A">
      <w:r>
        <w:tab/>
        <w:t>(2)  The healthcare professional's written opinion for post-exposure evaluation and follow-</w:t>
      </w:r>
    </w:p>
    <w:p w:rsidR="00BD4C2A" w:rsidRDefault="00BD4C2A" w:rsidP="00BD4C2A">
      <w:r>
        <w:t xml:space="preserve">      </w:t>
      </w:r>
      <w:r>
        <w:tab/>
      </w:r>
      <w:proofErr w:type="gramStart"/>
      <w:r>
        <w:t>up</w:t>
      </w:r>
      <w:proofErr w:type="gramEnd"/>
      <w:r>
        <w:t xml:space="preserve"> is limited to the following information:</w:t>
      </w:r>
    </w:p>
    <w:p w:rsidR="00BD4C2A" w:rsidRDefault="00BD4C2A" w:rsidP="00BD4C2A"/>
    <w:p w:rsidR="00BD4C2A" w:rsidRDefault="00BD4C2A" w:rsidP="00BD4C2A">
      <w:r>
        <w:t xml:space="preserve">      </w:t>
      </w:r>
      <w:r>
        <w:tab/>
      </w:r>
      <w:r>
        <w:tab/>
        <w:t>(a)  That the employee has been informed of the results of the evaluation; and</w:t>
      </w:r>
    </w:p>
    <w:p w:rsidR="00BD4C2A" w:rsidRDefault="00BD4C2A" w:rsidP="00BD4C2A">
      <w:r>
        <w:t xml:space="preserve">      </w:t>
      </w:r>
      <w:r>
        <w:tab/>
      </w:r>
      <w:r>
        <w:tab/>
        <w:t>(b)  That the employee has been told about any medical conditions resulting from</w:t>
      </w:r>
    </w:p>
    <w:p w:rsidR="00BD4C2A" w:rsidRDefault="00BD4C2A" w:rsidP="00BD4C2A">
      <w:r>
        <w:t xml:space="preserve">            </w:t>
      </w:r>
      <w:r>
        <w:tab/>
      </w:r>
      <w:r>
        <w:tab/>
      </w:r>
      <w:proofErr w:type="gramStart"/>
      <w:r>
        <w:t>exposure</w:t>
      </w:r>
      <w:proofErr w:type="gramEnd"/>
      <w:r>
        <w:t xml:space="preserve"> to blood or other potentially infectious materials which require further</w:t>
      </w:r>
    </w:p>
    <w:p w:rsidR="00BD4C2A" w:rsidRDefault="00BD4C2A" w:rsidP="00BD4C2A">
      <w:r>
        <w:t xml:space="preserve">            </w:t>
      </w:r>
      <w:r>
        <w:tab/>
      </w:r>
      <w:r>
        <w:tab/>
      </w:r>
      <w:proofErr w:type="gramStart"/>
      <w:r>
        <w:t>evaluation</w:t>
      </w:r>
      <w:proofErr w:type="gramEnd"/>
      <w:r>
        <w:t xml:space="preserve"> or treatment.</w:t>
      </w:r>
    </w:p>
    <w:p w:rsidR="00BD4C2A" w:rsidRDefault="00BD4C2A" w:rsidP="00BD4C2A">
      <w:r>
        <w:t xml:space="preserve">      </w:t>
      </w:r>
      <w:r>
        <w:tab/>
      </w:r>
      <w:r>
        <w:tab/>
        <w:t xml:space="preserve">(c)  All other findings or diagnoses remain confidential and will not be included in the </w:t>
      </w:r>
    </w:p>
    <w:p w:rsidR="00BD4C2A" w:rsidRDefault="00BD4C2A" w:rsidP="00BD4C2A">
      <w:r>
        <w:t xml:space="preserve">           </w:t>
      </w:r>
      <w:r>
        <w:tab/>
      </w:r>
      <w:r>
        <w:tab/>
        <w:t xml:space="preserve"> </w:t>
      </w:r>
      <w:proofErr w:type="gramStart"/>
      <w:r>
        <w:t>written</w:t>
      </w:r>
      <w:proofErr w:type="gramEnd"/>
      <w:r>
        <w:t xml:space="preserve"> report.</w:t>
      </w:r>
    </w:p>
    <w:p w:rsidR="00BD4C2A" w:rsidRPr="00621D74" w:rsidRDefault="00BD4C2A" w:rsidP="00BD4C2A">
      <w:pPr>
        <w:rPr>
          <w:b/>
        </w:rPr>
      </w:pPr>
      <w:r>
        <w:br w:type="page"/>
      </w:r>
      <w:r w:rsidRPr="00621D74">
        <w:rPr>
          <w:b/>
        </w:rPr>
        <w:lastRenderedPageBreak/>
        <w:t>COMMUNICATION OF HAZARDS TO EMPLOYEES</w:t>
      </w:r>
    </w:p>
    <w:p w:rsidR="00BD4C2A" w:rsidRDefault="00BD4C2A" w:rsidP="00BD4C2A"/>
    <w:p w:rsidR="00BD4C2A" w:rsidRDefault="00BD4C2A" w:rsidP="00BD4C2A">
      <w:r>
        <w:t>A.  Labels and signs</w:t>
      </w:r>
    </w:p>
    <w:p w:rsidR="00BD4C2A" w:rsidRDefault="00BD4C2A" w:rsidP="00BD4C2A"/>
    <w:p w:rsidR="00BD4C2A" w:rsidRDefault="00BD4C2A" w:rsidP="00BD4C2A">
      <w:r>
        <w:tab/>
        <w:t>(1)  Labels.</w:t>
      </w:r>
    </w:p>
    <w:p w:rsidR="00BD4C2A" w:rsidRDefault="00BD4C2A" w:rsidP="00BD4C2A"/>
    <w:p w:rsidR="00BD4C2A" w:rsidRDefault="00BD4C2A" w:rsidP="00BD4C2A">
      <w:r>
        <w:t xml:space="preserve">      </w:t>
      </w:r>
      <w:r>
        <w:tab/>
      </w:r>
      <w:r>
        <w:tab/>
        <w:t xml:space="preserve">(a)  Warning labels are affixed to containers of regulated waste containing blood or </w:t>
      </w:r>
    </w:p>
    <w:p w:rsidR="00BD4C2A" w:rsidRDefault="00BD4C2A" w:rsidP="00BD4C2A">
      <w:r>
        <w:t xml:space="preserve">             </w:t>
      </w:r>
      <w:r>
        <w:tab/>
      </w:r>
      <w:r>
        <w:tab/>
      </w:r>
      <w:proofErr w:type="gramStart"/>
      <w:r>
        <w:t>other</w:t>
      </w:r>
      <w:proofErr w:type="gramEnd"/>
      <w:r>
        <w:t xml:space="preserve"> potentially infectious materials.</w:t>
      </w:r>
    </w:p>
    <w:p w:rsidR="00BD4C2A" w:rsidRDefault="00BD4C2A" w:rsidP="00BD4C2A">
      <w:r>
        <w:t xml:space="preserve">     </w:t>
      </w:r>
      <w:r>
        <w:tab/>
      </w:r>
      <w:r>
        <w:tab/>
        <w:t xml:space="preserve">(b)  Label </w:t>
      </w:r>
      <w:proofErr w:type="gramStart"/>
      <w:r>
        <w:t>have</w:t>
      </w:r>
      <w:proofErr w:type="gramEnd"/>
      <w:r>
        <w:t xml:space="preserve"> the following legend:</w:t>
      </w:r>
    </w:p>
    <w:p w:rsidR="00BD4C2A" w:rsidRDefault="00BD4C2A" w:rsidP="00BD4C2A">
      <w:r>
        <w:t xml:space="preserve">                                                                                                     </w:t>
      </w:r>
    </w:p>
    <w:p w:rsidR="00BD4C2A" w:rsidRDefault="00BD4C2A" w:rsidP="00BD4C2A">
      <w:r>
        <w:t xml:space="preserve">                                                                                                     BIOHAZARD</w:t>
      </w:r>
    </w:p>
    <w:p w:rsidR="00BD4C2A" w:rsidRDefault="00BD4C2A" w:rsidP="00BD4C2A">
      <w:r>
        <w:t xml:space="preserve">                                                                                                     </w:t>
      </w:r>
    </w:p>
    <w:p w:rsidR="00BD4C2A" w:rsidRDefault="00BD4C2A" w:rsidP="00BD4C2A">
      <w:r>
        <w:t xml:space="preserve">                                                                                                     </w:t>
      </w:r>
    </w:p>
    <w:p w:rsidR="00BD4C2A" w:rsidRDefault="00BD4C2A" w:rsidP="00BD4C2A">
      <w:r>
        <w:t xml:space="preserve">     </w:t>
      </w:r>
      <w:r>
        <w:tab/>
      </w:r>
      <w:r>
        <w:tab/>
        <w:t xml:space="preserve"> (c)  Labels are fluorescent orange or orange-red or predominately so,</w:t>
      </w:r>
    </w:p>
    <w:p w:rsidR="00BD4C2A" w:rsidRDefault="00BD4C2A" w:rsidP="00BD4C2A">
      <w:r>
        <w:t xml:space="preserve">           </w:t>
      </w:r>
      <w:r>
        <w:tab/>
      </w:r>
      <w:r>
        <w:tab/>
        <w:t xml:space="preserve"> </w:t>
      </w:r>
      <w:proofErr w:type="gramStart"/>
      <w:r>
        <w:t>with</w:t>
      </w:r>
      <w:proofErr w:type="gramEnd"/>
      <w:r>
        <w:t xml:space="preserve"> lettering or symbols in a contrasting color.</w:t>
      </w:r>
    </w:p>
    <w:p w:rsidR="00BD4C2A" w:rsidRDefault="00BD4C2A" w:rsidP="00BD4C2A">
      <w:r>
        <w:t xml:space="preserve">     </w:t>
      </w:r>
      <w:r>
        <w:tab/>
      </w:r>
      <w:r>
        <w:tab/>
        <w:t xml:space="preserve"> (d)  Labels are affixed as close as feasible to the container by string, wire, adhesive, or</w:t>
      </w:r>
    </w:p>
    <w:p w:rsidR="00BD4C2A" w:rsidRDefault="00BD4C2A" w:rsidP="00BD4C2A">
      <w:r>
        <w:t xml:space="preserve">            </w:t>
      </w:r>
      <w:r>
        <w:tab/>
      </w:r>
      <w:r>
        <w:tab/>
      </w:r>
      <w:proofErr w:type="gramStart"/>
      <w:r>
        <w:t>other</w:t>
      </w:r>
      <w:proofErr w:type="gramEnd"/>
      <w:r>
        <w:t xml:space="preserve"> method that prevents their loss or unintentional removal.</w:t>
      </w:r>
    </w:p>
    <w:p w:rsidR="00BD4C2A" w:rsidRDefault="00BD4C2A" w:rsidP="00BD4C2A">
      <w:r>
        <w:t xml:space="preserve">     </w:t>
      </w:r>
      <w:r>
        <w:tab/>
      </w:r>
      <w:r>
        <w:tab/>
        <w:t xml:space="preserve"> (e)  Red bags or red containers may be substituted for labels.</w:t>
      </w:r>
    </w:p>
    <w:p w:rsidR="00BD4C2A" w:rsidRDefault="00BD4C2A" w:rsidP="00BD4C2A"/>
    <w:p w:rsidR="00BD4C2A" w:rsidRDefault="00BD4C2A" w:rsidP="00BD4C2A">
      <w:r>
        <w:t>B.  Information and Training</w:t>
      </w:r>
    </w:p>
    <w:p w:rsidR="00BD4C2A" w:rsidRDefault="00BD4C2A" w:rsidP="00BD4C2A"/>
    <w:p w:rsidR="00BD4C2A" w:rsidRDefault="00BD4C2A" w:rsidP="00BD4C2A">
      <w:r>
        <w:tab/>
        <w:t xml:space="preserve">(1)  The district requires employees with occupational exposure to participate in </w:t>
      </w:r>
      <w:proofErr w:type="gramStart"/>
      <w:r>
        <w:t>a training</w:t>
      </w:r>
      <w:proofErr w:type="gramEnd"/>
      <w:r>
        <w:t xml:space="preserve"> </w:t>
      </w:r>
    </w:p>
    <w:p w:rsidR="00BD4C2A" w:rsidRDefault="00BD4C2A" w:rsidP="00BD4C2A">
      <w:r>
        <w:t xml:space="preserve">       </w:t>
      </w:r>
      <w:r>
        <w:tab/>
      </w:r>
      <w:proofErr w:type="gramStart"/>
      <w:r>
        <w:t>program</w:t>
      </w:r>
      <w:proofErr w:type="gramEnd"/>
      <w:r>
        <w:t xml:space="preserve"> which is provided at no cost to the employee and during working hours.</w:t>
      </w:r>
    </w:p>
    <w:p w:rsidR="00BD4C2A" w:rsidRDefault="00BD4C2A" w:rsidP="00BD4C2A"/>
    <w:p w:rsidR="00BD4C2A" w:rsidRDefault="00BD4C2A" w:rsidP="00BD4C2A">
      <w:r>
        <w:tab/>
        <w:t>(2)  Training is provided as follows:</w:t>
      </w:r>
    </w:p>
    <w:p w:rsidR="00BD4C2A" w:rsidRDefault="00BD4C2A" w:rsidP="00BD4C2A"/>
    <w:p w:rsidR="00BD4C2A" w:rsidRDefault="00BD4C2A" w:rsidP="00BD4C2A">
      <w:r>
        <w:t xml:space="preserve">      </w:t>
      </w:r>
      <w:r>
        <w:tab/>
      </w:r>
      <w:r>
        <w:tab/>
        <w:t xml:space="preserve"> (a)  At the time of initial assignment to tasks where occupational exposure may take </w:t>
      </w:r>
    </w:p>
    <w:p w:rsidR="00BD4C2A" w:rsidRDefault="00BD4C2A" w:rsidP="00BD4C2A">
      <w:r>
        <w:t xml:space="preserve">            </w:t>
      </w:r>
      <w:r>
        <w:tab/>
      </w:r>
      <w:r>
        <w:tab/>
        <w:t xml:space="preserve"> </w:t>
      </w:r>
      <w:proofErr w:type="gramStart"/>
      <w:r>
        <w:t>place</w:t>
      </w:r>
      <w:proofErr w:type="gramEnd"/>
      <w:r>
        <w:t>; and</w:t>
      </w:r>
    </w:p>
    <w:p w:rsidR="00BD4C2A" w:rsidRDefault="00BD4C2A" w:rsidP="00BD4C2A">
      <w:r>
        <w:t xml:space="preserve">       </w:t>
      </w:r>
      <w:r>
        <w:tab/>
      </w:r>
      <w:r>
        <w:tab/>
        <w:t>(b)  At least annually thereafter.</w:t>
      </w:r>
    </w:p>
    <w:p w:rsidR="00BD4C2A" w:rsidRDefault="00BD4C2A" w:rsidP="00BD4C2A"/>
    <w:p w:rsidR="00BD4C2A" w:rsidRDefault="00BD4C2A" w:rsidP="00BD4C2A">
      <w:r>
        <w:tab/>
        <w:t xml:space="preserve">(3)  Annual training for all employees is provided within one year of their previous </w:t>
      </w:r>
    </w:p>
    <w:p w:rsidR="00BD4C2A" w:rsidRDefault="00BD4C2A" w:rsidP="00BD4C2A">
      <w:r>
        <w:t xml:space="preserve">       </w:t>
      </w:r>
      <w:r>
        <w:tab/>
      </w:r>
      <w:proofErr w:type="gramStart"/>
      <w:r>
        <w:t>training</w:t>
      </w:r>
      <w:proofErr w:type="gramEnd"/>
      <w:r>
        <w:t>.</w:t>
      </w:r>
    </w:p>
    <w:p w:rsidR="00BD4C2A" w:rsidRDefault="00BD4C2A" w:rsidP="00BD4C2A"/>
    <w:p w:rsidR="00BD4C2A" w:rsidRDefault="00BD4C2A" w:rsidP="00BD4C2A">
      <w:r>
        <w:tab/>
        <w:t xml:space="preserve">(4)  The district provides additional training when changes such as modification of tasks or </w:t>
      </w:r>
    </w:p>
    <w:p w:rsidR="00BD4C2A" w:rsidRDefault="00BD4C2A" w:rsidP="00BD4C2A">
      <w:r>
        <w:t xml:space="preserve">      </w:t>
      </w:r>
      <w:r>
        <w:tab/>
        <w:t xml:space="preserve"> </w:t>
      </w:r>
      <w:proofErr w:type="gramStart"/>
      <w:r>
        <w:t>procedures</w:t>
      </w:r>
      <w:proofErr w:type="gramEnd"/>
      <w:r>
        <w:t xml:space="preserve"> or institution of new tasks or procedures affect the employee's </w:t>
      </w:r>
    </w:p>
    <w:p w:rsidR="00BD4C2A" w:rsidRDefault="00BD4C2A" w:rsidP="00BD4C2A">
      <w:r>
        <w:t xml:space="preserve">       </w:t>
      </w:r>
      <w:r>
        <w:tab/>
      </w:r>
      <w:proofErr w:type="gramStart"/>
      <w:r>
        <w:t>occupational</w:t>
      </w:r>
      <w:proofErr w:type="gramEnd"/>
      <w:r>
        <w:t xml:space="preserve"> exposure.  The additional training may be limited to addressing the new </w:t>
      </w:r>
    </w:p>
    <w:p w:rsidR="00BD4C2A" w:rsidRDefault="00BD4C2A" w:rsidP="00BD4C2A">
      <w:r>
        <w:t xml:space="preserve">       </w:t>
      </w:r>
      <w:r>
        <w:tab/>
      </w:r>
      <w:proofErr w:type="gramStart"/>
      <w:r>
        <w:t>exposures</w:t>
      </w:r>
      <w:proofErr w:type="gramEnd"/>
      <w:r>
        <w:t xml:space="preserve"> created.</w:t>
      </w:r>
    </w:p>
    <w:p w:rsidR="00BD4C2A" w:rsidRDefault="00BD4C2A" w:rsidP="00BD4C2A"/>
    <w:p w:rsidR="00BD4C2A" w:rsidRDefault="00BD4C2A" w:rsidP="00BD4C2A">
      <w:r>
        <w:tab/>
        <w:t xml:space="preserve">(5)  Materials are appropriate in content and vocabulary to educational level, literacy, and </w:t>
      </w:r>
    </w:p>
    <w:p w:rsidR="00BD4C2A" w:rsidRDefault="00BD4C2A" w:rsidP="00BD4C2A">
      <w:r>
        <w:t xml:space="preserve">      </w:t>
      </w:r>
      <w:r>
        <w:tab/>
        <w:t xml:space="preserve"> </w:t>
      </w:r>
      <w:proofErr w:type="gramStart"/>
      <w:r>
        <w:t>language</w:t>
      </w:r>
      <w:proofErr w:type="gramEnd"/>
      <w:r>
        <w:t xml:space="preserve"> of employees.</w:t>
      </w:r>
    </w:p>
    <w:p w:rsidR="00BD4C2A" w:rsidRDefault="00BD4C2A" w:rsidP="00BD4C2A"/>
    <w:p w:rsidR="00BD4C2A" w:rsidRDefault="00BD4C2A" w:rsidP="00BD4C2A">
      <w:r>
        <w:tab/>
        <w:t>(6)  The training program contains at a minimum the following elements;</w:t>
      </w:r>
    </w:p>
    <w:p w:rsidR="00BD4C2A" w:rsidRDefault="00BD4C2A" w:rsidP="00BD4C2A"/>
    <w:p w:rsidR="00BD4C2A" w:rsidRDefault="00BD4C2A" w:rsidP="00BD4C2A">
      <w:r>
        <w:t xml:space="preserve">      </w:t>
      </w:r>
      <w:r>
        <w:tab/>
      </w:r>
      <w:r>
        <w:tab/>
        <w:t xml:space="preserve">(a)  An accessible copy of the standard regulatory text and an explanation of its </w:t>
      </w:r>
    </w:p>
    <w:p w:rsidR="00BD4C2A" w:rsidRDefault="00BD4C2A" w:rsidP="00BD4C2A">
      <w:r>
        <w:t xml:space="preserve">            </w:t>
      </w:r>
      <w:r>
        <w:tab/>
      </w:r>
      <w:r>
        <w:tab/>
      </w:r>
      <w:proofErr w:type="gramStart"/>
      <w:r>
        <w:t>contents</w:t>
      </w:r>
      <w:proofErr w:type="gramEnd"/>
      <w:r>
        <w:t>;</w:t>
      </w:r>
    </w:p>
    <w:p w:rsidR="00BD4C2A" w:rsidRDefault="00BD4C2A" w:rsidP="00BD4C2A">
      <w:r>
        <w:t xml:space="preserve">     </w:t>
      </w:r>
      <w:r>
        <w:tab/>
      </w:r>
      <w:r>
        <w:tab/>
        <w:t xml:space="preserve"> (b)  A general explanation of the epidemiology and symptoms of </w:t>
      </w:r>
      <w:proofErr w:type="spellStart"/>
      <w:r>
        <w:t>bloodborne</w:t>
      </w:r>
      <w:proofErr w:type="spellEnd"/>
      <w:r>
        <w:t xml:space="preserve"> diseases;</w:t>
      </w:r>
    </w:p>
    <w:p w:rsidR="00BD4C2A" w:rsidRDefault="00BD4C2A" w:rsidP="00BD4C2A">
      <w:r>
        <w:t xml:space="preserve">     </w:t>
      </w:r>
      <w:r>
        <w:tab/>
      </w:r>
      <w:r>
        <w:tab/>
        <w:t xml:space="preserve"> (c)  An explanation of the modes of transmission of </w:t>
      </w:r>
      <w:proofErr w:type="spellStart"/>
      <w:r>
        <w:t>bloodborne</w:t>
      </w:r>
      <w:proofErr w:type="spellEnd"/>
      <w:r>
        <w:t xml:space="preserve"> pathogens;</w:t>
      </w:r>
    </w:p>
    <w:p w:rsidR="00BD4C2A" w:rsidRDefault="00BD4C2A" w:rsidP="00BD4C2A">
      <w:r>
        <w:t xml:space="preserve">     </w:t>
      </w:r>
      <w:r>
        <w:tab/>
      </w:r>
      <w:r>
        <w:tab/>
        <w:t xml:space="preserve"> (d)  An explanation of the exposure control plan and the means by which the employee </w:t>
      </w:r>
    </w:p>
    <w:p w:rsidR="00BD4C2A" w:rsidRDefault="00BD4C2A" w:rsidP="00BD4C2A">
      <w:r>
        <w:t xml:space="preserve">             </w:t>
      </w:r>
      <w:r>
        <w:tab/>
      </w:r>
      <w:r>
        <w:tab/>
      </w:r>
      <w:proofErr w:type="gramStart"/>
      <w:r>
        <w:t>can</w:t>
      </w:r>
      <w:proofErr w:type="gramEnd"/>
      <w:r>
        <w:t xml:space="preserve"> obtain a copy of the written plan;</w:t>
      </w:r>
    </w:p>
    <w:p w:rsidR="00BD4C2A" w:rsidRDefault="00BD4C2A" w:rsidP="00BD4C2A">
      <w:r>
        <w:t xml:space="preserve">      </w:t>
      </w:r>
      <w:r>
        <w:tab/>
      </w:r>
      <w:r>
        <w:tab/>
        <w:t xml:space="preserve">(e)  An explanation of the appropriate methods for recognizing tasks and other </w:t>
      </w:r>
    </w:p>
    <w:p w:rsidR="00BD4C2A" w:rsidRDefault="00BD4C2A" w:rsidP="00BD4C2A">
      <w:r>
        <w:t xml:space="preserve">            </w:t>
      </w:r>
      <w:r>
        <w:tab/>
      </w:r>
      <w:r>
        <w:tab/>
      </w:r>
      <w:proofErr w:type="gramStart"/>
      <w:r>
        <w:t>activities</w:t>
      </w:r>
      <w:proofErr w:type="gramEnd"/>
      <w:r>
        <w:t xml:space="preserve"> that may involve exposure to blood and other potentially infectious </w:t>
      </w:r>
    </w:p>
    <w:p w:rsidR="00BD4C2A" w:rsidRDefault="00BD4C2A" w:rsidP="00BD4C2A">
      <w:r>
        <w:t xml:space="preserve">            </w:t>
      </w:r>
      <w:r>
        <w:tab/>
      </w:r>
      <w:r>
        <w:tab/>
      </w:r>
      <w:proofErr w:type="gramStart"/>
      <w:r>
        <w:t>materials</w:t>
      </w:r>
      <w:proofErr w:type="gramEnd"/>
      <w:r>
        <w:t>;</w:t>
      </w:r>
    </w:p>
    <w:p w:rsidR="00BD4C2A" w:rsidRDefault="00BD4C2A" w:rsidP="00BD4C2A">
      <w:r>
        <w:t xml:space="preserve">      </w:t>
      </w:r>
      <w:r>
        <w:tab/>
      </w:r>
      <w:r>
        <w:tab/>
        <w:t xml:space="preserve">(f)  An explanation of the use and limitations of methods that prevent or reduce </w:t>
      </w:r>
    </w:p>
    <w:p w:rsidR="00BD4C2A" w:rsidRDefault="00BD4C2A" w:rsidP="00BD4C2A">
      <w:r>
        <w:t xml:space="preserve">            </w:t>
      </w:r>
      <w:r>
        <w:tab/>
      </w:r>
      <w:r>
        <w:tab/>
      </w:r>
      <w:proofErr w:type="gramStart"/>
      <w:r>
        <w:t>exposure</w:t>
      </w:r>
      <w:proofErr w:type="gramEnd"/>
      <w:r>
        <w:t xml:space="preserve"> including appropriate engineering controls, work practices, and </w:t>
      </w:r>
    </w:p>
    <w:p w:rsidR="00BD4C2A" w:rsidRDefault="00BD4C2A" w:rsidP="00BD4C2A">
      <w:r>
        <w:t xml:space="preserve">            </w:t>
      </w:r>
      <w:r>
        <w:tab/>
      </w:r>
      <w:r>
        <w:tab/>
      </w:r>
      <w:proofErr w:type="gramStart"/>
      <w:r>
        <w:t>personal</w:t>
      </w:r>
      <w:proofErr w:type="gramEnd"/>
      <w:r>
        <w:t xml:space="preserve"> protective equipment;</w:t>
      </w:r>
    </w:p>
    <w:p w:rsidR="00BD4C2A" w:rsidRDefault="00BD4C2A" w:rsidP="00BD4C2A">
      <w:r>
        <w:t xml:space="preserve">      </w:t>
      </w:r>
      <w:r>
        <w:tab/>
      </w:r>
      <w:r>
        <w:tab/>
        <w:t xml:space="preserve">(g)  Information on the types, proper use, location, removal, handling, </w:t>
      </w:r>
    </w:p>
    <w:p w:rsidR="00BD4C2A" w:rsidRDefault="00BD4C2A" w:rsidP="00BD4C2A">
      <w:r>
        <w:lastRenderedPageBreak/>
        <w:t xml:space="preserve">            </w:t>
      </w:r>
      <w:r>
        <w:tab/>
      </w:r>
      <w:r>
        <w:tab/>
      </w:r>
      <w:proofErr w:type="gramStart"/>
      <w:r>
        <w:t>decontamination</w:t>
      </w:r>
      <w:proofErr w:type="gramEnd"/>
      <w:r>
        <w:t>, and disposal of personal protective equipment;</w:t>
      </w:r>
    </w:p>
    <w:p w:rsidR="00BD4C2A" w:rsidRDefault="00BD4C2A" w:rsidP="00BD4C2A">
      <w:r>
        <w:t xml:space="preserve">     </w:t>
      </w:r>
      <w:r>
        <w:tab/>
      </w:r>
      <w:r>
        <w:tab/>
        <w:t xml:space="preserve"> (h)  An explanation of the basis for selection of personal protective equipment;</w:t>
      </w:r>
    </w:p>
    <w:p w:rsidR="00BD4C2A" w:rsidRDefault="00BD4C2A" w:rsidP="00BD4C2A">
      <w:r>
        <w:t xml:space="preserve">      </w:t>
      </w:r>
      <w:r>
        <w:tab/>
      </w:r>
      <w:r>
        <w:tab/>
        <w:t>(</w:t>
      </w:r>
      <w:proofErr w:type="spellStart"/>
      <w:r>
        <w:t>i</w:t>
      </w:r>
      <w:proofErr w:type="spellEnd"/>
      <w:r>
        <w:t xml:space="preserve">)  Information on the Hepatitis B vaccine, including information on its efficacy, </w:t>
      </w:r>
    </w:p>
    <w:p w:rsidR="00BD4C2A" w:rsidRDefault="00BD4C2A" w:rsidP="00BD4C2A">
      <w:r>
        <w:t xml:space="preserve">            </w:t>
      </w:r>
      <w:r>
        <w:tab/>
      </w:r>
      <w:r>
        <w:tab/>
      </w:r>
      <w:proofErr w:type="gramStart"/>
      <w:r>
        <w:t>safety</w:t>
      </w:r>
      <w:proofErr w:type="gramEnd"/>
      <w:r>
        <w:t xml:space="preserve">, method or administration, the benefits of being vaccinated, and that the </w:t>
      </w:r>
    </w:p>
    <w:p w:rsidR="00BD4C2A" w:rsidRDefault="00BD4C2A" w:rsidP="00BD4C2A">
      <w:r>
        <w:t xml:space="preserve">            </w:t>
      </w:r>
      <w:r>
        <w:tab/>
      </w:r>
      <w:r>
        <w:tab/>
      </w:r>
      <w:proofErr w:type="gramStart"/>
      <w:r>
        <w:t>vaccine</w:t>
      </w:r>
      <w:proofErr w:type="gramEnd"/>
      <w:r>
        <w:t xml:space="preserve"> and vaccination is offered free of charge;</w:t>
      </w:r>
    </w:p>
    <w:p w:rsidR="00BD4C2A" w:rsidRDefault="00BD4C2A" w:rsidP="00BD4C2A">
      <w:r>
        <w:t xml:space="preserve">      </w:t>
      </w:r>
      <w:r>
        <w:tab/>
      </w:r>
      <w:r>
        <w:tab/>
        <w:t xml:space="preserve">(j)  Information on the appropriate actions to take and persons to contact in an </w:t>
      </w:r>
    </w:p>
    <w:p w:rsidR="00BD4C2A" w:rsidRDefault="00BD4C2A" w:rsidP="00BD4C2A">
      <w:r>
        <w:t xml:space="preserve">            </w:t>
      </w:r>
      <w:r>
        <w:tab/>
      </w:r>
      <w:r>
        <w:tab/>
      </w:r>
      <w:proofErr w:type="gramStart"/>
      <w:r>
        <w:t>emergency</w:t>
      </w:r>
      <w:proofErr w:type="gramEnd"/>
      <w:r>
        <w:t xml:space="preserve"> involving blood or other potentially infectious materials;</w:t>
      </w:r>
    </w:p>
    <w:p w:rsidR="00BD4C2A" w:rsidRDefault="00BD4C2A" w:rsidP="00BD4C2A">
      <w:r>
        <w:t xml:space="preserve">      </w:t>
      </w:r>
      <w:r>
        <w:tab/>
      </w:r>
      <w:r>
        <w:tab/>
        <w:t xml:space="preserve">(k)  An explanation of the procedure to follow if an exposure incident occurs, </w:t>
      </w:r>
    </w:p>
    <w:p w:rsidR="00BD4C2A" w:rsidRDefault="00BD4C2A" w:rsidP="00BD4C2A">
      <w:r>
        <w:t xml:space="preserve">             </w:t>
      </w:r>
      <w:r>
        <w:tab/>
      </w:r>
      <w:r>
        <w:tab/>
      </w:r>
      <w:proofErr w:type="gramStart"/>
      <w:r>
        <w:t>including</w:t>
      </w:r>
      <w:proofErr w:type="gramEnd"/>
      <w:r>
        <w:t xml:space="preserve"> the method of reporting the incident and the medical follow-up;</w:t>
      </w:r>
    </w:p>
    <w:p w:rsidR="00BD4C2A" w:rsidRDefault="00BD4C2A" w:rsidP="00BD4C2A">
      <w:r>
        <w:t xml:space="preserve">      </w:t>
      </w:r>
      <w:r>
        <w:tab/>
      </w:r>
      <w:r>
        <w:tab/>
        <w:t xml:space="preserve">(l)  Information on the post-exposure evaluation and follow-up for the employee </w:t>
      </w:r>
    </w:p>
    <w:p w:rsidR="00BD4C2A" w:rsidRDefault="00BD4C2A" w:rsidP="00BD4C2A">
      <w:r>
        <w:t xml:space="preserve">            </w:t>
      </w:r>
      <w:r>
        <w:tab/>
      </w:r>
      <w:r>
        <w:tab/>
      </w:r>
      <w:proofErr w:type="gramStart"/>
      <w:r>
        <w:t>following</w:t>
      </w:r>
      <w:proofErr w:type="gramEnd"/>
      <w:r>
        <w:t xml:space="preserve"> an exposure incident;</w:t>
      </w:r>
    </w:p>
    <w:p w:rsidR="00BD4C2A" w:rsidRDefault="00BD4C2A" w:rsidP="00BD4C2A">
      <w:r>
        <w:t xml:space="preserve">      </w:t>
      </w:r>
      <w:r>
        <w:tab/>
      </w:r>
      <w:r>
        <w:tab/>
        <w:t>(m)  An explanation of the signs and labels and/or color-coding required; and</w:t>
      </w:r>
    </w:p>
    <w:p w:rsidR="00BD4C2A" w:rsidRDefault="00BD4C2A" w:rsidP="00BD4C2A">
      <w:r>
        <w:t xml:space="preserve">      </w:t>
      </w:r>
      <w:r>
        <w:tab/>
      </w:r>
      <w:r>
        <w:tab/>
        <w:t xml:space="preserve">(n)  An opportunity for interactive questions and answers with the person conducting </w:t>
      </w:r>
    </w:p>
    <w:p w:rsidR="00BD4C2A" w:rsidRDefault="00BD4C2A" w:rsidP="00BD4C2A">
      <w:r>
        <w:t xml:space="preserve">             </w:t>
      </w:r>
      <w:r>
        <w:tab/>
      </w:r>
      <w:r>
        <w:tab/>
      </w:r>
      <w:proofErr w:type="gramStart"/>
      <w:r>
        <w:t>the</w:t>
      </w:r>
      <w:proofErr w:type="gramEnd"/>
      <w:r>
        <w:t xml:space="preserve"> training session.</w:t>
      </w:r>
    </w:p>
    <w:p w:rsidR="00BD4C2A" w:rsidRDefault="00BD4C2A" w:rsidP="00BD4C2A"/>
    <w:p w:rsidR="00BD4C2A" w:rsidRDefault="00BD4C2A" w:rsidP="00BD4C2A">
      <w:r>
        <w:tab/>
        <w:t xml:space="preserve">(7)  The person conducting the training is knowledgeable in the subject matter covered by </w:t>
      </w:r>
    </w:p>
    <w:p w:rsidR="00BD4C2A" w:rsidRDefault="00BD4C2A" w:rsidP="00BD4C2A">
      <w:r>
        <w:t xml:space="preserve">       </w:t>
      </w:r>
      <w:r>
        <w:tab/>
      </w:r>
      <w:proofErr w:type="gramStart"/>
      <w:r>
        <w:t>the</w:t>
      </w:r>
      <w:proofErr w:type="gramEnd"/>
      <w:r>
        <w:t xml:space="preserve"> elements contained in the training program as it relates to the school.</w:t>
      </w:r>
    </w:p>
    <w:p w:rsidR="00BD4C2A" w:rsidRDefault="00BD4C2A" w:rsidP="00BD4C2A"/>
    <w:p w:rsidR="00BD4C2A" w:rsidRPr="00CB6B3D" w:rsidRDefault="00BD4C2A" w:rsidP="00BD4C2A">
      <w:pPr>
        <w:rPr>
          <w:b/>
        </w:rPr>
      </w:pPr>
      <w:r w:rsidRPr="00CB6B3D">
        <w:rPr>
          <w:b/>
        </w:rPr>
        <w:t>RECORDKEEPING</w:t>
      </w:r>
    </w:p>
    <w:p w:rsidR="00BD4C2A" w:rsidRDefault="00BD4C2A" w:rsidP="00BD4C2A"/>
    <w:p w:rsidR="00BD4C2A" w:rsidRDefault="00BD4C2A" w:rsidP="00BD4C2A">
      <w:r>
        <w:t>A.  Medical Records</w:t>
      </w:r>
    </w:p>
    <w:p w:rsidR="00BD4C2A" w:rsidRDefault="00BD4C2A" w:rsidP="00BD4C2A"/>
    <w:p w:rsidR="00BD4C2A" w:rsidRDefault="00BD4C2A" w:rsidP="00BD4C2A">
      <w:r>
        <w:tab/>
        <w:t xml:space="preserve">(1)  The district maintains an accurate record for each employee with occupational </w:t>
      </w:r>
    </w:p>
    <w:p w:rsidR="00BD4C2A" w:rsidRDefault="00BD4C2A" w:rsidP="00BD4C2A">
      <w:r>
        <w:t xml:space="preserve">       </w:t>
      </w:r>
      <w:r>
        <w:tab/>
      </w:r>
      <w:proofErr w:type="gramStart"/>
      <w:r>
        <w:t>exposure</w:t>
      </w:r>
      <w:proofErr w:type="gramEnd"/>
      <w:r>
        <w:t>.</w:t>
      </w:r>
    </w:p>
    <w:p w:rsidR="00BD4C2A" w:rsidRDefault="00BD4C2A" w:rsidP="00BD4C2A"/>
    <w:p w:rsidR="00BD4C2A" w:rsidRDefault="00BD4C2A" w:rsidP="00BD4C2A">
      <w:r>
        <w:tab/>
        <w:t>(2)  The record includes;</w:t>
      </w:r>
    </w:p>
    <w:p w:rsidR="00BD4C2A" w:rsidRDefault="00BD4C2A" w:rsidP="00BD4C2A"/>
    <w:p w:rsidR="00BD4C2A" w:rsidRDefault="00BD4C2A" w:rsidP="00BD4C2A">
      <w:r>
        <w:t xml:space="preserve">      </w:t>
      </w:r>
      <w:r>
        <w:tab/>
      </w:r>
      <w:r>
        <w:tab/>
        <w:t>(a)  The name and social security number of the employee;</w:t>
      </w:r>
    </w:p>
    <w:p w:rsidR="00BD4C2A" w:rsidRDefault="00BD4C2A" w:rsidP="00BD4C2A">
      <w:r>
        <w:t xml:space="preserve">      </w:t>
      </w:r>
      <w:r>
        <w:tab/>
      </w:r>
      <w:r>
        <w:tab/>
        <w:t xml:space="preserve">(b)  A copy of the employee's Hepatitis B vaccination status including the dates of all </w:t>
      </w:r>
    </w:p>
    <w:p w:rsidR="00BD4C2A" w:rsidRDefault="00BD4C2A" w:rsidP="00BD4C2A">
      <w:r>
        <w:t xml:space="preserve">            </w:t>
      </w:r>
      <w:r>
        <w:tab/>
      </w:r>
      <w:r>
        <w:tab/>
        <w:t xml:space="preserve"> </w:t>
      </w:r>
      <w:proofErr w:type="gramStart"/>
      <w:r>
        <w:t>the</w:t>
      </w:r>
      <w:proofErr w:type="gramEnd"/>
      <w:r>
        <w:t xml:space="preserve"> Hepatitis B vaccinations and any medical records relative to the employee's </w:t>
      </w:r>
    </w:p>
    <w:p w:rsidR="00BD4C2A" w:rsidRDefault="00BD4C2A" w:rsidP="00BD4C2A">
      <w:r>
        <w:t xml:space="preserve">             </w:t>
      </w:r>
      <w:r>
        <w:tab/>
      </w:r>
      <w:r>
        <w:tab/>
      </w:r>
      <w:proofErr w:type="gramStart"/>
      <w:r>
        <w:t>ability</w:t>
      </w:r>
      <w:proofErr w:type="gramEnd"/>
      <w:r>
        <w:t xml:space="preserve"> to receive vaccination as required;</w:t>
      </w:r>
    </w:p>
    <w:p w:rsidR="00BD4C2A" w:rsidRDefault="00BD4C2A" w:rsidP="00BD4C2A">
      <w:r>
        <w:t xml:space="preserve">      </w:t>
      </w:r>
      <w:r>
        <w:tab/>
      </w:r>
      <w:r>
        <w:tab/>
        <w:t xml:space="preserve">(c)  A copy of all results of examinations, medical testing, and follow-up procedures as </w:t>
      </w:r>
    </w:p>
    <w:p w:rsidR="00BD4C2A" w:rsidRDefault="00BD4C2A" w:rsidP="00BD4C2A">
      <w:r>
        <w:t xml:space="preserve">            </w:t>
      </w:r>
      <w:r>
        <w:tab/>
      </w:r>
      <w:r>
        <w:tab/>
        <w:t xml:space="preserve"> </w:t>
      </w:r>
      <w:proofErr w:type="gramStart"/>
      <w:r>
        <w:t>required</w:t>
      </w:r>
      <w:proofErr w:type="gramEnd"/>
      <w:r>
        <w:t>;</w:t>
      </w:r>
    </w:p>
    <w:p w:rsidR="00BD4C2A" w:rsidRDefault="00BD4C2A" w:rsidP="00BD4C2A">
      <w:r>
        <w:t xml:space="preserve">      </w:t>
      </w:r>
      <w:r>
        <w:tab/>
      </w:r>
      <w:r>
        <w:tab/>
        <w:t xml:space="preserve">(d)  The district's copy of the healthcare professional's written opinion as required; </w:t>
      </w:r>
    </w:p>
    <w:p w:rsidR="00BD4C2A" w:rsidRDefault="00BD4C2A" w:rsidP="00BD4C2A">
      <w:r>
        <w:t xml:space="preserve">             </w:t>
      </w:r>
      <w:r>
        <w:tab/>
      </w:r>
      <w:r>
        <w:tab/>
      </w:r>
      <w:proofErr w:type="gramStart"/>
      <w:r>
        <w:t>and</w:t>
      </w:r>
      <w:proofErr w:type="gramEnd"/>
    </w:p>
    <w:p w:rsidR="00BD4C2A" w:rsidRDefault="00BD4C2A" w:rsidP="00BD4C2A">
      <w:r>
        <w:t xml:space="preserve">      </w:t>
      </w:r>
      <w:r>
        <w:tab/>
      </w:r>
      <w:r>
        <w:tab/>
        <w:t>(e)  A copy of the information provided to the healthcare professional as required.</w:t>
      </w:r>
    </w:p>
    <w:p w:rsidR="00BD4C2A" w:rsidRDefault="00BD4C2A" w:rsidP="00BD4C2A"/>
    <w:p w:rsidR="00BD4C2A" w:rsidRDefault="00BD4C2A" w:rsidP="00BD4C2A">
      <w:r>
        <w:tab/>
        <w:t>(3)  Confidentiality.  The district ensures that employee required medical records are:</w:t>
      </w:r>
    </w:p>
    <w:p w:rsidR="00BD4C2A" w:rsidRDefault="00BD4C2A" w:rsidP="00BD4C2A"/>
    <w:p w:rsidR="00BD4C2A" w:rsidRDefault="00BD4C2A" w:rsidP="00BD4C2A">
      <w:r>
        <w:t xml:space="preserve">      </w:t>
      </w:r>
      <w:r>
        <w:tab/>
      </w:r>
      <w:r>
        <w:tab/>
        <w:t>(</w:t>
      </w:r>
      <w:proofErr w:type="gramStart"/>
      <w:r>
        <w:t>a</w:t>
      </w:r>
      <w:proofErr w:type="gramEnd"/>
      <w:r>
        <w:t>)  Kept confidential; and</w:t>
      </w:r>
    </w:p>
    <w:p w:rsidR="00BD4C2A" w:rsidRDefault="00BD4C2A" w:rsidP="00BD4C2A">
      <w:r>
        <w:t xml:space="preserve">     </w:t>
      </w:r>
      <w:r>
        <w:tab/>
      </w:r>
      <w:r>
        <w:tab/>
        <w:t xml:space="preserve"> (b)  Are not disclosed or reported without the employee's express written consent to</w:t>
      </w:r>
    </w:p>
    <w:p w:rsidR="00BD4C2A" w:rsidRDefault="00BD4C2A" w:rsidP="00BD4C2A">
      <w:r>
        <w:t xml:space="preserve">             </w:t>
      </w:r>
      <w:r>
        <w:tab/>
      </w:r>
      <w:r>
        <w:tab/>
      </w:r>
      <w:proofErr w:type="gramStart"/>
      <w:r>
        <w:t>any</w:t>
      </w:r>
      <w:proofErr w:type="gramEnd"/>
      <w:r>
        <w:t xml:space="preserve"> person within or outside the work place except as required.</w:t>
      </w:r>
    </w:p>
    <w:p w:rsidR="00BD4C2A" w:rsidRDefault="00BD4C2A" w:rsidP="00BD4C2A"/>
    <w:p w:rsidR="00BD4C2A" w:rsidRDefault="00BD4C2A" w:rsidP="00BD4C2A">
      <w:r>
        <w:tab/>
        <w:t xml:space="preserve">(4)  The district maintains the required records for at least the duration of employment </w:t>
      </w:r>
      <w:r>
        <w:tab/>
      </w:r>
      <w:r>
        <w:tab/>
        <w:t>plus three years.</w:t>
      </w:r>
    </w:p>
    <w:p w:rsidR="00BD4C2A" w:rsidRDefault="00BD4C2A" w:rsidP="00BD4C2A">
      <w:r>
        <w:br w:type="page"/>
      </w:r>
      <w:r>
        <w:lastRenderedPageBreak/>
        <w:t>B.  Training Records</w:t>
      </w:r>
    </w:p>
    <w:p w:rsidR="00BD4C2A" w:rsidRDefault="00BD4C2A" w:rsidP="00BD4C2A"/>
    <w:p w:rsidR="00BD4C2A" w:rsidRDefault="00BD4C2A" w:rsidP="00BD4C2A">
      <w:r>
        <w:tab/>
        <w:t>(1)  Training records include the following information:</w:t>
      </w:r>
    </w:p>
    <w:p w:rsidR="00BD4C2A" w:rsidRDefault="00BD4C2A" w:rsidP="00BD4C2A"/>
    <w:p w:rsidR="00BD4C2A" w:rsidRDefault="00BD4C2A" w:rsidP="00BD4C2A">
      <w:r>
        <w:t xml:space="preserve">      </w:t>
      </w:r>
      <w:r>
        <w:tab/>
      </w:r>
      <w:r>
        <w:tab/>
        <w:t>(a)  The dates of the training sessions;</w:t>
      </w:r>
    </w:p>
    <w:p w:rsidR="00BD4C2A" w:rsidRDefault="00BD4C2A" w:rsidP="00BD4C2A">
      <w:r>
        <w:t xml:space="preserve">     </w:t>
      </w:r>
      <w:r>
        <w:tab/>
      </w:r>
      <w:r>
        <w:tab/>
        <w:t>(b)  The contents or a summary of the training sessions;</w:t>
      </w:r>
    </w:p>
    <w:p w:rsidR="00BD4C2A" w:rsidRDefault="00BD4C2A" w:rsidP="00BD4C2A">
      <w:r>
        <w:t xml:space="preserve">     </w:t>
      </w:r>
      <w:r>
        <w:tab/>
      </w:r>
      <w:r>
        <w:tab/>
        <w:t>(c)  The names and qualifications of persons conducting the training; and</w:t>
      </w:r>
    </w:p>
    <w:p w:rsidR="00BD4C2A" w:rsidRDefault="00BD4C2A" w:rsidP="00BD4C2A">
      <w:r>
        <w:t xml:space="preserve">      </w:t>
      </w:r>
      <w:r>
        <w:tab/>
      </w:r>
      <w:r>
        <w:tab/>
        <w:t>(d)  The names and job titles of all persons attending the training sessions.</w:t>
      </w:r>
    </w:p>
    <w:p w:rsidR="00BD4C2A" w:rsidRDefault="00BD4C2A" w:rsidP="00BD4C2A"/>
    <w:p w:rsidR="00BD4C2A" w:rsidRDefault="00BD4C2A" w:rsidP="00BD4C2A">
      <w:r>
        <w:tab/>
        <w:t>(2)  Training records are maintained for three years from the date on which the training</w:t>
      </w:r>
    </w:p>
    <w:p w:rsidR="00BD4C2A" w:rsidRDefault="00BD4C2A" w:rsidP="00BD4C2A">
      <w:r>
        <w:t xml:space="preserve">      </w:t>
      </w:r>
      <w:r>
        <w:tab/>
      </w:r>
      <w:proofErr w:type="gramStart"/>
      <w:r>
        <w:t>occurred</w:t>
      </w:r>
      <w:proofErr w:type="gramEnd"/>
      <w:r>
        <w:t>.</w:t>
      </w:r>
    </w:p>
    <w:p w:rsidR="00BD4C2A" w:rsidRDefault="00BD4C2A" w:rsidP="00BD4C2A"/>
    <w:p w:rsidR="00BD4C2A" w:rsidRDefault="00BD4C2A" w:rsidP="00BD4C2A">
      <w:r>
        <w:t>C.  Availability</w:t>
      </w:r>
    </w:p>
    <w:p w:rsidR="00BD4C2A" w:rsidRDefault="00BD4C2A" w:rsidP="00BD4C2A"/>
    <w:p w:rsidR="00BD4C2A" w:rsidRDefault="00BD4C2A" w:rsidP="00BD4C2A">
      <w:r>
        <w:tab/>
        <w:t xml:space="preserve">(1)  All required records are available upon request to the regulatory agency for examination and </w:t>
      </w:r>
      <w:r>
        <w:tab/>
        <w:t>copying.</w:t>
      </w:r>
    </w:p>
    <w:p w:rsidR="00BD4C2A" w:rsidRDefault="00BD4C2A" w:rsidP="00BD4C2A"/>
    <w:p w:rsidR="00BD4C2A" w:rsidRDefault="00BD4C2A" w:rsidP="00BD4C2A">
      <w:r>
        <w:tab/>
        <w:t xml:space="preserve">(2)  Employee training records are provided upon request for examination and copying to </w:t>
      </w:r>
    </w:p>
    <w:p w:rsidR="00BD4C2A" w:rsidRDefault="00BD4C2A" w:rsidP="00BD4C2A">
      <w:r>
        <w:t xml:space="preserve">      </w:t>
      </w:r>
      <w:r>
        <w:tab/>
      </w:r>
      <w:proofErr w:type="gramStart"/>
      <w:r>
        <w:t>employees</w:t>
      </w:r>
      <w:proofErr w:type="gramEnd"/>
      <w:r>
        <w:t xml:space="preserve"> to employee representatives, and to the regulatory agency.</w:t>
      </w:r>
    </w:p>
    <w:p w:rsidR="00BD4C2A" w:rsidRDefault="00BD4C2A" w:rsidP="00BD4C2A"/>
    <w:p w:rsidR="00BD4C2A" w:rsidRDefault="00BD4C2A" w:rsidP="00BD4C2A">
      <w:r>
        <w:tab/>
        <w:t xml:space="preserve">(3)  Employee medical records required by this paragraph are provided upon request for </w:t>
      </w:r>
    </w:p>
    <w:p w:rsidR="00BD4C2A" w:rsidRDefault="00BD4C2A" w:rsidP="00BD4C2A">
      <w:r>
        <w:t xml:space="preserve">      </w:t>
      </w:r>
      <w:r>
        <w:tab/>
        <w:t xml:space="preserve"> </w:t>
      </w:r>
      <w:proofErr w:type="gramStart"/>
      <w:r>
        <w:t>examination</w:t>
      </w:r>
      <w:proofErr w:type="gramEnd"/>
      <w:r>
        <w:t xml:space="preserve"> and copying to the subject employee, and the regulatory agency.</w:t>
      </w:r>
    </w:p>
    <w:p w:rsidR="00BD4C2A" w:rsidRDefault="00BD4C2A" w:rsidP="00BD4C2A"/>
    <w:p w:rsidR="00BD4C2A" w:rsidRDefault="00BD4C2A" w:rsidP="00BD4C2A">
      <w:r>
        <w:t>D.  Transfer of records</w:t>
      </w:r>
    </w:p>
    <w:p w:rsidR="00BD4C2A" w:rsidRDefault="00BD4C2A" w:rsidP="00BD4C2A"/>
    <w:p w:rsidR="00BD4C2A" w:rsidRDefault="00BD4C2A" w:rsidP="00BD4C2A">
      <w:r>
        <w:tab/>
        <w:t xml:space="preserve">(1)  The district transfers employee records regarding the standard to comply with the </w:t>
      </w:r>
    </w:p>
    <w:p w:rsidR="00BD4C2A" w:rsidRDefault="00BD4C2A" w:rsidP="00BD4C2A">
      <w:r>
        <w:t xml:space="preserve">       </w:t>
      </w:r>
      <w:r>
        <w:tab/>
      </w:r>
      <w:proofErr w:type="gramStart"/>
      <w:r>
        <w:t>requirements</w:t>
      </w:r>
      <w:proofErr w:type="gramEnd"/>
      <w:r>
        <w:t>.</w:t>
      </w:r>
    </w:p>
    <w:p w:rsidR="00BD4C2A" w:rsidRDefault="00BD4C2A" w:rsidP="00BD4C2A"/>
    <w:p w:rsidR="00BD4C2A" w:rsidRDefault="00BD4C2A" w:rsidP="00BD4C2A">
      <w:r>
        <w:tab/>
        <w:t xml:space="preserve">(2)  If the district ceases to do business and there is no successor employer to receive and </w:t>
      </w:r>
    </w:p>
    <w:p w:rsidR="00BD4C2A" w:rsidRDefault="00BD4C2A" w:rsidP="00BD4C2A">
      <w:r>
        <w:t xml:space="preserve">       </w:t>
      </w:r>
      <w:r>
        <w:tab/>
      </w:r>
      <w:proofErr w:type="gramStart"/>
      <w:r>
        <w:t>retain</w:t>
      </w:r>
      <w:proofErr w:type="gramEnd"/>
      <w:r>
        <w:t xml:space="preserve"> the records for the prescribed period, the district will notify the regulatory </w:t>
      </w:r>
    </w:p>
    <w:p w:rsidR="00BD4C2A" w:rsidRDefault="00BD4C2A" w:rsidP="00BD4C2A">
      <w:r>
        <w:t xml:space="preserve">       </w:t>
      </w:r>
      <w:r>
        <w:tab/>
      </w:r>
      <w:proofErr w:type="gramStart"/>
      <w:r>
        <w:t>agency</w:t>
      </w:r>
      <w:proofErr w:type="gramEnd"/>
      <w:r>
        <w:t xml:space="preserve"> at least three months prior to their disposal and transmit them, if required by </w:t>
      </w:r>
    </w:p>
    <w:p w:rsidR="00BD4C2A" w:rsidRDefault="00BD4C2A" w:rsidP="00BD4C2A">
      <w:r>
        <w:t xml:space="preserve">       </w:t>
      </w:r>
      <w:r>
        <w:tab/>
      </w:r>
      <w:proofErr w:type="gramStart"/>
      <w:r>
        <w:t>the</w:t>
      </w:r>
      <w:proofErr w:type="gramEnd"/>
      <w:r>
        <w:t xml:space="preserve"> regulatory agency to do so, within that three month period.</w:t>
      </w:r>
    </w:p>
    <w:p w:rsidR="00BD4C2A" w:rsidRPr="00CB6B3D" w:rsidRDefault="00BD4C2A" w:rsidP="00BD4C2A">
      <w:pPr>
        <w:jc w:val="center"/>
        <w:rPr>
          <w:b/>
        </w:rPr>
      </w:pPr>
      <w:r>
        <w:br w:type="page"/>
      </w:r>
      <w:smartTag w:uri="urn:schemas-microsoft-com:office:smarttags" w:element="place">
        <w:smartTag w:uri="urn:schemas-microsoft-com:office:smarttags" w:element="PlaceName">
          <w:r w:rsidRPr="00CB6B3D">
            <w:rPr>
              <w:b/>
            </w:rPr>
            <w:lastRenderedPageBreak/>
            <w:t>JACKSON</w:t>
          </w:r>
        </w:smartTag>
        <w:r w:rsidRPr="00CB6B3D">
          <w:rPr>
            <w:b/>
          </w:rPr>
          <w:t xml:space="preserve"> </w:t>
        </w:r>
        <w:smartTag w:uri="urn:schemas-microsoft-com:office:smarttags" w:element="PlaceName">
          <w:r w:rsidRPr="00CB6B3D">
            <w:rPr>
              <w:b/>
            </w:rPr>
            <w:t>INDEPENDENT</w:t>
          </w:r>
        </w:smartTag>
        <w:r w:rsidRPr="00CB6B3D">
          <w:rPr>
            <w:b/>
          </w:rPr>
          <w:t xml:space="preserve"> </w:t>
        </w:r>
        <w:smartTag w:uri="urn:schemas-microsoft-com:office:smarttags" w:element="PlaceType">
          <w:r w:rsidRPr="00CB6B3D">
            <w:rPr>
              <w:b/>
            </w:rPr>
            <w:t>SCHOOL DISTRICT</w:t>
          </w:r>
        </w:smartTag>
      </w:smartTag>
    </w:p>
    <w:p w:rsidR="00BD4C2A" w:rsidRPr="00CB6B3D" w:rsidRDefault="00BD4C2A" w:rsidP="00BD4C2A">
      <w:pPr>
        <w:jc w:val="center"/>
        <w:rPr>
          <w:b/>
        </w:rPr>
      </w:pPr>
      <w:r w:rsidRPr="00CB6B3D">
        <w:rPr>
          <w:b/>
        </w:rPr>
        <w:t xml:space="preserve">BLOODBORNE PATHOGEN EXPOSURE CONTROL </w:t>
      </w:r>
      <w:smartTag w:uri="urn:schemas-microsoft-com:office:smarttags" w:element="stockticker">
        <w:r w:rsidRPr="00CB6B3D">
          <w:rPr>
            <w:b/>
          </w:rPr>
          <w:t>PLAN</w:t>
        </w:r>
      </w:smartTag>
    </w:p>
    <w:p w:rsidR="00BD4C2A" w:rsidRPr="00CB6B3D" w:rsidRDefault="00BD4C2A" w:rsidP="00BD4C2A">
      <w:pPr>
        <w:jc w:val="center"/>
        <w:rPr>
          <w:b/>
        </w:rPr>
      </w:pPr>
      <w:r w:rsidRPr="00CB6B3D">
        <w:rPr>
          <w:b/>
        </w:rPr>
        <w:t>UNIVERSAL PRECAUTIONS IN SCHOOLS</w:t>
      </w:r>
    </w:p>
    <w:p w:rsidR="00BD4C2A" w:rsidRDefault="00BD4C2A" w:rsidP="00BD4C2A"/>
    <w:p w:rsidR="00BD4C2A" w:rsidRDefault="00BD4C2A" w:rsidP="00BD4C2A">
      <w:r>
        <w:t>Universal precautions (UP) are intended to prevent transmission of infection, as well as decreased the risk of exposure for school personnel and students.  It is not currently possible to identify all infected individuals, thus precautions must be used with every individual.  UP pertain to blood and other potentially infectious materials (OPIM) containing blood.  These precautions do not apply to other body fluids and wastes (OBFW) such as saliva, sputum, feces, tears, nasal secretions, vomit, and urine unless blood is visible in the material.  However, these OBFW can be sources of other infections and should be handled as if they are infectious.  The single most important step in preventing exposure to and transmission of any infection is anticipating potential contact with infectious material in routine as well as emergency situations.  Based on the type of possible contact, school personnel and students should be prepared to use the appropriate precautions prior to the contact.  Diligent products and needles, and proper decontamination of spills are essential techniques of infection control.  All individuals should respond to situations practicing UP followed by the activation of the school response team plan.  Using common sense in the application of these measures will enhance protection of school personnel and students.</w:t>
      </w:r>
    </w:p>
    <w:p w:rsidR="00BD4C2A" w:rsidRDefault="00BD4C2A" w:rsidP="00BD4C2A"/>
    <w:p w:rsidR="00BD4C2A" w:rsidRPr="00CB6B3D" w:rsidRDefault="00BD4C2A" w:rsidP="00BD4C2A">
      <w:pPr>
        <w:rPr>
          <w:b/>
        </w:rPr>
      </w:pPr>
      <w:r w:rsidRPr="00CB6B3D">
        <w:rPr>
          <w:b/>
        </w:rPr>
        <w:t>Hand Washing</w:t>
      </w:r>
    </w:p>
    <w:p w:rsidR="00BD4C2A" w:rsidRDefault="00BD4C2A" w:rsidP="00BD4C2A"/>
    <w:p w:rsidR="00BD4C2A" w:rsidRDefault="00BD4C2A" w:rsidP="00BD4C2A">
      <w:r>
        <w:t xml:space="preserve">Proper hand washing is crucial to preventing the spread of infection.  Textured jewelry on the hands or wrists should be removed prior to washing and kept off until completion of the procedure and hands are rewashed.  Use of running water, lathering with soap, and using friction to clean all hand surfaces is </w:t>
      </w:r>
      <w:proofErr w:type="gramStart"/>
      <w:r>
        <w:t>key</w:t>
      </w:r>
      <w:proofErr w:type="gramEnd"/>
      <w:r>
        <w:t>.  Rinse well with running water and dry hands with paper towels.</w:t>
      </w:r>
    </w:p>
    <w:p w:rsidR="00BD4C2A" w:rsidRDefault="00BD4C2A" w:rsidP="00BD4C2A"/>
    <w:p w:rsidR="00BD4C2A" w:rsidRDefault="00BD4C2A" w:rsidP="00BD4C2A">
      <w:r>
        <w:t xml:space="preserve">Hands should be washed before physical contact with individuals and after contact is </w:t>
      </w:r>
    </w:p>
    <w:p w:rsidR="00BD4C2A" w:rsidRDefault="00BD4C2A" w:rsidP="00BD4C2A">
      <w:proofErr w:type="gramStart"/>
      <w:r>
        <w:t>completed</w:t>
      </w:r>
      <w:proofErr w:type="gramEnd"/>
      <w:r>
        <w:t>.</w:t>
      </w:r>
    </w:p>
    <w:p w:rsidR="00BD4C2A" w:rsidRDefault="00BD4C2A" w:rsidP="00BD4C2A">
      <w:r>
        <w:t>Hands should be washed after contact with any used equipment.</w:t>
      </w:r>
    </w:p>
    <w:p w:rsidR="00BD4C2A" w:rsidRDefault="00BD4C2A" w:rsidP="00BD4C2A">
      <w:r>
        <w:t>If hands (or other skin) come into contact with blood or body fluids, was immediately</w:t>
      </w:r>
    </w:p>
    <w:p w:rsidR="00BD4C2A" w:rsidRDefault="00BD4C2A" w:rsidP="00BD4C2A">
      <w:proofErr w:type="gramStart"/>
      <w:r>
        <w:t>before</w:t>
      </w:r>
      <w:proofErr w:type="gramEnd"/>
      <w:r>
        <w:t xml:space="preserve"> touching anything else.</w:t>
      </w:r>
    </w:p>
    <w:p w:rsidR="00BD4C2A" w:rsidRDefault="00BD4C2A" w:rsidP="00BD4C2A">
      <w:r>
        <w:t>Hands should be washed whether gloves are worn or not and after gloves are removed.</w:t>
      </w:r>
    </w:p>
    <w:p w:rsidR="00BD4C2A" w:rsidRDefault="00BD4C2A" w:rsidP="00BD4C2A"/>
    <w:p w:rsidR="00BD4C2A" w:rsidRPr="00CB6B3D" w:rsidRDefault="00BD4C2A" w:rsidP="00BD4C2A">
      <w:pPr>
        <w:rPr>
          <w:b/>
        </w:rPr>
      </w:pPr>
      <w:r w:rsidRPr="00CB6B3D">
        <w:rPr>
          <w:b/>
        </w:rPr>
        <w:t>Barriers</w:t>
      </w:r>
    </w:p>
    <w:p w:rsidR="00BD4C2A" w:rsidRDefault="00BD4C2A" w:rsidP="00BD4C2A"/>
    <w:p w:rsidR="00BD4C2A" w:rsidRDefault="00BD4C2A" w:rsidP="00BD4C2A">
      <w:r>
        <w:t>Barriers anticipated to be used at school include disposable gloves, absorbent materials, and resuscitation devices.  Their use is intended to reduce the risk of contact with blood and body fluids as well as to control the spread of infectious agents from individual to individual.  Gloves should be worn when in contact with blood, OPIM, or OBFW.  Gloves should be removed without touching the outside and disposed of after each use.</w:t>
      </w:r>
    </w:p>
    <w:p w:rsidR="00BD4C2A" w:rsidRDefault="00BD4C2A" w:rsidP="00BD4C2A"/>
    <w:p w:rsidR="00BD4C2A" w:rsidRPr="00CB6B3D" w:rsidRDefault="00BD4C2A" w:rsidP="00BD4C2A">
      <w:pPr>
        <w:rPr>
          <w:b/>
        </w:rPr>
      </w:pPr>
      <w:r w:rsidRPr="00CB6B3D">
        <w:rPr>
          <w:b/>
        </w:rPr>
        <w:t>Disposal of Waste</w:t>
      </w:r>
    </w:p>
    <w:p w:rsidR="00BD4C2A" w:rsidRDefault="00BD4C2A" w:rsidP="00BD4C2A"/>
    <w:p w:rsidR="007E1DAB" w:rsidRDefault="00BD4C2A" w:rsidP="00BD4C2A">
      <w:r>
        <w:t>Blood, OPIM, OBFW, used gloves, barriers, and absorbent materials should be placed in a plastic bag and disposed of in the usual procedure.  When the blood or OPIM is liquid, semi-liquid, caked with blood, is not absorbed in materials, and is capable of releasing the substance if compressed, special disposal such as regulated waste is required.  A band-aid, towel, sanitary napkin or other absorbed waste that does not have the potential of releasing the waste if compressed would not be considered regulated waste.  It is anticipated schools would only have regulated waste in the case of a severe incident.  Needles, syringes, and other sharp disposable objects should be placed in special puncture-proof containers and disposed of as regulated waste.  Bodily wastes such as urine, vomit, or feces should be disposed of in the sanitary sewer system.</w:t>
      </w:r>
    </w:p>
    <w:p w:rsidR="007E1DAB" w:rsidRDefault="007E1DAB" w:rsidP="00BD4C2A"/>
    <w:p w:rsidR="00BD4C2A" w:rsidRPr="00CB6B3D" w:rsidRDefault="00BD4C2A" w:rsidP="00BD4C2A">
      <w:pPr>
        <w:rPr>
          <w:b/>
        </w:rPr>
      </w:pPr>
      <w:r w:rsidRPr="00CB6B3D">
        <w:rPr>
          <w:b/>
        </w:rPr>
        <w:t>Clean-up</w:t>
      </w:r>
    </w:p>
    <w:p w:rsidR="00BD4C2A" w:rsidRDefault="00BD4C2A" w:rsidP="00BD4C2A"/>
    <w:p w:rsidR="00BD4C2A" w:rsidRDefault="00BD4C2A" w:rsidP="00BD4C2A">
      <w:r>
        <w:t>Spills of blood and OPIM should be cleaned up immediately</w:t>
      </w:r>
    </w:p>
    <w:p w:rsidR="00BD4C2A" w:rsidRDefault="00BD4C2A" w:rsidP="00BD4C2A">
      <w:r>
        <w:t>Wear gloves.</w:t>
      </w:r>
    </w:p>
    <w:p w:rsidR="00BD4C2A" w:rsidRDefault="00BD4C2A" w:rsidP="00BD4C2A">
      <w:r>
        <w:t>Clean up spill with paper towels or other absorbent material.</w:t>
      </w:r>
    </w:p>
    <w:p w:rsidR="00BD4C2A" w:rsidRDefault="00BD4C2A" w:rsidP="00BD4C2A">
      <w:r>
        <w:t>Use a solution of one part household bleach to one hundred parts of water</w:t>
      </w:r>
    </w:p>
    <w:p w:rsidR="00BD4C2A" w:rsidRDefault="00BD4C2A" w:rsidP="00BD4C2A">
      <w:r>
        <w:t xml:space="preserve">      (1:100), or other EPA approved disinfectant.  Wash the area well.</w:t>
      </w:r>
    </w:p>
    <w:p w:rsidR="00BD4C2A" w:rsidRDefault="00BD4C2A" w:rsidP="00BD4C2A">
      <w:r>
        <w:lastRenderedPageBreak/>
        <w:t>Dispose of gloves, soiled towels, and other waste in a plastic bag.</w:t>
      </w:r>
    </w:p>
    <w:p w:rsidR="00BD4C2A" w:rsidRDefault="00BD4C2A" w:rsidP="00BD4C2A">
      <w:r>
        <w:t>Clean and disinfect reusable supplies and equipment.</w:t>
      </w:r>
    </w:p>
    <w:p w:rsidR="00BD4C2A" w:rsidRDefault="00BD4C2A" w:rsidP="00BD4C2A"/>
    <w:p w:rsidR="00BD4C2A" w:rsidRPr="00CB6B3D" w:rsidRDefault="00BD4C2A" w:rsidP="00BD4C2A">
      <w:pPr>
        <w:rPr>
          <w:b/>
        </w:rPr>
      </w:pPr>
      <w:r w:rsidRPr="00CB6B3D">
        <w:rPr>
          <w:b/>
        </w:rPr>
        <w:t>Laundry</w:t>
      </w:r>
    </w:p>
    <w:p w:rsidR="00BD4C2A" w:rsidRDefault="00BD4C2A" w:rsidP="00BD4C2A"/>
    <w:p w:rsidR="00BD4C2A" w:rsidRDefault="00BD4C2A" w:rsidP="00BD4C2A">
      <w:r>
        <w:t xml:space="preserve">Laundry with blood or OPIM is handled as little as possible with a minimum of agitation.  It is bagged at the location.  </w:t>
      </w:r>
      <w:proofErr w:type="gramStart"/>
      <w:r>
        <w:t>If it has the potential of releasing the substance when compacted, regulated waste guidelines should be followed.</w:t>
      </w:r>
      <w:proofErr w:type="gramEnd"/>
      <w:r>
        <w:t xml:space="preserve">  School personnel who have contact with this laundry should wear protective barriers.</w:t>
      </w:r>
    </w:p>
    <w:p w:rsidR="00BD4C2A" w:rsidRDefault="00BD4C2A" w:rsidP="00BD4C2A"/>
    <w:p w:rsidR="00BD4C2A" w:rsidRPr="00CB6B3D" w:rsidRDefault="00BD4C2A" w:rsidP="00BD4C2A">
      <w:pPr>
        <w:rPr>
          <w:b/>
        </w:rPr>
      </w:pPr>
      <w:r w:rsidRPr="00CB6B3D">
        <w:rPr>
          <w:b/>
        </w:rPr>
        <w:t>Exposure</w:t>
      </w:r>
    </w:p>
    <w:p w:rsidR="00BD4C2A" w:rsidRDefault="00BD4C2A" w:rsidP="00BD4C2A"/>
    <w:p w:rsidR="00BD4C2A" w:rsidRDefault="00BD4C2A" w:rsidP="00BD4C2A">
      <w:r>
        <w:t>An exposure incident to blood or OPIM through contact with broken skin, mucous membrane, by needle or sharp stick requires immediate washing, reporting and follow up.</w:t>
      </w:r>
    </w:p>
    <w:p w:rsidR="00BD4C2A" w:rsidRDefault="00BD4C2A" w:rsidP="00BD4C2A">
      <w:r>
        <w:t>Always wash the exposed area immediately with soap and water.</w:t>
      </w:r>
    </w:p>
    <w:p w:rsidR="00BD4C2A" w:rsidRDefault="00BD4C2A" w:rsidP="00BD4C2A">
      <w:r>
        <w:t>If a mucous membrane splash (eye or mouth) or exposure of broken skin occurs,</w:t>
      </w:r>
    </w:p>
    <w:p w:rsidR="00BD4C2A" w:rsidRDefault="00BD4C2A" w:rsidP="00BD4C2A">
      <w:proofErr w:type="gramStart"/>
      <w:r>
        <w:t>irrigate</w:t>
      </w:r>
      <w:proofErr w:type="gramEnd"/>
      <w:r>
        <w:t xml:space="preserve"> or wash the area thoroughly.</w:t>
      </w:r>
    </w:p>
    <w:p w:rsidR="00BD4C2A" w:rsidRDefault="00BD4C2A" w:rsidP="00BD4C2A">
      <w:r>
        <w:t>If a cut or needle stick injury occurs, wash the area thoroughly with soap and water.</w:t>
      </w:r>
    </w:p>
    <w:p w:rsidR="00BD4C2A" w:rsidRDefault="00BD4C2A" w:rsidP="00BD4C2A">
      <w:r>
        <w:t>The exposure is reported immediately, the parent or guardian is notified, and the person exposed contacts a physician for further healthcare.</w:t>
      </w:r>
    </w:p>
    <w:p w:rsidR="00BD4C2A" w:rsidRDefault="00BD4C2A" w:rsidP="00BD4C2A"/>
    <w:p w:rsidR="00BD4C2A" w:rsidRDefault="00BD4C2A" w:rsidP="00BD4C2A">
      <w:r>
        <w:t xml:space="preserve">Resource:  </w:t>
      </w:r>
      <w:proofErr w:type="spellStart"/>
      <w:r>
        <w:t>Haynie</w:t>
      </w:r>
      <w:proofErr w:type="spellEnd"/>
      <w:r>
        <w:t>, Palfrey, Porter.  (1989)</w:t>
      </w:r>
      <w:proofErr w:type="gramStart"/>
      <w:r>
        <w:t>.  Children</w:t>
      </w:r>
      <w:proofErr w:type="gramEnd"/>
      <w:r>
        <w:t xml:space="preserve"> Assisted by Medical Technology in Educational Settings:  Guidelines for Care.  </w:t>
      </w:r>
      <w:proofErr w:type="gramStart"/>
      <w:r>
        <w:t>"Guidelines for Care Universal Precautions and Infection Control."</w:t>
      </w:r>
      <w:proofErr w:type="gramEnd"/>
      <w:r>
        <w:t xml:space="preserve">  (</w:t>
      </w:r>
      <w:smartTag w:uri="urn:schemas-microsoft-com:office:smarttags" w:element="place">
        <w:smartTag w:uri="urn:schemas-microsoft-com:office:smarttags" w:element="PlaceName">
          <w:r>
            <w:t>Project</w:t>
          </w:r>
        </w:smartTag>
        <w:r>
          <w:t xml:space="preserve"> </w:t>
        </w:r>
        <w:smartTag w:uri="urn:schemas-microsoft-com:office:smarttags" w:element="PlaceType">
          <w:r>
            <w:t>School</w:t>
          </w:r>
        </w:smartTag>
      </w:smartTag>
      <w:r>
        <w:t xml:space="preserve"> Care, </w:t>
      </w:r>
      <w:proofErr w:type="gramStart"/>
      <w:r>
        <w:t>The</w:t>
      </w:r>
      <w:proofErr w:type="gramEnd"/>
      <w:r>
        <w:t xml:space="preserve"> Children's Hospital).  </w:t>
      </w:r>
      <w:smartTag w:uri="urn:schemas-microsoft-com:office:smarttags" w:element="place">
        <w:smartTag w:uri="urn:schemas-microsoft-com:office:smarttags" w:element="City">
          <w:r>
            <w:t>Boston</w:t>
          </w:r>
        </w:smartTag>
        <w:r>
          <w:t xml:space="preserve">, </w:t>
        </w:r>
        <w:smartTag w:uri="urn:schemas-microsoft-com:office:smarttags" w:element="State">
          <w:r>
            <w:t>Massachusetts</w:t>
          </w:r>
        </w:smartTag>
      </w:smartTag>
      <w:r>
        <w:t xml:space="preserve">.  </w:t>
      </w:r>
      <w:proofErr w:type="gramStart"/>
      <w:r>
        <w:t>17-19.</w:t>
      </w:r>
      <w:proofErr w:type="gramEnd"/>
    </w:p>
    <w:p w:rsidR="007E1DAB" w:rsidRDefault="007E1DAB" w:rsidP="00BD4C2A"/>
    <w:p w:rsidR="007E1DAB" w:rsidRDefault="007E1DAB" w:rsidP="00BD4C2A"/>
    <w:p w:rsidR="00BD4C2A" w:rsidRPr="00CB6B3D" w:rsidRDefault="00BD4C2A" w:rsidP="00BD4C2A">
      <w:pPr>
        <w:rPr>
          <w:b/>
        </w:rPr>
      </w:pPr>
      <w:r>
        <w:br w:type="page"/>
      </w:r>
      <w:smartTag w:uri="urn:schemas-microsoft-com:office:smarttags" w:element="place">
        <w:smartTag w:uri="urn:schemas-microsoft-com:office:smarttags" w:element="PlaceName">
          <w:r w:rsidRPr="00CB6B3D">
            <w:rPr>
              <w:b/>
            </w:rPr>
            <w:lastRenderedPageBreak/>
            <w:t>JACKSON</w:t>
          </w:r>
        </w:smartTag>
        <w:r w:rsidRPr="00CB6B3D">
          <w:rPr>
            <w:b/>
          </w:rPr>
          <w:t xml:space="preserve"> </w:t>
        </w:r>
        <w:smartTag w:uri="urn:schemas-microsoft-com:office:smarttags" w:element="PlaceName">
          <w:r w:rsidRPr="00CB6B3D">
            <w:rPr>
              <w:b/>
            </w:rPr>
            <w:t>INDEPENDENT</w:t>
          </w:r>
        </w:smartTag>
        <w:r w:rsidRPr="00CB6B3D">
          <w:rPr>
            <w:b/>
          </w:rPr>
          <w:t xml:space="preserve"> </w:t>
        </w:r>
        <w:smartTag w:uri="urn:schemas-microsoft-com:office:smarttags" w:element="PlaceType">
          <w:r w:rsidRPr="00CB6B3D">
            <w:rPr>
              <w:b/>
            </w:rPr>
            <w:t>SCHOOL DISTRICT</w:t>
          </w:r>
        </w:smartTag>
      </w:smartTag>
    </w:p>
    <w:p w:rsidR="00BD4C2A" w:rsidRPr="00CB6B3D" w:rsidRDefault="00BD4C2A" w:rsidP="00BD4C2A">
      <w:pPr>
        <w:rPr>
          <w:b/>
        </w:rPr>
      </w:pPr>
      <w:r w:rsidRPr="00CB6B3D">
        <w:rPr>
          <w:b/>
        </w:rPr>
        <w:t>HEPATITIS B VACCINATION</w:t>
      </w:r>
    </w:p>
    <w:p w:rsidR="00BD4C2A" w:rsidRPr="00CB6B3D" w:rsidRDefault="00BD4C2A" w:rsidP="00BD4C2A">
      <w:pPr>
        <w:rPr>
          <w:b/>
        </w:rPr>
      </w:pPr>
      <w:r w:rsidRPr="00CB6B3D">
        <w:rPr>
          <w:b/>
        </w:rPr>
        <w:t>STATEMENT</w:t>
      </w:r>
    </w:p>
    <w:p w:rsidR="00BD4C2A" w:rsidRDefault="00BD4C2A" w:rsidP="00BD4C2A"/>
    <w:p w:rsidR="00BD4C2A" w:rsidRDefault="00BD4C2A" w:rsidP="00BD4C2A">
      <w:r>
        <w:tab/>
        <w:t>I understand that due to my occupational exposure to blood or other potentially infectious materials I may be at risk of acquiring Hepatitis B virus (HBV) infection.</w:t>
      </w:r>
    </w:p>
    <w:p w:rsidR="00BD4C2A" w:rsidRDefault="00BD4C2A" w:rsidP="00BD4C2A"/>
    <w:p w:rsidR="00BD4C2A" w:rsidRDefault="00BD4C2A" w:rsidP="00BD4C2A">
      <w:r>
        <w:tab/>
        <w:t>I have been given the opportunity to be vaccinated with Hepatitis B vaccine, at no charge to myself.  However, I decline Hepatitis B vaccination at this time.  I understand that by declining this vaccine, I continue to be at risk of acquiring Hepatitis B, a serious disease.</w:t>
      </w:r>
    </w:p>
    <w:p w:rsidR="00BD4C2A" w:rsidRDefault="00BD4C2A" w:rsidP="00BD4C2A"/>
    <w:p w:rsidR="00BD4C2A" w:rsidRDefault="00BD4C2A" w:rsidP="00BD4C2A">
      <w:r>
        <w:tab/>
        <w:t>If in the future I continue to have occupational exposure to blood or potentially infectious materials and I want to be vaccinated with Hepatitis B vaccine, I can receive the vaccination series at no charge to me.</w:t>
      </w:r>
    </w:p>
    <w:p w:rsidR="00BD4C2A" w:rsidRDefault="00BD4C2A" w:rsidP="00BD4C2A"/>
    <w:p w:rsidR="00BD4C2A" w:rsidRDefault="00BD4C2A" w:rsidP="00BD4C2A"/>
    <w:p w:rsidR="00BD4C2A" w:rsidRDefault="00BD4C2A" w:rsidP="00BD4C2A"/>
    <w:p w:rsidR="00BD4C2A" w:rsidRDefault="00BD4C2A" w:rsidP="00BD4C2A">
      <w:r>
        <w:t>__________________________________</w:t>
      </w:r>
      <w:r>
        <w:tab/>
      </w:r>
      <w:r>
        <w:tab/>
        <w:t>______________________________</w:t>
      </w:r>
    </w:p>
    <w:p w:rsidR="00BD4C2A" w:rsidRDefault="00BD4C2A" w:rsidP="00BD4C2A">
      <w:r>
        <w:tab/>
        <w:t>Employee's Signature</w:t>
      </w:r>
      <w:r>
        <w:tab/>
      </w:r>
      <w:r>
        <w:tab/>
      </w:r>
      <w:r>
        <w:tab/>
      </w:r>
      <w:r>
        <w:tab/>
        <w:t>Supervisor's Signature</w:t>
      </w:r>
    </w:p>
    <w:p w:rsidR="00BD4C2A" w:rsidRDefault="00BD4C2A" w:rsidP="00BD4C2A"/>
    <w:p w:rsidR="00BD4C2A" w:rsidRDefault="00BD4C2A" w:rsidP="00BD4C2A"/>
    <w:p w:rsidR="00BD4C2A" w:rsidRDefault="00BD4C2A" w:rsidP="00BD4C2A">
      <w:r>
        <w:t>_________________________________</w:t>
      </w:r>
      <w:r>
        <w:tab/>
      </w:r>
      <w:r>
        <w:tab/>
        <w:t>______________________________</w:t>
      </w:r>
    </w:p>
    <w:p w:rsidR="00BD4C2A" w:rsidRDefault="00BD4C2A" w:rsidP="00BD4C2A">
      <w:r>
        <w:tab/>
      </w:r>
      <w:r>
        <w:tab/>
        <w:t>Date</w:t>
      </w:r>
      <w:r>
        <w:tab/>
      </w:r>
      <w:r>
        <w:tab/>
      </w:r>
      <w:r>
        <w:tab/>
      </w:r>
      <w:r>
        <w:tab/>
      </w:r>
      <w:r>
        <w:tab/>
      </w:r>
      <w:r>
        <w:tab/>
        <w:t>Date</w:t>
      </w:r>
      <w:r>
        <w:tab/>
      </w:r>
      <w:r>
        <w:tab/>
      </w:r>
      <w:r>
        <w:tab/>
      </w:r>
    </w:p>
    <w:p w:rsidR="00BD4C2A" w:rsidRDefault="00BD4C2A" w:rsidP="00BD4C2A"/>
    <w:p w:rsidR="00BD4C2A" w:rsidRDefault="00BD4C2A" w:rsidP="00BD4C2A"/>
    <w:p w:rsidR="008717FC" w:rsidRDefault="006B2031" w:rsidP="00E26650">
      <w:pPr>
        <w:pStyle w:val="Heading1"/>
      </w:pPr>
      <w:r>
        <w:br w:type="page"/>
      </w:r>
    </w:p>
    <w:sectPr w:rsidR="008717FC" w:rsidSect="00CE28FB">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600" w:rsidRDefault="006C1600" w:rsidP="00497156">
      <w:r>
        <w:separator/>
      </w:r>
    </w:p>
  </w:endnote>
  <w:endnote w:type="continuationSeparator" w:id="0">
    <w:p w:rsidR="006C1600" w:rsidRDefault="006C1600" w:rsidP="004971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Bright">
    <w:panose1 w:val="02040602050505020304"/>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600" w:rsidRPr="002221AF" w:rsidRDefault="006C1600" w:rsidP="006C1600">
    <w:pPr>
      <w:pStyle w:val="Footer"/>
      <w:rPr>
        <w:sz w:val="24"/>
      </w:rPr>
    </w:pPr>
    <w:r w:rsidRPr="002221AF">
      <w:rPr>
        <w:sz w:val="24"/>
      </w:rPr>
      <w:t xml:space="preserve">Page </w:t>
    </w:r>
    <w:r w:rsidRPr="002221AF">
      <w:rPr>
        <w:rStyle w:val="PageNumber"/>
      </w:rPr>
      <w:fldChar w:fldCharType="begin"/>
    </w:r>
    <w:r w:rsidRPr="002221AF">
      <w:rPr>
        <w:rStyle w:val="PageNumber"/>
      </w:rPr>
      <w:instrText xml:space="preserve"> PAGE </w:instrText>
    </w:r>
    <w:r w:rsidRPr="002221AF">
      <w:rPr>
        <w:rStyle w:val="PageNumber"/>
      </w:rPr>
      <w:fldChar w:fldCharType="separate"/>
    </w:r>
    <w:r w:rsidR="00CE28FB">
      <w:rPr>
        <w:rStyle w:val="PageNumber"/>
        <w:noProof/>
      </w:rPr>
      <w:t>81</w:t>
    </w:r>
    <w:r w:rsidRPr="002221AF">
      <w:rPr>
        <w:rStyle w:val="PageNumber"/>
      </w:rPr>
      <w:fldChar w:fldCharType="end"/>
    </w:r>
    <w:r w:rsidRPr="002221AF">
      <w:rPr>
        <w:rStyle w:val="PageNumber"/>
      </w:rPr>
      <w:t xml:space="preserve"> of </w:t>
    </w:r>
    <w:fldSimple w:instr=" NUMPAGES  \* MERGEFORMAT ">
      <w:r w:rsidR="00CE28FB">
        <w:rPr>
          <w:rStyle w:val="PageNumber"/>
          <w:noProof/>
        </w:rPr>
        <w:t>124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600" w:rsidRDefault="006C1600" w:rsidP="00497156">
      <w:r>
        <w:separator/>
      </w:r>
    </w:p>
  </w:footnote>
  <w:footnote w:type="continuationSeparator" w:id="0">
    <w:p w:rsidR="006C1600" w:rsidRDefault="006C1600" w:rsidP="004971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91B08"/>
    <w:multiLevelType w:val="hybridMultilevel"/>
    <w:tmpl w:val="6AAA7822"/>
    <w:lvl w:ilvl="0" w:tplc="1214E714">
      <w:start w:val="1"/>
      <w:numFmt w:val="bullet"/>
      <w:lvlText w:val="•"/>
      <w:lvlJc w:val="left"/>
      <w:pPr>
        <w:ind w:left="720" w:hanging="360"/>
      </w:pPr>
      <w:rPr>
        <w:rFonts w:ascii="Symbol" w:eastAsia="Symbol" w:hAnsi="Symbol"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6E0214"/>
    <w:multiLevelType w:val="hybridMultilevel"/>
    <w:tmpl w:val="D6483BCE"/>
    <w:lvl w:ilvl="0" w:tplc="C1266172">
      <w:start w:val="1"/>
      <w:numFmt w:val="upperRoman"/>
      <w:lvlText w:val="%1."/>
      <w:lvlJc w:val="left"/>
      <w:pPr>
        <w:ind w:left="836" w:hanging="720"/>
      </w:pPr>
      <w:rPr>
        <w:rFonts w:ascii="Times New Roman" w:eastAsia="Times New Roman" w:hAnsi="Times New Roman" w:hint="default"/>
        <w:spacing w:val="1"/>
        <w:w w:val="103"/>
        <w:sz w:val="19"/>
        <w:szCs w:val="19"/>
      </w:rPr>
    </w:lvl>
    <w:lvl w:ilvl="1" w:tplc="B72464C4">
      <w:start w:val="1"/>
      <w:numFmt w:val="bullet"/>
      <w:lvlText w:val="•"/>
      <w:lvlJc w:val="left"/>
      <w:pPr>
        <w:ind w:left="1708" w:hanging="720"/>
      </w:pPr>
      <w:rPr>
        <w:rFonts w:hint="default"/>
      </w:rPr>
    </w:lvl>
    <w:lvl w:ilvl="2" w:tplc="3E129860">
      <w:start w:val="1"/>
      <w:numFmt w:val="bullet"/>
      <w:lvlText w:val="•"/>
      <w:lvlJc w:val="left"/>
      <w:pPr>
        <w:ind w:left="2576" w:hanging="720"/>
      </w:pPr>
      <w:rPr>
        <w:rFonts w:hint="default"/>
      </w:rPr>
    </w:lvl>
    <w:lvl w:ilvl="3" w:tplc="3A72783C">
      <w:start w:val="1"/>
      <w:numFmt w:val="bullet"/>
      <w:lvlText w:val="•"/>
      <w:lvlJc w:val="left"/>
      <w:pPr>
        <w:ind w:left="3444" w:hanging="720"/>
      </w:pPr>
      <w:rPr>
        <w:rFonts w:hint="default"/>
      </w:rPr>
    </w:lvl>
    <w:lvl w:ilvl="4" w:tplc="F800DB62">
      <w:start w:val="1"/>
      <w:numFmt w:val="bullet"/>
      <w:lvlText w:val="•"/>
      <w:lvlJc w:val="left"/>
      <w:pPr>
        <w:ind w:left="4312" w:hanging="720"/>
      </w:pPr>
      <w:rPr>
        <w:rFonts w:hint="default"/>
      </w:rPr>
    </w:lvl>
    <w:lvl w:ilvl="5" w:tplc="E34098DE">
      <w:start w:val="1"/>
      <w:numFmt w:val="bullet"/>
      <w:lvlText w:val="•"/>
      <w:lvlJc w:val="left"/>
      <w:pPr>
        <w:ind w:left="5180" w:hanging="720"/>
      </w:pPr>
      <w:rPr>
        <w:rFonts w:hint="default"/>
      </w:rPr>
    </w:lvl>
    <w:lvl w:ilvl="6" w:tplc="F61C4EDC">
      <w:start w:val="1"/>
      <w:numFmt w:val="bullet"/>
      <w:lvlText w:val="•"/>
      <w:lvlJc w:val="left"/>
      <w:pPr>
        <w:ind w:left="6048" w:hanging="720"/>
      </w:pPr>
      <w:rPr>
        <w:rFonts w:hint="default"/>
      </w:rPr>
    </w:lvl>
    <w:lvl w:ilvl="7" w:tplc="D166B2DC">
      <w:start w:val="1"/>
      <w:numFmt w:val="bullet"/>
      <w:lvlText w:val="•"/>
      <w:lvlJc w:val="left"/>
      <w:pPr>
        <w:ind w:left="6916" w:hanging="720"/>
      </w:pPr>
      <w:rPr>
        <w:rFonts w:hint="default"/>
      </w:rPr>
    </w:lvl>
    <w:lvl w:ilvl="8" w:tplc="390CCE4A">
      <w:start w:val="1"/>
      <w:numFmt w:val="bullet"/>
      <w:lvlText w:val="•"/>
      <w:lvlJc w:val="left"/>
      <w:pPr>
        <w:ind w:left="7784" w:hanging="720"/>
      </w:pPr>
      <w:rPr>
        <w:rFonts w:hint="default"/>
      </w:rPr>
    </w:lvl>
  </w:abstractNum>
  <w:abstractNum w:abstractNumId="2">
    <w:nsid w:val="0D7F7F54"/>
    <w:multiLevelType w:val="hybridMultilevel"/>
    <w:tmpl w:val="FC141CE4"/>
    <w:lvl w:ilvl="0" w:tplc="C952E270">
      <w:start w:val="3"/>
      <w:numFmt w:val="upperRoman"/>
      <w:lvlText w:val="%1."/>
      <w:lvlJc w:val="left"/>
      <w:pPr>
        <w:ind w:left="835" w:hanging="360"/>
      </w:pPr>
      <w:rPr>
        <w:rFonts w:ascii="Times New Roman" w:eastAsia="Times New Roman" w:hAnsi="Times New Roman" w:hint="default"/>
        <w:spacing w:val="1"/>
        <w:w w:val="103"/>
        <w:sz w:val="19"/>
        <w:szCs w:val="19"/>
      </w:rPr>
    </w:lvl>
    <w:lvl w:ilvl="1" w:tplc="6A76A6D8">
      <w:start w:val="1"/>
      <w:numFmt w:val="bullet"/>
      <w:lvlText w:val="•"/>
      <w:lvlJc w:val="left"/>
      <w:pPr>
        <w:ind w:left="1736" w:hanging="360"/>
      </w:pPr>
      <w:rPr>
        <w:rFonts w:hint="default"/>
      </w:rPr>
    </w:lvl>
    <w:lvl w:ilvl="2" w:tplc="25664636">
      <w:start w:val="1"/>
      <w:numFmt w:val="bullet"/>
      <w:lvlText w:val="•"/>
      <w:lvlJc w:val="left"/>
      <w:pPr>
        <w:ind w:left="2632" w:hanging="360"/>
      </w:pPr>
      <w:rPr>
        <w:rFonts w:hint="default"/>
      </w:rPr>
    </w:lvl>
    <w:lvl w:ilvl="3" w:tplc="FFD6707C">
      <w:start w:val="1"/>
      <w:numFmt w:val="bullet"/>
      <w:lvlText w:val="•"/>
      <w:lvlJc w:val="left"/>
      <w:pPr>
        <w:ind w:left="3528" w:hanging="360"/>
      </w:pPr>
      <w:rPr>
        <w:rFonts w:hint="default"/>
      </w:rPr>
    </w:lvl>
    <w:lvl w:ilvl="4" w:tplc="B6DA7D6C">
      <w:start w:val="1"/>
      <w:numFmt w:val="bullet"/>
      <w:lvlText w:val="•"/>
      <w:lvlJc w:val="left"/>
      <w:pPr>
        <w:ind w:left="4424" w:hanging="360"/>
      </w:pPr>
      <w:rPr>
        <w:rFonts w:hint="default"/>
      </w:rPr>
    </w:lvl>
    <w:lvl w:ilvl="5" w:tplc="3F0E7DA8">
      <w:start w:val="1"/>
      <w:numFmt w:val="bullet"/>
      <w:lvlText w:val="•"/>
      <w:lvlJc w:val="left"/>
      <w:pPr>
        <w:ind w:left="5320" w:hanging="360"/>
      </w:pPr>
      <w:rPr>
        <w:rFonts w:hint="default"/>
      </w:rPr>
    </w:lvl>
    <w:lvl w:ilvl="6" w:tplc="0608AF9A">
      <w:start w:val="1"/>
      <w:numFmt w:val="bullet"/>
      <w:lvlText w:val="•"/>
      <w:lvlJc w:val="left"/>
      <w:pPr>
        <w:ind w:left="6216" w:hanging="360"/>
      </w:pPr>
      <w:rPr>
        <w:rFonts w:hint="default"/>
      </w:rPr>
    </w:lvl>
    <w:lvl w:ilvl="7" w:tplc="2690B728">
      <w:start w:val="1"/>
      <w:numFmt w:val="bullet"/>
      <w:lvlText w:val="•"/>
      <w:lvlJc w:val="left"/>
      <w:pPr>
        <w:ind w:left="7112" w:hanging="360"/>
      </w:pPr>
      <w:rPr>
        <w:rFonts w:hint="default"/>
      </w:rPr>
    </w:lvl>
    <w:lvl w:ilvl="8" w:tplc="1AAA54C2">
      <w:start w:val="1"/>
      <w:numFmt w:val="bullet"/>
      <w:lvlText w:val="•"/>
      <w:lvlJc w:val="left"/>
      <w:pPr>
        <w:ind w:left="8008" w:hanging="360"/>
      </w:pPr>
      <w:rPr>
        <w:rFonts w:hint="default"/>
      </w:rPr>
    </w:lvl>
  </w:abstractNum>
  <w:abstractNum w:abstractNumId="3">
    <w:nsid w:val="111B67CE"/>
    <w:multiLevelType w:val="hybridMultilevel"/>
    <w:tmpl w:val="4C4098F6"/>
    <w:lvl w:ilvl="0" w:tplc="B11039E2">
      <w:start w:val="1"/>
      <w:numFmt w:val="bullet"/>
      <w:lvlText w:val=""/>
      <w:lvlJc w:val="left"/>
      <w:pPr>
        <w:ind w:left="720" w:hanging="360"/>
      </w:pPr>
      <w:rPr>
        <w:rFonts w:ascii="Symbol" w:eastAsia="Symbol" w:hAnsi="Symbol"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967341"/>
    <w:multiLevelType w:val="hybridMultilevel"/>
    <w:tmpl w:val="B8E242AE"/>
    <w:lvl w:ilvl="0" w:tplc="58E6D288">
      <w:start w:val="1"/>
      <w:numFmt w:val="upperRoman"/>
      <w:lvlText w:val="%1."/>
      <w:lvlJc w:val="left"/>
      <w:pPr>
        <w:ind w:left="115" w:hanging="720"/>
      </w:pPr>
      <w:rPr>
        <w:rFonts w:ascii="Times New Roman" w:eastAsia="Times New Roman" w:hAnsi="Times New Roman" w:hint="default"/>
        <w:spacing w:val="1"/>
        <w:w w:val="103"/>
        <w:sz w:val="19"/>
        <w:szCs w:val="19"/>
      </w:rPr>
    </w:lvl>
    <w:lvl w:ilvl="1" w:tplc="6BD8A430">
      <w:start w:val="1"/>
      <w:numFmt w:val="upperRoman"/>
      <w:lvlText w:val="%2."/>
      <w:lvlJc w:val="left"/>
      <w:pPr>
        <w:ind w:left="836" w:hanging="360"/>
      </w:pPr>
      <w:rPr>
        <w:rFonts w:ascii="Times New Roman" w:eastAsia="Times New Roman" w:hAnsi="Times New Roman" w:hint="default"/>
        <w:spacing w:val="1"/>
        <w:w w:val="103"/>
        <w:sz w:val="19"/>
        <w:szCs w:val="19"/>
      </w:rPr>
    </w:lvl>
    <w:lvl w:ilvl="2" w:tplc="573869BC">
      <w:start w:val="1"/>
      <w:numFmt w:val="bullet"/>
      <w:lvlText w:val="•"/>
      <w:lvlJc w:val="left"/>
      <w:pPr>
        <w:ind w:left="1824" w:hanging="360"/>
      </w:pPr>
      <w:rPr>
        <w:rFonts w:hint="default"/>
      </w:rPr>
    </w:lvl>
    <w:lvl w:ilvl="3" w:tplc="AE406EEA">
      <w:start w:val="1"/>
      <w:numFmt w:val="bullet"/>
      <w:lvlText w:val="•"/>
      <w:lvlJc w:val="left"/>
      <w:pPr>
        <w:ind w:left="2808" w:hanging="360"/>
      </w:pPr>
      <w:rPr>
        <w:rFonts w:hint="default"/>
      </w:rPr>
    </w:lvl>
    <w:lvl w:ilvl="4" w:tplc="98A81208">
      <w:start w:val="1"/>
      <w:numFmt w:val="bullet"/>
      <w:lvlText w:val="•"/>
      <w:lvlJc w:val="left"/>
      <w:pPr>
        <w:ind w:left="3793" w:hanging="360"/>
      </w:pPr>
      <w:rPr>
        <w:rFonts w:hint="default"/>
      </w:rPr>
    </w:lvl>
    <w:lvl w:ilvl="5" w:tplc="3438A2BE">
      <w:start w:val="1"/>
      <w:numFmt w:val="bullet"/>
      <w:lvlText w:val="•"/>
      <w:lvlJc w:val="left"/>
      <w:pPr>
        <w:ind w:left="4777" w:hanging="360"/>
      </w:pPr>
      <w:rPr>
        <w:rFonts w:hint="default"/>
      </w:rPr>
    </w:lvl>
    <w:lvl w:ilvl="6" w:tplc="C59A3D18">
      <w:start w:val="1"/>
      <w:numFmt w:val="bullet"/>
      <w:lvlText w:val="•"/>
      <w:lvlJc w:val="left"/>
      <w:pPr>
        <w:ind w:left="5762" w:hanging="360"/>
      </w:pPr>
      <w:rPr>
        <w:rFonts w:hint="default"/>
      </w:rPr>
    </w:lvl>
    <w:lvl w:ilvl="7" w:tplc="4C642BF4">
      <w:start w:val="1"/>
      <w:numFmt w:val="bullet"/>
      <w:lvlText w:val="•"/>
      <w:lvlJc w:val="left"/>
      <w:pPr>
        <w:ind w:left="6746" w:hanging="360"/>
      </w:pPr>
      <w:rPr>
        <w:rFonts w:hint="default"/>
      </w:rPr>
    </w:lvl>
    <w:lvl w:ilvl="8" w:tplc="B146756C">
      <w:start w:val="1"/>
      <w:numFmt w:val="bullet"/>
      <w:lvlText w:val="•"/>
      <w:lvlJc w:val="left"/>
      <w:pPr>
        <w:ind w:left="7731" w:hanging="360"/>
      </w:pPr>
      <w:rPr>
        <w:rFonts w:hint="default"/>
      </w:rPr>
    </w:lvl>
  </w:abstractNum>
  <w:abstractNum w:abstractNumId="5">
    <w:nsid w:val="1B3869A5"/>
    <w:multiLevelType w:val="hybridMultilevel"/>
    <w:tmpl w:val="7D1C432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nsid w:val="20A50735"/>
    <w:multiLevelType w:val="hybridMultilevel"/>
    <w:tmpl w:val="5F0015C8"/>
    <w:lvl w:ilvl="0" w:tplc="E9AE51D4">
      <w:start w:val="1"/>
      <w:numFmt w:val="bullet"/>
      <w:lvlText w:val="o"/>
      <w:lvlJc w:val="left"/>
      <w:pPr>
        <w:ind w:left="1555" w:hanging="360"/>
      </w:pPr>
      <w:rPr>
        <w:rFonts w:ascii="Courier New" w:eastAsia="Courier New" w:hAnsi="Courier New" w:hint="default"/>
        <w:w w:val="103"/>
        <w:sz w:val="19"/>
        <w:szCs w:val="19"/>
      </w:rPr>
    </w:lvl>
    <w:lvl w:ilvl="1" w:tplc="ACE8B69E">
      <w:start w:val="1"/>
      <w:numFmt w:val="bullet"/>
      <w:lvlText w:val="•"/>
      <w:lvlJc w:val="left"/>
      <w:pPr>
        <w:ind w:left="2374" w:hanging="360"/>
      </w:pPr>
      <w:rPr>
        <w:rFonts w:hint="default"/>
      </w:rPr>
    </w:lvl>
    <w:lvl w:ilvl="2" w:tplc="3D44CA18">
      <w:start w:val="1"/>
      <w:numFmt w:val="bullet"/>
      <w:lvlText w:val="•"/>
      <w:lvlJc w:val="left"/>
      <w:pPr>
        <w:ind w:left="3188" w:hanging="360"/>
      </w:pPr>
      <w:rPr>
        <w:rFonts w:hint="default"/>
      </w:rPr>
    </w:lvl>
    <w:lvl w:ilvl="3" w:tplc="8BE8DC2A">
      <w:start w:val="1"/>
      <w:numFmt w:val="bullet"/>
      <w:lvlText w:val="•"/>
      <w:lvlJc w:val="left"/>
      <w:pPr>
        <w:ind w:left="4002" w:hanging="360"/>
      </w:pPr>
      <w:rPr>
        <w:rFonts w:hint="default"/>
      </w:rPr>
    </w:lvl>
    <w:lvl w:ilvl="4" w:tplc="E14A8830">
      <w:start w:val="1"/>
      <w:numFmt w:val="bullet"/>
      <w:lvlText w:val="•"/>
      <w:lvlJc w:val="left"/>
      <w:pPr>
        <w:ind w:left="4816" w:hanging="360"/>
      </w:pPr>
      <w:rPr>
        <w:rFonts w:hint="default"/>
      </w:rPr>
    </w:lvl>
    <w:lvl w:ilvl="5" w:tplc="1AB0507A">
      <w:start w:val="1"/>
      <w:numFmt w:val="bullet"/>
      <w:lvlText w:val="•"/>
      <w:lvlJc w:val="left"/>
      <w:pPr>
        <w:ind w:left="5630" w:hanging="360"/>
      </w:pPr>
      <w:rPr>
        <w:rFonts w:hint="default"/>
      </w:rPr>
    </w:lvl>
    <w:lvl w:ilvl="6" w:tplc="D242D9B2">
      <w:start w:val="1"/>
      <w:numFmt w:val="bullet"/>
      <w:lvlText w:val="•"/>
      <w:lvlJc w:val="left"/>
      <w:pPr>
        <w:ind w:left="6444" w:hanging="360"/>
      </w:pPr>
      <w:rPr>
        <w:rFonts w:hint="default"/>
      </w:rPr>
    </w:lvl>
    <w:lvl w:ilvl="7" w:tplc="0FF6A4B8">
      <w:start w:val="1"/>
      <w:numFmt w:val="bullet"/>
      <w:lvlText w:val="•"/>
      <w:lvlJc w:val="left"/>
      <w:pPr>
        <w:ind w:left="7258" w:hanging="360"/>
      </w:pPr>
      <w:rPr>
        <w:rFonts w:hint="default"/>
      </w:rPr>
    </w:lvl>
    <w:lvl w:ilvl="8" w:tplc="A3A21174">
      <w:start w:val="1"/>
      <w:numFmt w:val="bullet"/>
      <w:lvlText w:val="•"/>
      <w:lvlJc w:val="left"/>
      <w:pPr>
        <w:ind w:left="8072" w:hanging="360"/>
      </w:pPr>
      <w:rPr>
        <w:rFonts w:hint="default"/>
      </w:rPr>
    </w:lvl>
  </w:abstractNum>
  <w:abstractNum w:abstractNumId="7">
    <w:nsid w:val="24DF384D"/>
    <w:multiLevelType w:val="hybridMultilevel"/>
    <w:tmpl w:val="57FCE6B8"/>
    <w:lvl w:ilvl="0" w:tplc="1214E714">
      <w:start w:val="1"/>
      <w:numFmt w:val="bullet"/>
      <w:lvlText w:val="•"/>
      <w:lvlJc w:val="left"/>
      <w:pPr>
        <w:ind w:left="720" w:hanging="360"/>
      </w:pPr>
      <w:rPr>
        <w:rFonts w:ascii="Symbol" w:eastAsia="Symbol" w:hAnsi="Symbol"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183BBF"/>
    <w:multiLevelType w:val="hybridMultilevel"/>
    <w:tmpl w:val="79CCF196"/>
    <w:lvl w:ilvl="0" w:tplc="53D8F5C0">
      <w:start w:val="1"/>
      <w:numFmt w:val="bullet"/>
      <w:lvlText w:val=""/>
      <w:lvlJc w:val="left"/>
      <w:pPr>
        <w:tabs>
          <w:tab w:val="num" w:pos="2376"/>
        </w:tabs>
        <w:ind w:left="2376" w:hanging="360"/>
      </w:pPr>
      <w:rPr>
        <w:rFonts w:ascii="Wingdings" w:hAnsi="Wingdings" w:hint="default"/>
        <w:color w:val="auto"/>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5E70CB6"/>
    <w:multiLevelType w:val="hybridMultilevel"/>
    <w:tmpl w:val="B2563886"/>
    <w:lvl w:ilvl="0" w:tplc="A3ACABC4">
      <w:start w:val="1"/>
      <w:numFmt w:val="bullet"/>
      <w:lvlText w:val=""/>
      <w:lvlJc w:val="left"/>
      <w:pPr>
        <w:tabs>
          <w:tab w:val="num" w:pos="1800"/>
        </w:tabs>
        <w:ind w:left="1800" w:hanging="360"/>
      </w:pPr>
      <w:rPr>
        <w:rFonts w:ascii="Symbol" w:hAnsi="Symbol" w:hint="default"/>
        <w:color w:val="auto"/>
        <w:sz w:val="18"/>
      </w:rPr>
    </w:lvl>
    <w:lvl w:ilvl="1" w:tplc="04090003" w:tentative="1">
      <w:start w:val="1"/>
      <w:numFmt w:val="bullet"/>
      <w:lvlText w:val="o"/>
      <w:lvlJc w:val="left"/>
      <w:pPr>
        <w:tabs>
          <w:tab w:val="num" w:pos="864"/>
        </w:tabs>
        <w:ind w:left="864" w:hanging="360"/>
      </w:pPr>
      <w:rPr>
        <w:rFonts w:ascii="Courier New" w:hAnsi="Courier New" w:cs="Courier New" w:hint="default"/>
      </w:rPr>
    </w:lvl>
    <w:lvl w:ilvl="2" w:tplc="04090005" w:tentative="1">
      <w:start w:val="1"/>
      <w:numFmt w:val="bullet"/>
      <w:lvlText w:val=""/>
      <w:lvlJc w:val="left"/>
      <w:pPr>
        <w:tabs>
          <w:tab w:val="num" w:pos="1584"/>
        </w:tabs>
        <w:ind w:left="1584" w:hanging="360"/>
      </w:pPr>
      <w:rPr>
        <w:rFonts w:ascii="Wingdings" w:hAnsi="Wingdings" w:hint="default"/>
      </w:rPr>
    </w:lvl>
    <w:lvl w:ilvl="3" w:tplc="04090001" w:tentative="1">
      <w:start w:val="1"/>
      <w:numFmt w:val="bullet"/>
      <w:lvlText w:val=""/>
      <w:lvlJc w:val="left"/>
      <w:pPr>
        <w:tabs>
          <w:tab w:val="num" w:pos="2304"/>
        </w:tabs>
        <w:ind w:left="2304" w:hanging="360"/>
      </w:pPr>
      <w:rPr>
        <w:rFonts w:ascii="Symbol" w:hAnsi="Symbol" w:hint="default"/>
      </w:rPr>
    </w:lvl>
    <w:lvl w:ilvl="4" w:tplc="04090003" w:tentative="1">
      <w:start w:val="1"/>
      <w:numFmt w:val="bullet"/>
      <w:lvlText w:val="o"/>
      <w:lvlJc w:val="left"/>
      <w:pPr>
        <w:tabs>
          <w:tab w:val="num" w:pos="3024"/>
        </w:tabs>
        <w:ind w:left="3024" w:hanging="360"/>
      </w:pPr>
      <w:rPr>
        <w:rFonts w:ascii="Courier New" w:hAnsi="Courier New" w:cs="Courier New" w:hint="default"/>
      </w:rPr>
    </w:lvl>
    <w:lvl w:ilvl="5" w:tplc="04090005" w:tentative="1">
      <w:start w:val="1"/>
      <w:numFmt w:val="bullet"/>
      <w:lvlText w:val=""/>
      <w:lvlJc w:val="left"/>
      <w:pPr>
        <w:tabs>
          <w:tab w:val="num" w:pos="3744"/>
        </w:tabs>
        <w:ind w:left="3744" w:hanging="360"/>
      </w:pPr>
      <w:rPr>
        <w:rFonts w:ascii="Wingdings" w:hAnsi="Wingdings" w:hint="default"/>
      </w:rPr>
    </w:lvl>
    <w:lvl w:ilvl="6" w:tplc="04090001" w:tentative="1">
      <w:start w:val="1"/>
      <w:numFmt w:val="bullet"/>
      <w:lvlText w:val=""/>
      <w:lvlJc w:val="left"/>
      <w:pPr>
        <w:tabs>
          <w:tab w:val="num" w:pos="4464"/>
        </w:tabs>
        <w:ind w:left="4464" w:hanging="360"/>
      </w:pPr>
      <w:rPr>
        <w:rFonts w:ascii="Symbol" w:hAnsi="Symbol" w:hint="default"/>
      </w:rPr>
    </w:lvl>
    <w:lvl w:ilvl="7" w:tplc="04090003" w:tentative="1">
      <w:start w:val="1"/>
      <w:numFmt w:val="bullet"/>
      <w:lvlText w:val="o"/>
      <w:lvlJc w:val="left"/>
      <w:pPr>
        <w:tabs>
          <w:tab w:val="num" w:pos="5184"/>
        </w:tabs>
        <w:ind w:left="5184" w:hanging="360"/>
      </w:pPr>
      <w:rPr>
        <w:rFonts w:ascii="Courier New" w:hAnsi="Courier New" w:cs="Courier New" w:hint="default"/>
      </w:rPr>
    </w:lvl>
    <w:lvl w:ilvl="8" w:tplc="04090005" w:tentative="1">
      <w:start w:val="1"/>
      <w:numFmt w:val="bullet"/>
      <w:lvlText w:val=""/>
      <w:lvlJc w:val="left"/>
      <w:pPr>
        <w:tabs>
          <w:tab w:val="num" w:pos="5904"/>
        </w:tabs>
        <w:ind w:left="5904" w:hanging="360"/>
      </w:pPr>
      <w:rPr>
        <w:rFonts w:ascii="Wingdings" w:hAnsi="Wingdings" w:hint="default"/>
      </w:rPr>
    </w:lvl>
  </w:abstractNum>
  <w:abstractNum w:abstractNumId="10">
    <w:nsid w:val="3DC271A9"/>
    <w:multiLevelType w:val="hybridMultilevel"/>
    <w:tmpl w:val="3E84B316"/>
    <w:lvl w:ilvl="0" w:tplc="A3ACABC4">
      <w:start w:val="1"/>
      <w:numFmt w:val="bullet"/>
      <w:lvlText w:val=""/>
      <w:lvlJc w:val="left"/>
      <w:pPr>
        <w:tabs>
          <w:tab w:val="num" w:pos="2376"/>
        </w:tabs>
        <w:ind w:left="2376" w:hanging="360"/>
      </w:pPr>
      <w:rPr>
        <w:rFonts w:ascii="Symbol" w:hAnsi="Symbol" w:hint="default"/>
        <w:color w:val="auto"/>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0095C09"/>
    <w:multiLevelType w:val="hybridMultilevel"/>
    <w:tmpl w:val="3AC27150"/>
    <w:lvl w:ilvl="0" w:tplc="7EF620B8">
      <w:start w:val="2"/>
      <w:numFmt w:val="decimal"/>
      <w:lvlText w:val="%1."/>
      <w:lvlJc w:val="left"/>
      <w:pPr>
        <w:ind w:left="839" w:hanging="323"/>
      </w:pPr>
      <w:rPr>
        <w:rFonts w:ascii="Calibri" w:eastAsia="Calibri" w:hAnsi="Calibri" w:hint="default"/>
        <w:b/>
        <w:bCs/>
        <w:i/>
        <w:w w:val="99"/>
        <w:sz w:val="24"/>
        <w:szCs w:val="24"/>
      </w:rPr>
    </w:lvl>
    <w:lvl w:ilvl="1" w:tplc="B290C178">
      <w:start w:val="1"/>
      <w:numFmt w:val="bullet"/>
      <w:lvlText w:val="•"/>
      <w:lvlJc w:val="left"/>
      <w:pPr>
        <w:ind w:left="1642" w:hanging="323"/>
      </w:pPr>
      <w:rPr>
        <w:rFonts w:hint="default"/>
      </w:rPr>
    </w:lvl>
    <w:lvl w:ilvl="2" w:tplc="A134D570">
      <w:start w:val="1"/>
      <w:numFmt w:val="bullet"/>
      <w:lvlText w:val="•"/>
      <w:lvlJc w:val="left"/>
      <w:pPr>
        <w:ind w:left="2444" w:hanging="323"/>
      </w:pPr>
      <w:rPr>
        <w:rFonts w:hint="default"/>
      </w:rPr>
    </w:lvl>
    <w:lvl w:ilvl="3" w:tplc="CBE258BC">
      <w:start w:val="1"/>
      <w:numFmt w:val="bullet"/>
      <w:lvlText w:val="•"/>
      <w:lvlJc w:val="left"/>
      <w:pPr>
        <w:ind w:left="3246" w:hanging="323"/>
      </w:pPr>
      <w:rPr>
        <w:rFonts w:hint="default"/>
      </w:rPr>
    </w:lvl>
    <w:lvl w:ilvl="4" w:tplc="7FD0F2AE">
      <w:start w:val="1"/>
      <w:numFmt w:val="bullet"/>
      <w:lvlText w:val="•"/>
      <w:lvlJc w:val="left"/>
      <w:pPr>
        <w:ind w:left="4048" w:hanging="323"/>
      </w:pPr>
      <w:rPr>
        <w:rFonts w:hint="default"/>
      </w:rPr>
    </w:lvl>
    <w:lvl w:ilvl="5" w:tplc="C0F4DA02">
      <w:start w:val="1"/>
      <w:numFmt w:val="bullet"/>
      <w:lvlText w:val="•"/>
      <w:lvlJc w:val="left"/>
      <w:pPr>
        <w:ind w:left="4850" w:hanging="323"/>
      </w:pPr>
      <w:rPr>
        <w:rFonts w:hint="default"/>
      </w:rPr>
    </w:lvl>
    <w:lvl w:ilvl="6" w:tplc="36DABB1E">
      <w:start w:val="1"/>
      <w:numFmt w:val="bullet"/>
      <w:lvlText w:val="•"/>
      <w:lvlJc w:val="left"/>
      <w:pPr>
        <w:ind w:left="5652" w:hanging="323"/>
      </w:pPr>
      <w:rPr>
        <w:rFonts w:hint="default"/>
      </w:rPr>
    </w:lvl>
    <w:lvl w:ilvl="7" w:tplc="E932D4C6">
      <w:start w:val="1"/>
      <w:numFmt w:val="bullet"/>
      <w:lvlText w:val="•"/>
      <w:lvlJc w:val="left"/>
      <w:pPr>
        <w:ind w:left="6454" w:hanging="323"/>
      </w:pPr>
      <w:rPr>
        <w:rFonts w:hint="default"/>
      </w:rPr>
    </w:lvl>
    <w:lvl w:ilvl="8" w:tplc="719247C0">
      <w:start w:val="1"/>
      <w:numFmt w:val="bullet"/>
      <w:lvlText w:val="•"/>
      <w:lvlJc w:val="left"/>
      <w:pPr>
        <w:ind w:left="7256" w:hanging="323"/>
      </w:pPr>
      <w:rPr>
        <w:rFonts w:hint="default"/>
      </w:rPr>
    </w:lvl>
  </w:abstractNum>
  <w:abstractNum w:abstractNumId="12">
    <w:nsid w:val="41552ABE"/>
    <w:multiLevelType w:val="hybridMultilevel"/>
    <w:tmpl w:val="A208869A"/>
    <w:lvl w:ilvl="0" w:tplc="B72464C4">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2EE75A5"/>
    <w:multiLevelType w:val="hybridMultilevel"/>
    <w:tmpl w:val="138E7CD8"/>
    <w:lvl w:ilvl="0" w:tplc="53D8F5C0">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C4D668E"/>
    <w:multiLevelType w:val="hybridMultilevel"/>
    <w:tmpl w:val="FAE24264"/>
    <w:lvl w:ilvl="0" w:tplc="B72464C4">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C9313E"/>
    <w:multiLevelType w:val="hybridMultilevel"/>
    <w:tmpl w:val="962C8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CE6CCC"/>
    <w:multiLevelType w:val="hybridMultilevel"/>
    <w:tmpl w:val="2822E768"/>
    <w:lvl w:ilvl="0" w:tplc="2BD4EC5E">
      <w:start w:val="1"/>
      <w:numFmt w:val="upperRoman"/>
      <w:lvlText w:val="%1."/>
      <w:lvlJc w:val="left"/>
      <w:pPr>
        <w:ind w:left="1195" w:hanging="360"/>
      </w:pPr>
      <w:rPr>
        <w:rFonts w:ascii="Times New Roman" w:eastAsia="Times New Roman" w:hAnsi="Times New Roman" w:hint="default"/>
        <w:spacing w:val="1"/>
        <w:w w:val="103"/>
        <w:sz w:val="19"/>
        <w:szCs w:val="19"/>
      </w:rPr>
    </w:lvl>
    <w:lvl w:ilvl="1" w:tplc="789439CC">
      <w:start w:val="1"/>
      <w:numFmt w:val="bullet"/>
      <w:lvlText w:val="•"/>
      <w:lvlJc w:val="left"/>
      <w:pPr>
        <w:ind w:left="2050" w:hanging="360"/>
      </w:pPr>
      <w:rPr>
        <w:rFonts w:hint="default"/>
      </w:rPr>
    </w:lvl>
    <w:lvl w:ilvl="2" w:tplc="A2622456">
      <w:start w:val="1"/>
      <w:numFmt w:val="bullet"/>
      <w:lvlText w:val="•"/>
      <w:lvlJc w:val="left"/>
      <w:pPr>
        <w:ind w:left="2900" w:hanging="360"/>
      </w:pPr>
      <w:rPr>
        <w:rFonts w:hint="default"/>
      </w:rPr>
    </w:lvl>
    <w:lvl w:ilvl="3" w:tplc="3BCA369A">
      <w:start w:val="1"/>
      <w:numFmt w:val="bullet"/>
      <w:lvlText w:val="•"/>
      <w:lvlJc w:val="left"/>
      <w:pPr>
        <w:ind w:left="3750" w:hanging="360"/>
      </w:pPr>
      <w:rPr>
        <w:rFonts w:hint="default"/>
      </w:rPr>
    </w:lvl>
    <w:lvl w:ilvl="4" w:tplc="0784B1E8">
      <w:start w:val="1"/>
      <w:numFmt w:val="bullet"/>
      <w:lvlText w:val="•"/>
      <w:lvlJc w:val="left"/>
      <w:pPr>
        <w:ind w:left="4600" w:hanging="360"/>
      </w:pPr>
      <w:rPr>
        <w:rFonts w:hint="default"/>
      </w:rPr>
    </w:lvl>
    <w:lvl w:ilvl="5" w:tplc="94D6768C">
      <w:start w:val="1"/>
      <w:numFmt w:val="bullet"/>
      <w:lvlText w:val="•"/>
      <w:lvlJc w:val="left"/>
      <w:pPr>
        <w:ind w:left="5450" w:hanging="360"/>
      </w:pPr>
      <w:rPr>
        <w:rFonts w:hint="default"/>
      </w:rPr>
    </w:lvl>
    <w:lvl w:ilvl="6" w:tplc="610A227C">
      <w:start w:val="1"/>
      <w:numFmt w:val="bullet"/>
      <w:lvlText w:val="•"/>
      <w:lvlJc w:val="left"/>
      <w:pPr>
        <w:ind w:left="6300" w:hanging="360"/>
      </w:pPr>
      <w:rPr>
        <w:rFonts w:hint="default"/>
      </w:rPr>
    </w:lvl>
    <w:lvl w:ilvl="7" w:tplc="4086D4B4">
      <w:start w:val="1"/>
      <w:numFmt w:val="bullet"/>
      <w:lvlText w:val="•"/>
      <w:lvlJc w:val="left"/>
      <w:pPr>
        <w:ind w:left="7150" w:hanging="360"/>
      </w:pPr>
      <w:rPr>
        <w:rFonts w:hint="default"/>
      </w:rPr>
    </w:lvl>
    <w:lvl w:ilvl="8" w:tplc="7B665E4C">
      <w:start w:val="1"/>
      <w:numFmt w:val="bullet"/>
      <w:lvlText w:val="•"/>
      <w:lvlJc w:val="left"/>
      <w:pPr>
        <w:ind w:left="8000" w:hanging="360"/>
      </w:pPr>
      <w:rPr>
        <w:rFonts w:hint="default"/>
      </w:rPr>
    </w:lvl>
  </w:abstractNum>
  <w:abstractNum w:abstractNumId="17">
    <w:nsid w:val="69A4157C"/>
    <w:multiLevelType w:val="hybridMultilevel"/>
    <w:tmpl w:val="C8E22C72"/>
    <w:lvl w:ilvl="0" w:tplc="B72464C4">
      <w:start w:val="1"/>
      <w:numFmt w:val="bullet"/>
      <w:lvlText w:val="•"/>
      <w:lvlJc w:val="left"/>
      <w:pPr>
        <w:ind w:left="720" w:hanging="360"/>
      </w:pPr>
      <w:rPr>
        <w:rFonts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BD2A4B"/>
    <w:multiLevelType w:val="hybridMultilevel"/>
    <w:tmpl w:val="59A43FBA"/>
    <w:lvl w:ilvl="0" w:tplc="B72464C4">
      <w:start w:val="1"/>
      <w:numFmt w:val="bullet"/>
      <w:lvlText w:val="•"/>
      <w:lvlJc w:val="left"/>
      <w:pPr>
        <w:ind w:left="3600" w:hanging="360"/>
      </w:pPr>
      <w:rPr>
        <w:rFont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nsid w:val="78D2744C"/>
    <w:multiLevelType w:val="hybridMultilevel"/>
    <w:tmpl w:val="9B8CCD5A"/>
    <w:lvl w:ilvl="0" w:tplc="906E6CA6">
      <w:start w:val="1"/>
      <w:numFmt w:val="upperRoman"/>
      <w:lvlText w:val="%1."/>
      <w:lvlJc w:val="left"/>
      <w:pPr>
        <w:ind w:left="1195" w:hanging="360"/>
      </w:pPr>
      <w:rPr>
        <w:rFonts w:ascii="Times New Roman" w:eastAsia="Times New Roman" w:hAnsi="Times New Roman" w:hint="default"/>
        <w:spacing w:val="1"/>
        <w:w w:val="103"/>
        <w:sz w:val="19"/>
        <w:szCs w:val="19"/>
      </w:rPr>
    </w:lvl>
    <w:lvl w:ilvl="1" w:tplc="A2869C2E">
      <w:start w:val="1"/>
      <w:numFmt w:val="bullet"/>
      <w:lvlText w:val="•"/>
      <w:lvlJc w:val="left"/>
      <w:pPr>
        <w:ind w:left="1560" w:hanging="360"/>
      </w:pPr>
      <w:rPr>
        <w:rFonts w:hint="default"/>
      </w:rPr>
    </w:lvl>
    <w:lvl w:ilvl="2" w:tplc="11380504">
      <w:start w:val="1"/>
      <w:numFmt w:val="bullet"/>
      <w:lvlText w:val="•"/>
      <w:lvlJc w:val="left"/>
      <w:pPr>
        <w:ind w:left="2464" w:hanging="360"/>
      </w:pPr>
      <w:rPr>
        <w:rFonts w:hint="default"/>
      </w:rPr>
    </w:lvl>
    <w:lvl w:ilvl="3" w:tplc="D80AB77A">
      <w:start w:val="1"/>
      <w:numFmt w:val="bullet"/>
      <w:lvlText w:val="•"/>
      <w:lvlJc w:val="left"/>
      <w:pPr>
        <w:ind w:left="3368" w:hanging="360"/>
      </w:pPr>
      <w:rPr>
        <w:rFonts w:hint="default"/>
      </w:rPr>
    </w:lvl>
    <w:lvl w:ilvl="4" w:tplc="4F62BEB6">
      <w:start w:val="1"/>
      <w:numFmt w:val="bullet"/>
      <w:lvlText w:val="•"/>
      <w:lvlJc w:val="left"/>
      <w:pPr>
        <w:ind w:left="4273" w:hanging="360"/>
      </w:pPr>
      <w:rPr>
        <w:rFonts w:hint="default"/>
      </w:rPr>
    </w:lvl>
    <w:lvl w:ilvl="5" w:tplc="FF5C122E">
      <w:start w:val="1"/>
      <w:numFmt w:val="bullet"/>
      <w:lvlText w:val="•"/>
      <w:lvlJc w:val="left"/>
      <w:pPr>
        <w:ind w:left="5177" w:hanging="360"/>
      </w:pPr>
      <w:rPr>
        <w:rFonts w:hint="default"/>
      </w:rPr>
    </w:lvl>
    <w:lvl w:ilvl="6" w:tplc="E6A28452">
      <w:start w:val="1"/>
      <w:numFmt w:val="bullet"/>
      <w:lvlText w:val="•"/>
      <w:lvlJc w:val="left"/>
      <w:pPr>
        <w:ind w:left="6082" w:hanging="360"/>
      </w:pPr>
      <w:rPr>
        <w:rFonts w:hint="default"/>
      </w:rPr>
    </w:lvl>
    <w:lvl w:ilvl="7" w:tplc="B6CADE3C">
      <w:start w:val="1"/>
      <w:numFmt w:val="bullet"/>
      <w:lvlText w:val="•"/>
      <w:lvlJc w:val="left"/>
      <w:pPr>
        <w:ind w:left="6986" w:hanging="360"/>
      </w:pPr>
      <w:rPr>
        <w:rFonts w:hint="default"/>
      </w:rPr>
    </w:lvl>
    <w:lvl w:ilvl="8" w:tplc="42DECA7E">
      <w:start w:val="1"/>
      <w:numFmt w:val="bullet"/>
      <w:lvlText w:val="•"/>
      <w:lvlJc w:val="left"/>
      <w:pPr>
        <w:ind w:left="7891" w:hanging="360"/>
      </w:pPr>
      <w:rPr>
        <w:rFonts w:hint="default"/>
      </w:rPr>
    </w:lvl>
  </w:abstractNum>
  <w:abstractNum w:abstractNumId="20">
    <w:nsid w:val="78E1350C"/>
    <w:multiLevelType w:val="hybridMultilevel"/>
    <w:tmpl w:val="7F484B52"/>
    <w:lvl w:ilvl="0" w:tplc="1C4A8AD8">
      <w:start w:val="1"/>
      <w:numFmt w:val="upperRoman"/>
      <w:lvlText w:val="%1"/>
      <w:lvlJc w:val="left"/>
      <w:pPr>
        <w:ind w:left="115" w:hanging="721"/>
      </w:pPr>
      <w:rPr>
        <w:rFonts w:ascii="Times New Roman" w:eastAsia="Times New Roman" w:hAnsi="Times New Roman" w:hint="default"/>
        <w:w w:val="103"/>
        <w:sz w:val="19"/>
        <w:szCs w:val="19"/>
      </w:rPr>
    </w:lvl>
    <w:lvl w:ilvl="1" w:tplc="EB466CD2">
      <w:start w:val="1"/>
      <w:numFmt w:val="decimal"/>
      <w:lvlText w:val="%2."/>
      <w:lvlJc w:val="left"/>
      <w:pPr>
        <w:ind w:left="839" w:hanging="323"/>
      </w:pPr>
      <w:rPr>
        <w:rFonts w:ascii="Helvetica" w:eastAsia="Helvetica" w:hAnsi="Helvetica" w:hint="default"/>
        <w:spacing w:val="2"/>
        <w:w w:val="102"/>
        <w:sz w:val="21"/>
        <w:szCs w:val="21"/>
      </w:rPr>
    </w:lvl>
    <w:lvl w:ilvl="2" w:tplc="1214E714">
      <w:start w:val="1"/>
      <w:numFmt w:val="bullet"/>
      <w:lvlText w:val="•"/>
      <w:lvlJc w:val="left"/>
      <w:pPr>
        <w:ind w:left="1040" w:hanging="360"/>
      </w:pPr>
      <w:rPr>
        <w:rFonts w:ascii="Symbol" w:eastAsia="Symbol" w:hAnsi="Symbol" w:hint="default"/>
        <w:w w:val="99"/>
        <w:sz w:val="24"/>
        <w:szCs w:val="24"/>
      </w:rPr>
    </w:lvl>
    <w:lvl w:ilvl="3" w:tplc="9FF62D6A">
      <w:start w:val="1"/>
      <w:numFmt w:val="bullet"/>
      <w:lvlText w:val="•"/>
      <w:lvlJc w:val="left"/>
      <w:pPr>
        <w:ind w:left="2017" w:hanging="360"/>
      </w:pPr>
      <w:rPr>
        <w:rFonts w:hint="default"/>
      </w:rPr>
    </w:lvl>
    <w:lvl w:ilvl="4" w:tplc="94424FBA">
      <w:start w:val="1"/>
      <w:numFmt w:val="bullet"/>
      <w:lvlText w:val="•"/>
      <w:lvlJc w:val="left"/>
      <w:pPr>
        <w:ind w:left="2995" w:hanging="360"/>
      </w:pPr>
      <w:rPr>
        <w:rFonts w:hint="default"/>
      </w:rPr>
    </w:lvl>
    <w:lvl w:ilvl="5" w:tplc="2048CD60">
      <w:start w:val="1"/>
      <w:numFmt w:val="bullet"/>
      <w:lvlText w:val="•"/>
      <w:lvlJc w:val="left"/>
      <w:pPr>
        <w:ind w:left="3972" w:hanging="360"/>
      </w:pPr>
      <w:rPr>
        <w:rFonts w:hint="default"/>
      </w:rPr>
    </w:lvl>
    <w:lvl w:ilvl="6" w:tplc="57E45576">
      <w:start w:val="1"/>
      <w:numFmt w:val="bullet"/>
      <w:lvlText w:val="•"/>
      <w:lvlJc w:val="left"/>
      <w:pPr>
        <w:ind w:left="4950" w:hanging="360"/>
      </w:pPr>
      <w:rPr>
        <w:rFonts w:hint="default"/>
      </w:rPr>
    </w:lvl>
    <w:lvl w:ilvl="7" w:tplc="15E2D48E">
      <w:start w:val="1"/>
      <w:numFmt w:val="bullet"/>
      <w:lvlText w:val="•"/>
      <w:lvlJc w:val="left"/>
      <w:pPr>
        <w:ind w:left="5927" w:hanging="360"/>
      </w:pPr>
      <w:rPr>
        <w:rFonts w:hint="default"/>
      </w:rPr>
    </w:lvl>
    <w:lvl w:ilvl="8" w:tplc="0DCEE44E">
      <w:start w:val="1"/>
      <w:numFmt w:val="bullet"/>
      <w:lvlText w:val="•"/>
      <w:lvlJc w:val="left"/>
      <w:pPr>
        <w:ind w:left="6905" w:hanging="360"/>
      </w:pPr>
      <w:rPr>
        <w:rFonts w:hint="default"/>
      </w:rPr>
    </w:lvl>
  </w:abstractNum>
  <w:abstractNum w:abstractNumId="21">
    <w:nsid w:val="79AB6B00"/>
    <w:multiLevelType w:val="hybridMultilevel"/>
    <w:tmpl w:val="50E6F064"/>
    <w:lvl w:ilvl="0" w:tplc="1214E714">
      <w:start w:val="1"/>
      <w:numFmt w:val="bullet"/>
      <w:lvlText w:val="•"/>
      <w:lvlJc w:val="left"/>
      <w:pPr>
        <w:ind w:left="3600" w:hanging="360"/>
      </w:pPr>
      <w:rPr>
        <w:rFonts w:ascii="Symbol" w:eastAsia="Symbol" w:hAnsi="Symbol" w:hint="default"/>
        <w:w w:val="99"/>
        <w:sz w:val="24"/>
        <w:szCs w:val="24"/>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nsid w:val="7CBE5635"/>
    <w:multiLevelType w:val="hybridMultilevel"/>
    <w:tmpl w:val="E5EE609E"/>
    <w:lvl w:ilvl="0" w:tplc="1214E714">
      <w:start w:val="1"/>
      <w:numFmt w:val="bullet"/>
      <w:lvlText w:val="•"/>
      <w:lvlJc w:val="left"/>
      <w:pPr>
        <w:ind w:left="720" w:hanging="360"/>
      </w:pPr>
      <w:rPr>
        <w:rFonts w:ascii="Symbol" w:eastAsia="Symbol" w:hAnsi="Symbol"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1"/>
  </w:num>
  <w:num w:numId="4">
    <w:abstractNumId w:val="20"/>
  </w:num>
  <w:num w:numId="5">
    <w:abstractNumId w:val="2"/>
  </w:num>
  <w:num w:numId="6">
    <w:abstractNumId w:val="4"/>
  </w:num>
  <w:num w:numId="7">
    <w:abstractNumId w:val="6"/>
  </w:num>
  <w:num w:numId="8">
    <w:abstractNumId w:val="19"/>
  </w:num>
  <w:num w:numId="9">
    <w:abstractNumId w:val="16"/>
  </w:num>
  <w:num w:numId="10">
    <w:abstractNumId w:val="22"/>
  </w:num>
  <w:num w:numId="11">
    <w:abstractNumId w:val="0"/>
  </w:num>
  <w:num w:numId="12">
    <w:abstractNumId w:val="7"/>
  </w:num>
  <w:num w:numId="13">
    <w:abstractNumId w:val="12"/>
  </w:num>
  <w:num w:numId="14">
    <w:abstractNumId w:val="18"/>
  </w:num>
  <w:num w:numId="15">
    <w:abstractNumId w:val="5"/>
  </w:num>
  <w:num w:numId="16">
    <w:abstractNumId w:val="14"/>
  </w:num>
  <w:num w:numId="17">
    <w:abstractNumId w:val="21"/>
  </w:num>
  <w:num w:numId="18">
    <w:abstractNumId w:val="3"/>
  </w:num>
  <w:num w:numId="19">
    <w:abstractNumId w:val="17"/>
  </w:num>
  <w:num w:numId="20">
    <w:abstractNumId w:val="8"/>
  </w:num>
  <w:num w:numId="21">
    <w:abstractNumId w:val="9"/>
  </w:num>
  <w:num w:numId="22">
    <w:abstractNumId w:val="10"/>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00"/>
  <w:displayHorizontalDrawingGridEvery w:val="2"/>
  <w:noPunctuationKerning/>
  <w:characterSpacingControl w:val="doNotCompress"/>
  <w:footnotePr>
    <w:footnote w:id="-1"/>
    <w:footnote w:id="0"/>
  </w:footnotePr>
  <w:endnotePr>
    <w:endnote w:id="-1"/>
    <w:endnote w:id="0"/>
  </w:endnotePr>
  <w:compat/>
  <w:rsids>
    <w:rsidRoot w:val="00D767EB"/>
    <w:rsid w:val="00003895"/>
    <w:rsid w:val="000300E8"/>
    <w:rsid w:val="000301DB"/>
    <w:rsid w:val="000431C8"/>
    <w:rsid w:val="000701FD"/>
    <w:rsid w:val="00070378"/>
    <w:rsid w:val="00071CD0"/>
    <w:rsid w:val="00080EF0"/>
    <w:rsid w:val="000827DE"/>
    <w:rsid w:val="000B6489"/>
    <w:rsid w:val="000C5ACF"/>
    <w:rsid w:val="000D56EE"/>
    <w:rsid w:val="000E4CC0"/>
    <w:rsid w:val="000F2AFB"/>
    <w:rsid w:val="00101C34"/>
    <w:rsid w:val="0011179E"/>
    <w:rsid w:val="00126708"/>
    <w:rsid w:val="001352E9"/>
    <w:rsid w:val="00136A08"/>
    <w:rsid w:val="00154B29"/>
    <w:rsid w:val="00161AB3"/>
    <w:rsid w:val="001720A5"/>
    <w:rsid w:val="00172F44"/>
    <w:rsid w:val="00181CEE"/>
    <w:rsid w:val="001828CD"/>
    <w:rsid w:val="00182DFA"/>
    <w:rsid w:val="001B1903"/>
    <w:rsid w:val="001B5209"/>
    <w:rsid w:val="001B5819"/>
    <w:rsid w:val="001E2B9F"/>
    <w:rsid w:val="001F2E09"/>
    <w:rsid w:val="001F52C8"/>
    <w:rsid w:val="002072AE"/>
    <w:rsid w:val="002234BC"/>
    <w:rsid w:val="00224B75"/>
    <w:rsid w:val="002340EF"/>
    <w:rsid w:val="002423A7"/>
    <w:rsid w:val="00271246"/>
    <w:rsid w:val="00271FA6"/>
    <w:rsid w:val="00274BCA"/>
    <w:rsid w:val="00291B2D"/>
    <w:rsid w:val="00292239"/>
    <w:rsid w:val="0029797D"/>
    <w:rsid w:val="002A2DF8"/>
    <w:rsid w:val="002A31B9"/>
    <w:rsid w:val="002B128B"/>
    <w:rsid w:val="002B338B"/>
    <w:rsid w:val="002D797C"/>
    <w:rsid w:val="002E022C"/>
    <w:rsid w:val="002E6B2D"/>
    <w:rsid w:val="002F11B1"/>
    <w:rsid w:val="0030108C"/>
    <w:rsid w:val="00302DD3"/>
    <w:rsid w:val="003208B1"/>
    <w:rsid w:val="00342306"/>
    <w:rsid w:val="00342CB5"/>
    <w:rsid w:val="003526D9"/>
    <w:rsid w:val="00355419"/>
    <w:rsid w:val="00357AEE"/>
    <w:rsid w:val="0037026C"/>
    <w:rsid w:val="00372673"/>
    <w:rsid w:val="00397E9E"/>
    <w:rsid w:val="003A03D5"/>
    <w:rsid w:val="003A0E03"/>
    <w:rsid w:val="003A46BD"/>
    <w:rsid w:val="003E0005"/>
    <w:rsid w:val="003E3B45"/>
    <w:rsid w:val="003E6048"/>
    <w:rsid w:val="003F37AE"/>
    <w:rsid w:val="00431948"/>
    <w:rsid w:val="00434053"/>
    <w:rsid w:val="00453A59"/>
    <w:rsid w:val="00463DB0"/>
    <w:rsid w:val="00466253"/>
    <w:rsid w:val="004677F0"/>
    <w:rsid w:val="00481A24"/>
    <w:rsid w:val="00486BB2"/>
    <w:rsid w:val="0048701F"/>
    <w:rsid w:val="00497156"/>
    <w:rsid w:val="004A07F9"/>
    <w:rsid w:val="004C7183"/>
    <w:rsid w:val="004C775B"/>
    <w:rsid w:val="004C7A0A"/>
    <w:rsid w:val="004D50D2"/>
    <w:rsid w:val="004D546C"/>
    <w:rsid w:val="004E5A80"/>
    <w:rsid w:val="004F4858"/>
    <w:rsid w:val="005059A5"/>
    <w:rsid w:val="0051661E"/>
    <w:rsid w:val="00516879"/>
    <w:rsid w:val="00517C2B"/>
    <w:rsid w:val="00544540"/>
    <w:rsid w:val="00567A61"/>
    <w:rsid w:val="00571A02"/>
    <w:rsid w:val="005774A1"/>
    <w:rsid w:val="005A2B4B"/>
    <w:rsid w:val="005A7C60"/>
    <w:rsid w:val="005B5229"/>
    <w:rsid w:val="005C0398"/>
    <w:rsid w:val="005E3759"/>
    <w:rsid w:val="005E5A76"/>
    <w:rsid w:val="00606EA7"/>
    <w:rsid w:val="006071D3"/>
    <w:rsid w:val="0061733E"/>
    <w:rsid w:val="00672FB8"/>
    <w:rsid w:val="00697D78"/>
    <w:rsid w:val="006A2E87"/>
    <w:rsid w:val="006A313E"/>
    <w:rsid w:val="006A6863"/>
    <w:rsid w:val="006A7DAA"/>
    <w:rsid w:val="006B2031"/>
    <w:rsid w:val="006C1600"/>
    <w:rsid w:val="006C3747"/>
    <w:rsid w:val="006C4302"/>
    <w:rsid w:val="006D035E"/>
    <w:rsid w:val="006E3B00"/>
    <w:rsid w:val="0070176C"/>
    <w:rsid w:val="00716B66"/>
    <w:rsid w:val="00725D49"/>
    <w:rsid w:val="007435EF"/>
    <w:rsid w:val="0074542E"/>
    <w:rsid w:val="00747122"/>
    <w:rsid w:val="00747F57"/>
    <w:rsid w:val="007537DE"/>
    <w:rsid w:val="007762A6"/>
    <w:rsid w:val="00784837"/>
    <w:rsid w:val="007A20F7"/>
    <w:rsid w:val="007B1A2F"/>
    <w:rsid w:val="007E1834"/>
    <w:rsid w:val="007E1DAB"/>
    <w:rsid w:val="007F5E4F"/>
    <w:rsid w:val="0080552E"/>
    <w:rsid w:val="00814616"/>
    <w:rsid w:val="00815394"/>
    <w:rsid w:val="00826C58"/>
    <w:rsid w:val="0083652D"/>
    <w:rsid w:val="008717FC"/>
    <w:rsid w:val="00876212"/>
    <w:rsid w:val="00890FF5"/>
    <w:rsid w:val="00892654"/>
    <w:rsid w:val="008B4204"/>
    <w:rsid w:val="008C743A"/>
    <w:rsid w:val="008E439A"/>
    <w:rsid w:val="008F1F10"/>
    <w:rsid w:val="008F4486"/>
    <w:rsid w:val="009139F2"/>
    <w:rsid w:val="009307F9"/>
    <w:rsid w:val="00931012"/>
    <w:rsid w:val="00947F9A"/>
    <w:rsid w:val="00982BFE"/>
    <w:rsid w:val="009845ED"/>
    <w:rsid w:val="009863F0"/>
    <w:rsid w:val="009872C3"/>
    <w:rsid w:val="009E3326"/>
    <w:rsid w:val="009E4A1A"/>
    <w:rsid w:val="009F2246"/>
    <w:rsid w:val="009F3753"/>
    <w:rsid w:val="009F488B"/>
    <w:rsid w:val="009F73EE"/>
    <w:rsid w:val="00A17F20"/>
    <w:rsid w:val="00A271EB"/>
    <w:rsid w:val="00A37E12"/>
    <w:rsid w:val="00A4298C"/>
    <w:rsid w:val="00A505EE"/>
    <w:rsid w:val="00A53552"/>
    <w:rsid w:val="00A577F0"/>
    <w:rsid w:val="00A628FF"/>
    <w:rsid w:val="00A6298F"/>
    <w:rsid w:val="00A629EE"/>
    <w:rsid w:val="00A66797"/>
    <w:rsid w:val="00A828C1"/>
    <w:rsid w:val="00A87459"/>
    <w:rsid w:val="00AA1D1E"/>
    <w:rsid w:val="00AA2161"/>
    <w:rsid w:val="00AB56A7"/>
    <w:rsid w:val="00AD74EA"/>
    <w:rsid w:val="00B06415"/>
    <w:rsid w:val="00B275E8"/>
    <w:rsid w:val="00B40E02"/>
    <w:rsid w:val="00B65508"/>
    <w:rsid w:val="00B65921"/>
    <w:rsid w:val="00B7237A"/>
    <w:rsid w:val="00B81D5B"/>
    <w:rsid w:val="00B835EA"/>
    <w:rsid w:val="00B94E99"/>
    <w:rsid w:val="00BB2556"/>
    <w:rsid w:val="00BC4B85"/>
    <w:rsid w:val="00BD16D8"/>
    <w:rsid w:val="00BD30D1"/>
    <w:rsid w:val="00BD4C2A"/>
    <w:rsid w:val="00BE2429"/>
    <w:rsid w:val="00BE2AB4"/>
    <w:rsid w:val="00BE30B9"/>
    <w:rsid w:val="00BF6023"/>
    <w:rsid w:val="00C034E5"/>
    <w:rsid w:val="00C11108"/>
    <w:rsid w:val="00C12F40"/>
    <w:rsid w:val="00C61A9B"/>
    <w:rsid w:val="00C646AA"/>
    <w:rsid w:val="00C65A65"/>
    <w:rsid w:val="00C765EB"/>
    <w:rsid w:val="00C81E17"/>
    <w:rsid w:val="00C837F1"/>
    <w:rsid w:val="00CE28FB"/>
    <w:rsid w:val="00D026DD"/>
    <w:rsid w:val="00D059F4"/>
    <w:rsid w:val="00D10735"/>
    <w:rsid w:val="00D40117"/>
    <w:rsid w:val="00D43784"/>
    <w:rsid w:val="00D47AE1"/>
    <w:rsid w:val="00D571FE"/>
    <w:rsid w:val="00D6189B"/>
    <w:rsid w:val="00D767EB"/>
    <w:rsid w:val="00D9075B"/>
    <w:rsid w:val="00D93584"/>
    <w:rsid w:val="00D979B3"/>
    <w:rsid w:val="00DB08FC"/>
    <w:rsid w:val="00DB3B5F"/>
    <w:rsid w:val="00DE2A83"/>
    <w:rsid w:val="00DF0429"/>
    <w:rsid w:val="00E25CFC"/>
    <w:rsid w:val="00E26650"/>
    <w:rsid w:val="00E2688D"/>
    <w:rsid w:val="00E325C5"/>
    <w:rsid w:val="00E41E2C"/>
    <w:rsid w:val="00E50C44"/>
    <w:rsid w:val="00E57E08"/>
    <w:rsid w:val="00E6476C"/>
    <w:rsid w:val="00EA41B2"/>
    <w:rsid w:val="00EC4275"/>
    <w:rsid w:val="00EC6260"/>
    <w:rsid w:val="00ED2006"/>
    <w:rsid w:val="00ED70D0"/>
    <w:rsid w:val="00EF07E9"/>
    <w:rsid w:val="00EF501D"/>
    <w:rsid w:val="00F038C1"/>
    <w:rsid w:val="00F047D1"/>
    <w:rsid w:val="00F1272C"/>
    <w:rsid w:val="00F24700"/>
    <w:rsid w:val="00F407A3"/>
    <w:rsid w:val="00F602D0"/>
    <w:rsid w:val="00F72F05"/>
    <w:rsid w:val="00F7499C"/>
    <w:rsid w:val="00F8573C"/>
    <w:rsid w:val="00FA4BE6"/>
    <w:rsid w:val="00FB1F95"/>
    <w:rsid w:val="00FC28F6"/>
    <w:rsid w:val="00FC7740"/>
    <w:rsid w:val="00FE33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ersonName"/>
  <w:smartTagType w:namespaceuri="urn:schemas-microsoft-com:office:smarttags" w:name="time"/>
  <w:smartTagType w:namespaceuri="urn:schemas-microsoft-com:office:smarttags" w:name="stockticker"/>
  <w:smartTagType w:namespaceuri="urn:schemas-microsoft-com:office:smarttags" w:name="phone"/>
  <w:smartTagType w:namespaceuri="urn:schemas-microsoft-com:office:smarttags" w:name="date"/>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012"/>
    <w:pPr>
      <w:overflowPunct w:val="0"/>
      <w:autoSpaceDE w:val="0"/>
      <w:autoSpaceDN w:val="0"/>
      <w:adjustRightInd w:val="0"/>
      <w:textAlignment w:val="baseline"/>
    </w:pPr>
  </w:style>
  <w:style w:type="paragraph" w:styleId="Heading1">
    <w:name w:val="heading 1"/>
    <w:basedOn w:val="Normal"/>
    <w:next w:val="Normal"/>
    <w:qFormat/>
    <w:rsid w:val="00BD4C2A"/>
    <w:pPr>
      <w:keepNext/>
      <w:jc w:val="center"/>
      <w:outlineLvl w:val="0"/>
    </w:pPr>
    <w:rPr>
      <w:b/>
      <w:sz w:val="22"/>
    </w:rPr>
  </w:style>
  <w:style w:type="paragraph" w:styleId="Heading2">
    <w:name w:val="heading 2"/>
    <w:basedOn w:val="Normal"/>
    <w:next w:val="Normal"/>
    <w:qFormat/>
    <w:rsid w:val="00BD4C2A"/>
    <w:pPr>
      <w:keepNext/>
      <w:jc w:val="center"/>
      <w:outlineLvl w:val="1"/>
    </w:pPr>
    <w:rPr>
      <w:sz w:val="22"/>
      <w:u w:val="single"/>
    </w:rPr>
  </w:style>
  <w:style w:type="paragraph" w:styleId="Heading4">
    <w:name w:val="heading 4"/>
    <w:basedOn w:val="Normal"/>
    <w:next w:val="Normal"/>
    <w:link w:val="Heading4Char"/>
    <w:uiPriority w:val="9"/>
    <w:semiHidden/>
    <w:unhideWhenUsed/>
    <w:qFormat/>
    <w:rsid w:val="00357AE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D4C2A"/>
    <w:rPr>
      <w:sz w:val="22"/>
    </w:rPr>
  </w:style>
  <w:style w:type="paragraph" w:styleId="BalloonText">
    <w:name w:val="Balloon Text"/>
    <w:basedOn w:val="Normal"/>
    <w:semiHidden/>
    <w:rsid w:val="002E022C"/>
    <w:rPr>
      <w:rFonts w:ascii="Tahoma" w:hAnsi="Tahoma" w:cs="Tahoma"/>
      <w:sz w:val="16"/>
      <w:szCs w:val="16"/>
    </w:rPr>
  </w:style>
  <w:style w:type="paragraph" w:styleId="Header">
    <w:name w:val="header"/>
    <w:basedOn w:val="Normal"/>
    <w:link w:val="HeaderChar"/>
    <w:uiPriority w:val="99"/>
    <w:unhideWhenUsed/>
    <w:rsid w:val="00497156"/>
    <w:pPr>
      <w:tabs>
        <w:tab w:val="center" w:pos="4680"/>
        <w:tab w:val="right" w:pos="9360"/>
      </w:tabs>
    </w:pPr>
  </w:style>
  <w:style w:type="character" w:customStyle="1" w:styleId="HeaderChar">
    <w:name w:val="Header Char"/>
    <w:basedOn w:val="DefaultParagraphFont"/>
    <w:link w:val="Header"/>
    <w:uiPriority w:val="99"/>
    <w:rsid w:val="00497156"/>
  </w:style>
  <w:style w:type="paragraph" w:styleId="Footer">
    <w:name w:val="footer"/>
    <w:basedOn w:val="Normal"/>
    <w:link w:val="FooterChar"/>
    <w:unhideWhenUsed/>
    <w:rsid w:val="00497156"/>
    <w:pPr>
      <w:tabs>
        <w:tab w:val="center" w:pos="4680"/>
        <w:tab w:val="right" w:pos="9360"/>
      </w:tabs>
    </w:pPr>
  </w:style>
  <w:style w:type="character" w:customStyle="1" w:styleId="FooterChar">
    <w:name w:val="Footer Char"/>
    <w:basedOn w:val="DefaultParagraphFont"/>
    <w:link w:val="Footer"/>
    <w:uiPriority w:val="99"/>
    <w:rsid w:val="00497156"/>
  </w:style>
  <w:style w:type="paragraph" w:customStyle="1" w:styleId="policytitle">
    <w:name w:val="policytitle"/>
    <w:basedOn w:val="Normal"/>
    <w:rsid w:val="006B2031"/>
    <w:pPr>
      <w:spacing w:before="120" w:after="240"/>
      <w:jc w:val="center"/>
    </w:pPr>
    <w:rPr>
      <w:b/>
      <w:sz w:val="28"/>
      <w:u w:val="words"/>
    </w:rPr>
  </w:style>
  <w:style w:type="paragraph" w:customStyle="1" w:styleId="policytext">
    <w:name w:val="policytext"/>
    <w:link w:val="policytextChar"/>
    <w:rsid w:val="006B2031"/>
    <w:pPr>
      <w:overflowPunct w:val="0"/>
      <w:autoSpaceDE w:val="0"/>
      <w:autoSpaceDN w:val="0"/>
      <w:adjustRightInd w:val="0"/>
      <w:spacing w:after="120"/>
      <w:jc w:val="both"/>
      <w:textAlignment w:val="baseline"/>
    </w:pPr>
    <w:rPr>
      <w:sz w:val="24"/>
    </w:rPr>
  </w:style>
  <w:style w:type="paragraph" w:customStyle="1" w:styleId="sideheading">
    <w:name w:val="sideheading"/>
    <w:basedOn w:val="policytext"/>
    <w:next w:val="policytext"/>
    <w:link w:val="sideheadingChar"/>
    <w:rsid w:val="006B2031"/>
    <w:rPr>
      <w:b/>
      <w:smallCaps/>
    </w:rPr>
  </w:style>
  <w:style w:type="character" w:customStyle="1" w:styleId="ksbanormal">
    <w:name w:val="ksba normal"/>
    <w:rsid w:val="006B2031"/>
    <w:rPr>
      <w:rFonts w:ascii="Times New Roman" w:hAnsi="Times New Roman"/>
      <w:sz w:val="24"/>
    </w:rPr>
  </w:style>
  <w:style w:type="paragraph" w:styleId="HTMLPreformatted">
    <w:name w:val="HTML Preformatted"/>
    <w:basedOn w:val="Normal"/>
    <w:link w:val="HTMLPreformattedChar"/>
    <w:uiPriority w:val="99"/>
    <w:semiHidden/>
    <w:unhideWhenUsed/>
    <w:rsid w:val="007E1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alibri" w:hAnsi="Courier New" w:cs="Courier New"/>
    </w:rPr>
  </w:style>
  <w:style w:type="character" w:customStyle="1" w:styleId="HTMLPreformattedChar">
    <w:name w:val="HTML Preformatted Char"/>
    <w:link w:val="HTMLPreformatted"/>
    <w:uiPriority w:val="99"/>
    <w:semiHidden/>
    <w:rsid w:val="007E1DAB"/>
    <w:rPr>
      <w:rFonts w:ascii="Courier New" w:eastAsia="Calibri" w:hAnsi="Courier New" w:cs="Courier New"/>
    </w:rPr>
  </w:style>
  <w:style w:type="table" w:styleId="TableGrid">
    <w:name w:val="Table Grid"/>
    <w:basedOn w:val="TableNormal"/>
    <w:uiPriority w:val="59"/>
    <w:rsid w:val="00434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D059F4"/>
    <w:pPr>
      <w:widowControl w:val="0"/>
      <w:overflowPunct/>
      <w:autoSpaceDE/>
      <w:autoSpaceDN/>
      <w:adjustRightInd/>
      <w:textAlignment w:val="auto"/>
    </w:pPr>
    <w:rPr>
      <w:rFonts w:asciiTheme="minorHAnsi" w:eastAsiaTheme="minorHAnsi" w:hAnsiTheme="minorHAnsi" w:cstheme="minorBidi"/>
      <w:sz w:val="22"/>
      <w:szCs w:val="22"/>
    </w:rPr>
  </w:style>
  <w:style w:type="paragraph" w:styleId="ListParagraph">
    <w:name w:val="List Paragraph"/>
    <w:basedOn w:val="Normal"/>
    <w:uiPriority w:val="1"/>
    <w:qFormat/>
    <w:rsid w:val="007435EF"/>
    <w:pPr>
      <w:ind w:left="720"/>
      <w:contextualSpacing/>
    </w:pPr>
  </w:style>
  <w:style w:type="character" w:customStyle="1" w:styleId="Heading4Char">
    <w:name w:val="Heading 4 Char"/>
    <w:basedOn w:val="DefaultParagraphFont"/>
    <w:link w:val="Heading4"/>
    <w:uiPriority w:val="9"/>
    <w:semiHidden/>
    <w:rsid w:val="00357AEE"/>
    <w:rPr>
      <w:rFonts w:asciiTheme="majorHAnsi" w:eastAsiaTheme="majorEastAsia" w:hAnsiTheme="majorHAnsi" w:cstheme="majorBidi"/>
      <w:i/>
      <w:iCs/>
      <w:color w:val="2E74B5" w:themeColor="accent1" w:themeShade="BF"/>
    </w:rPr>
  </w:style>
  <w:style w:type="paragraph" w:customStyle="1" w:styleId="expnote">
    <w:name w:val="expnote"/>
    <w:basedOn w:val="Heading1"/>
    <w:rsid w:val="00516879"/>
    <w:pPr>
      <w:keepNext w:val="0"/>
      <w:tabs>
        <w:tab w:val="right" w:pos="9216"/>
      </w:tabs>
      <w:overflowPunct/>
      <w:autoSpaceDE/>
      <w:autoSpaceDN/>
      <w:adjustRightInd/>
      <w:jc w:val="both"/>
      <w:textAlignment w:val="auto"/>
      <w:outlineLvl w:val="9"/>
    </w:pPr>
    <w:rPr>
      <w:b w:val="0"/>
      <w:caps/>
      <w:sz w:val="20"/>
      <w:szCs w:val="24"/>
    </w:rPr>
  </w:style>
  <w:style w:type="character" w:customStyle="1" w:styleId="policytextChar">
    <w:name w:val="policytext Char"/>
    <w:link w:val="policytext"/>
    <w:rsid w:val="00516879"/>
    <w:rPr>
      <w:sz w:val="24"/>
    </w:rPr>
  </w:style>
  <w:style w:type="character" w:customStyle="1" w:styleId="sideheadingChar">
    <w:name w:val="sideheading Char"/>
    <w:link w:val="sideheading"/>
    <w:rsid w:val="00516879"/>
    <w:rPr>
      <w:b/>
      <w:smallCaps/>
      <w:sz w:val="24"/>
    </w:rPr>
  </w:style>
  <w:style w:type="character" w:styleId="PageNumber">
    <w:name w:val="page number"/>
    <w:basedOn w:val="DefaultParagraphFont"/>
    <w:rsid w:val="00516879"/>
  </w:style>
</w:styles>
</file>

<file path=word/webSettings.xml><?xml version="1.0" encoding="utf-8"?>
<w:webSettings xmlns:r="http://schemas.openxmlformats.org/officeDocument/2006/relationships" xmlns:w="http://schemas.openxmlformats.org/wordprocessingml/2006/main">
  <w:divs>
    <w:div w:id="39980710">
      <w:bodyDiv w:val="1"/>
      <w:marLeft w:val="0"/>
      <w:marRight w:val="0"/>
      <w:marTop w:val="0"/>
      <w:marBottom w:val="0"/>
      <w:divBdr>
        <w:top w:val="none" w:sz="0" w:space="0" w:color="auto"/>
        <w:left w:val="none" w:sz="0" w:space="0" w:color="auto"/>
        <w:bottom w:val="none" w:sz="0" w:space="0" w:color="auto"/>
        <w:right w:val="none" w:sz="0" w:space="0" w:color="auto"/>
      </w:divBdr>
    </w:div>
    <w:div w:id="209415583">
      <w:bodyDiv w:val="1"/>
      <w:marLeft w:val="0"/>
      <w:marRight w:val="0"/>
      <w:marTop w:val="0"/>
      <w:marBottom w:val="0"/>
      <w:divBdr>
        <w:top w:val="none" w:sz="0" w:space="0" w:color="auto"/>
        <w:left w:val="none" w:sz="0" w:space="0" w:color="auto"/>
        <w:bottom w:val="none" w:sz="0" w:space="0" w:color="auto"/>
        <w:right w:val="none" w:sz="0" w:space="0" w:color="auto"/>
      </w:divBdr>
    </w:div>
    <w:div w:id="245188548">
      <w:bodyDiv w:val="1"/>
      <w:marLeft w:val="0"/>
      <w:marRight w:val="0"/>
      <w:marTop w:val="0"/>
      <w:marBottom w:val="0"/>
      <w:divBdr>
        <w:top w:val="none" w:sz="0" w:space="0" w:color="auto"/>
        <w:left w:val="none" w:sz="0" w:space="0" w:color="auto"/>
        <w:bottom w:val="none" w:sz="0" w:space="0" w:color="auto"/>
        <w:right w:val="none" w:sz="0" w:space="0" w:color="auto"/>
      </w:divBdr>
    </w:div>
    <w:div w:id="291787497">
      <w:bodyDiv w:val="1"/>
      <w:marLeft w:val="0"/>
      <w:marRight w:val="0"/>
      <w:marTop w:val="0"/>
      <w:marBottom w:val="0"/>
      <w:divBdr>
        <w:top w:val="none" w:sz="0" w:space="0" w:color="auto"/>
        <w:left w:val="none" w:sz="0" w:space="0" w:color="auto"/>
        <w:bottom w:val="none" w:sz="0" w:space="0" w:color="auto"/>
        <w:right w:val="none" w:sz="0" w:space="0" w:color="auto"/>
      </w:divBdr>
    </w:div>
    <w:div w:id="313218939">
      <w:bodyDiv w:val="1"/>
      <w:marLeft w:val="0"/>
      <w:marRight w:val="0"/>
      <w:marTop w:val="0"/>
      <w:marBottom w:val="0"/>
      <w:divBdr>
        <w:top w:val="none" w:sz="0" w:space="0" w:color="auto"/>
        <w:left w:val="none" w:sz="0" w:space="0" w:color="auto"/>
        <w:bottom w:val="none" w:sz="0" w:space="0" w:color="auto"/>
        <w:right w:val="none" w:sz="0" w:space="0" w:color="auto"/>
      </w:divBdr>
    </w:div>
    <w:div w:id="317998265">
      <w:bodyDiv w:val="1"/>
      <w:marLeft w:val="0"/>
      <w:marRight w:val="0"/>
      <w:marTop w:val="0"/>
      <w:marBottom w:val="0"/>
      <w:divBdr>
        <w:top w:val="none" w:sz="0" w:space="0" w:color="auto"/>
        <w:left w:val="none" w:sz="0" w:space="0" w:color="auto"/>
        <w:bottom w:val="none" w:sz="0" w:space="0" w:color="auto"/>
        <w:right w:val="none" w:sz="0" w:space="0" w:color="auto"/>
      </w:divBdr>
    </w:div>
    <w:div w:id="327951727">
      <w:bodyDiv w:val="1"/>
      <w:marLeft w:val="0"/>
      <w:marRight w:val="0"/>
      <w:marTop w:val="0"/>
      <w:marBottom w:val="0"/>
      <w:divBdr>
        <w:top w:val="none" w:sz="0" w:space="0" w:color="auto"/>
        <w:left w:val="none" w:sz="0" w:space="0" w:color="auto"/>
        <w:bottom w:val="none" w:sz="0" w:space="0" w:color="auto"/>
        <w:right w:val="none" w:sz="0" w:space="0" w:color="auto"/>
      </w:divBdr>
    </w:div>
    <w:div w:id="606549461">
      <w:bodyDiv w:val="1"/>
      <w:marLeft w:val="0"/>
      <w:marRight w:val="0"/>
      <w:marTop w:val="0"/>
      <w:marBottom w:val="0"/>
      <w:divBdr>
        <w:top w:val="none" w:sz="0" w:space="0" w:color="auto"/>
        <w:left w:val="none" w:sz="0" w:space="0" w:color="auto"/>
        <w:bottom w:val="none" w:sz="0" w:space="0" w:color="auto"/>
        <w:right w:val="none" w:sz="0" w:space="0" w:color="auto"/>
      </w:divBdr>
    </w:div>
    <w:div w:id="610937254">
      <w:bodyDiv w:val="1"/>
      <w:marLeft w:val="0"/>
      <w:marRight w:val="0"/>
      <w:marTop w:val="0"/>
      <w:marBottom w:val="0"/>
      <w:divBdr>
        <w:top w:val="none" w:sz="0" w:space="0" w:color="auto"/>
        <w:left w:val="none" w:sz="0" w:space="0" w:color="auto"/>
        <w:bottom w:val="none" w:sz="0" w:space="0" w:color="auto"/>
        <w:right w:val="none" w:sz="0" w:space="0" w:color="auto"/>
      </w:divBdr>
    </w:div>
    <w:div w:id="1010058791">
      <w:bodyDiv w:val="1"/>
      <w:marLeft w:val="0"/>
      <w:marRight w:val="0"/>
      <w:marTop w:val="0"/>
      <w:marBottom w:val="0"/>
      <w:divBdr>
        <w:top w:val="none" w:sz="0" w:space="0" w:color="auto"/>
        <w:left w:val="none" w:sz="0" w:space="0" w:color="auto"/>
        <w:bottom w:val="none" w:sz="0" w:space="0" w:color="auto"/>
        <w:right w:val="none" w:sz="0" w:space="0" w:color="auto"/>
      </w:divBdr>
    </w:div>
    <w:div w:id="1044140216">
      <w:bodyDiv w:val="1"/>
      <w:marLeft w:val="0"/>
      <w:marRight w:val="0"/>
      <w:marTop w:val="0"/>
      <w:marBottom w:val="0"/>
      <w:divBdr>
        <w:top w:val="none" w:sz="0" w:space="0" w:color="auto"/>
        <w:left w:val="none" w:sz="0" w:space="0" w:color="auto"/>
        <w:bottom w:val="none" w:sz="0" w:space="0" w:color="auto"/>
        <w:right w:val="none" w:sz="0" w:space="0" w:color="auto"/>
      </w:divBdr>
    </w:div>
    <w:div w:id="1067915427">
      <w:bodyDiv w:val="1"/>
      <w:marLeft w:val="0"/>
      <w:marRight w:val="0"/>
      <w:marTop w:val="0"/>
      <w:marBottom w:val="0"/>
      <w:divBdr>
        <w:top w:val="none" w:sz="0" w:space="0" w:color="auto"/>
        <w:left w:val="none" w:sz="0" w:space="0" w:color="auto"/>
        <w:bottom w:val="none" w:sz="0" w:space="0" w:color="auto"/>
        <w:right w:val="none" w:sz="0" w:space="0" w:color="auto"/>
      </w:divBdr>
    </w:div>
    <w:div w:id="1144665410">
      <w:bodyDiv w:val="1"/>
      <w:marLeft w:val="0"/>
      <w:marRight w:val="0"/>
      <w:marTop w:val="0"/>
      <w:marBottom w:val="0"/>
      <w:divBdr>
        <w:top w:val="none" w:sz="0" w:space="0" w:color="auto"/>
        <w:left w:val="none" w:sz="0" w:space="0" w:color="auto"/>
        <w:bottom w:val="none" w:sz="0" w:space="0" w:color="auto"/>
        <w:right w:val="none" w:sz="0" w:space="0" w:color="auto"/>
      </w:divBdr>
    </w:div>
    <w:div w:id="1308630247">
      <w:bodyDiv w:val="1"/>
      <w:marLeft w:val="0"/>
      <w:marRight w:val="0"/>
      <w:marTop w:val="0"/>
      <w:marBottom w:val="0"/>
      <w:divBdr>
        <w:top w:val="none" w:sz="0" w:space="0" w:color="auto"/>
        <w:left w:val="none" w:sz="0" w:space="0" w:color="auto"/>
        <w:bottom w:val="none" w:sz="0" w:space="0" w:color="auto"/>
        <w:right w:val="none" w:sz="0" w:space="0" w:color="auto"/>
      </w:divBdr>
    </w:div>
    <w:div w:id="1346060355">
      <w:bodyDiv w:val="1"/>
      <w:marLeft w:val="0"/>
      <w:marRight w:val="0"/>
      <w:marTop w:val="0"/>
      <w:marBottom w:val="0"/>
      <w:divBdr>
        <w:top w:val="none" w:sz="0" w:space="0" w:color="auto"/>
        <w:left w:val="none" w:sz="0" w:space="0" w:color="auto"/>
        <w:bottom w:val="none" w:sz="0" w:space="0" w:color="auto"/>
        <w:right w:val="none" w:sz="0" w:space="0" w:color="auto"/>
      </w:divBdr>
    </w:div>
    <w:div w:id="1351222750">
      <w:bodyDiv w:val="1"/>
      <w:marLeft w:val="0"/>
      <w:marRight w:val="0"/>
      <w:marTop w:val="0"/>
      <w:marBottom w:val="0"/>
      <w:divBdr>
        <w:top w:val="none" w:sz="0" w:space="0" w:color="auto"/>
        <w:left w:val="none" w:sz="0" w:space="0" w:color="auto"/>
        <w:bottom w:val="none" w:sz="0" w:space="0" w:color="auto"/>
        <w:right w:val="none" w:sz="0" w:space="0" w:color="auto"/>
      </w:divBdr>
    </w:div>
    <w:div w:id="1411199163">
      <w:bodyDiv w:val="1"/>
      <w:marLeft w:val="0"/>
      <w:marRight w:val="0"/>
      <w:marTop w:val="0"/>
      <w:marBottom w:val="0"/>
      <w:divBdr>
        <w:top w:val="none" w:sz="0" w:space="0" w:color="auto"/>
        <w:left w:val="none" w:sz="0" w:space="0" w:color="auto"/>
        <w:bottom w:val="none" w:sz="0" w:space="0" w:color="auto"/>
        <w:right w:val="none" w:sz="0" w:space="0" w:color="auto"/>
      </w:divBdr>
    </w:div>
    <w:div w:id="1607344642">
      <w:bodyDiv w:val="1"/>
      <w:marLeft w:val="0"/>
      <w:marRight w:val="0"/>
      <w:marTop w:val="0"/>
      <w:marBottom w:val="0"/>
      <w:divBdr>
        <w:top w:val="none" w:sz="0" w:space="0" w:color="auto"/>
        <w:left w:val="none" w:sz="0" w:space="0" w:color="auto"/>
        <w:bottom w:val="none" w:sz="0" w:space="0" w:color="auto"/>
        <w:right w:val="none" w:sz="0" w:space="0" w:color="auto"/>
      </w:divBdr>
    </w:div>
    <w:div w:id="1635792443">
      <w:bodyDiv w:val="1"/>
      <w:marLeft w:val="0"/>
      <w:marRight w:val="0"/>
      <w:marTop w:val="0"/>
      <w:marBottom w:val="0"/>
      <w:divBdr>
        <w:top w:val="none" w:sz="0" w:space="0" w:color="auto"/>
        <w:left w:val="none" w:sz="0" w:space="0" w:color="auto"/>
        <w:bottom w:val="none" w:sz="0" w:space="0" w:color="auto"/>
        <w:right w:val="none" w:sz="0" w:space="0" w:color="auto"/>
      </w:divBdr>
    </w:div>
    <w:div w:id="1647055039">
      <w:bodyDiv w:val="1"/>
      <w:marLeft w:val="0"/>
      <w:marRight w:val="0"/>
      <w:marTop w:val="0"/>
      <w:marBottom w:val="0"/>
      <w:divBdr>
        <w:top w:val="none" w:sz="0" w:space="0" w:color="auto"/>
        <w:left w:val="none" w:sz="0" w:space="0" w:color="auto"/>
        <w:bottom w:val="none" w:sz="0" w:space="0" w:color="auto"/>
        <w:right w:val="none" w:sz="0" w:space="0" w:color="auto"/>
      </w:divBdr>
    </w:div>
    <w:div w:id="1674912668">
      <w:bodyDiv w:val="1"/>
      <w:marLeft w:val="0"/>
      <w:marRight w:val="0"/>
      <w:marTop w:val="0"/>
      <w:marBottom w:val="0"/>
      <w:divBdr>
        <w:top w:val="none" w:sz="0" w:space="0" w:color="auto"/>
        <w:left w:val="none" w:sz="0" w:space="0" w:color="auto"/>
        <w:bottom w:val="none" w:sz="0" w:space="0" w:color="auto"/>
        <w:right w:val="none" w:sz="0" w:space="0" w:color="auto"/>
      </w:divBdr>
    </w:div>
    <w:div w:id="1715274783">
      <w:bodyDiv w:val="1"/>
      <w:marLeft w:val="0"/>
      <w:marRight w:val="0"/>
      <w:marTop w:val="0"/>
      <w:marBottom w:val="0"/>
      <w:divBdr>
        <w:top w:val="none" w:sz="0" w:space="0" w:color="auto"/>
        <w:left w:val="none" w:sz="0" w:space="0" w:color="auto"/>
        <w:bottom w:val="none" w:sz="0" w:space="0" w:color="auto"/>
        <w:right w:val="none" w:sz="0" w:space="0" w:color="auto"/>
      </w:divBdr>
    </w:div>
    <w:div w:id="1856453023">
      <w:bodyDiv w:val="1"/>
      <w:marLeft w:val="0"/>
      <w:marRight w:val="0"/>
      <w:marTop w:val="0"/>
      <w:marBottom w:val="0"/>
      <w:divBdr>
        <w:top w:val="none" w:sz="0" w:space="0" w:color="auto"/>
        <w:left w:val="none" w:sz="0" w:space="0" w:color="auto"/>
        <w:bottom w:val="none" w:sz="0" w:space="0" w:color="auto"/>
        <w:right w:val="none" w:sz="0" w:space="0" w:color="auto"/>
      </w:divBdr>
    </w:div>
    <w:div w:id="1907107856">
      <w:bodyDiv w:val="1"/>
      <w:marLeft w:val="0"/>
      <w:marRight w:val="0"/>
      <w:marTop w:val="0"/>
      <w:marBottom w:val="0"/>
      <w:divBdr>
        <w:top w:val="none" w:sz="0" w:space="0" w:color="auto"/>
        <w:left w:val="none" w:sz="0" w:space="0" w:color="auto"/>
        <w:bottom w:val="none" w:sz="0" w:space="0" w:color="auto"/>
        <w:right w:val="none" w:sz="0" w:space="0" w:color="auto"/>
      </w:divBdr>
    </w:div>
    <w:div w:id="1932279935">
      <w:bodyDiv w:val="1"/>
      <w:marLeft w:val="0"/>
      <w:marRight w:val="0"/>
      <w:marTop w:val="0"/>
      <w:marBottom w:val="0"/>
      <w:divBdr>
        <w:top w:val="none" w:sz="0" w:space="0" w:color="auto"/>
        <w:left w:val="none" w:sz="0" w:space="0" w:color="auto"/>
        <w:bottom w:val="none" w:sz="0" w:space="0" w:color="auto"/>
        <w:right w:val="none" w:sz="0" w:space="0" w:color="auto"/>
      </w:divBdr>
    </w:div>
    <w:div w:id="1942954599">
      <w:bodyDiv w:val="1"/>
      <w:marLeft w:val="0"/>
      <w:marRight w:val="0"/>
      <w:marTop w:val="0"/>
      <w:marBottom w:val="0"/>
      <w:divBdr>
        <w:top w:val="none" w:sz="0" w:space="0" w:color="auto"/>
        <w:left w:val="none" w:sz="0" w:space="0" w:color="auto"/>
        <w:bottom w:val="none" w:sz="0" w:space="0" w:color="auto"/>
        <w:right w:val="none" w:sz="0" w:space="0" w:color="auto"/>
      </w:divBdr>
      <w:divsChild>
        <w:div w:id="2062511761">
          <w:marLeft w:val="0"/>
          <w:marRight w:val="0"/>
          <w:marTop w:val="0"/>
          <w:marBottom w:val="0"/>
          <w:divBdr>
            <w:top w:val="none" w:sz="0" w:space="0" w:color="auto"/>
            <w:left w:val="none" w:sz="0" w:space="0" w:color="auto"/>
            <w:bottom w:val="none" w:sz="0" w:space="0" w:color="auto"/>
            <w:right w:val="none" w:sz="0" w:space="0" w:color="auto"/>
          </w:divBdr>
          <w:divsChild>
            <w:div w:id="1574851653">
              <w:marLeft w:val="0"/>
              <w:marRight w:val="0"/>
              <w:marTop w:val="0"/>
              <w:marBottom w:val="0"/>
              <w:divBdr>
                <w:top w:val="none" w:sz="0" w:space="0" w:color="auto"/>
                <w:left w:val="none" w:sz="0" w:space="0" w:color="auto"/>
                <w:bottom w:val="none" w:sz="0" w:space="0" w:color="auto"/>
                <w:right w:val="none" w:sz="0" w:space="0" w:color="auto"/>
              </w:divBdr>
              <w:divsChild>
                <w:div w:id="546799066">
                  <w:marLeft w:val="0"/>
                  <w:marRight w:val="0"/>
                  <w:marTop w:val="0"/>
                  <w:marBottom w:val="0"/>
                  <w:divBdr>
                    <w:top w:val="none" w:sz="0" w:space="0" w:color="auto"/>
                    <w:left w:val="none" w:sz="0" w:space="0" w:color="auto"/>
                    <w:bottom w:val="none" w:sz="0" w:space="0" w:color="auto"/>
                    <w:right w:val="none" w:sz="0" w:space="0" w:color="auto"/>
                  </w:divBdr>
                </w:div>
                <w:div w:id="909731396">
                  <w:marLeft w:val="0"/>
                  <w:marRight w:val="0"/>
                  <w:marTop w:val="0"/>
                  <w:marBottom w:val="0"/>
                  <w:divBdr>
                    <w:top w:val="none" w:sz="0" w:space="0" w:color="auto"/>
                    <w:left w:val="none" w:sz="0" w:space="0" w:color="auto"/>
                    <w:bottom w:val="none" w:sz="0" w:space="0" w:color="auto"/>
                    <w:right w:val="none" w:sz="0" w:space="0" w:color="auto"/>
                  </w:divBdr>
                </w:div>
                <w:div w:id="1865050011">
                  <w:marLeft w:val="0"/>
                  <w:marRight w:val="0"/>
                  <w:marTop w:val="0"/>
                  <w:marBottom w:val="0"/>
                  <w:divBdr>
                    <w:top w:val="none" w:sz="0" w:space="0" w:color="auto"/>
                    <w:left w:val="none" w:sz="0" w:space="0" w:color="auto"/>
                    <w:bottom w:val="none" w:sz="0" w:space="0" w:color="auto"/>
                    <w:right w:val="none" w:sz="0" w:space="0" w:color="auto"/>
                  </w:divBdr>
                </w:div>
                <w:div w:id="1063407765">
                  <w:marLeft w:val="0"/>
                  <w:marRight w:val="0"/>
                  <w:marTop w:val="0"/>
                  <w:marBottom w:val="0"/>
                  <w:divBdr>
                    <w:top w:val="none" w:sz="0" w:space="0" w:color="auto"/>
                    <w:left w:val="none" w:sz="0" w:space="0" w:color="auto"/>
                    <w:bottom w:val="none" w:sz="0" w:space="0" w:color="auto"/>
                    <w:right w:val="none" w:sz="0" w:space="0" w:color="auto"/>
                  </w:divBdr>
                </w:div>
                <w:div w:id="1998679653">
                  <w:marLeft w:val="0"/>
                  <w:marRight w:val="0"/>
                  <w:marTop w:val="0"/>
                  <w:marBottom w:val="0"/>
                  <w:divBdr>
                    <w:top w:val="none" w:sz="0" w:space="0" w:color="auto"/>
                    <w:left w:val="none" w:sz="0" w:space="0" w:color="auto"/>
                    <w:bottom w:val="none" w:sz="0" w:space="0" w:color="auto"/>
                    <w:right w:val="none" w:sz="0" w:space="0" w:color="auto"/>
                  </w:divBdr>
                </w:div>
                <w:div w:id="973297193">
                  <w:marLeft w:val="0"/>
                  <w:marRight w:val="0"/>
                  <w:marTop w:val="0"/>
                  <w:marBottom w:val="0"/>
                  <w:divBdr>
                    <w:top w:val="none" w:sz="0" w:space="0" w:color="auto"/>
                    <w:left w:val="none" w:sz="0" w:space="0" w:color="auto"/>
                    <w:bottom w:val="none" w:sz="0" w:space="0" w:color="auto"/>
                    <w:right w:val="none" w:sz="0" w:space="0" w:color="auto"/>
                  </w:divBdr>
                </w:div>
                <w:div w:id="261694239">
                  <w:marLeft w:val="0"/>
                  <w:marRight w:val="0"/>
                  <w:marTop w:val="0"/>
                  <w:marBottom w:val="0"/>
                  <w:divBdr>
                    <w:top w:val="none" w:sz="0" w:space="0" w:color="auto"/>
                    <w:left w:val="none" w:sz="0" w:space="0" w:color="auto"/>
                    <w:bottom w:val="none" w:sz="0" w:space="0" w:color="auto"/>
                    <w:right w:val="none" w:sz="0" w:space="0" w:color="auto"/>
                  </w:divBdr>
                </w:div>
                <w:div w:id="1801151154">
                  <w:marLeft w:val="0"/>
                  <w:marRight w:val="0"/>
                  <w:marTop w:val="0"/>
                  <w:marBottom w:val="0"/>
                  <w:divBdr>
                    <w:top w:val="none" w:sz="0" w:space="0" w:color="auto"/>
                    <w:left w:val="none" w:sz="0" w:space="0" w:color="auto"/>
                    <w:bottom w:val="none" w:sz="0" w:space="0" w:color="auto"/>
                    <w:right w:val="none" w:sz="0" w:space="0" w:color="auto"/>
                  </w:divBdr>
                </w:div>
                <w:div w:id="1722242682">
                  <w:marLeft w:val="0"/>
                  <w:marRight w:val="0"/>
                  <w:marTop w:val="0"/>
                  <w:marBottom w:val="0"/>
                  <w:divBdr>
                    <w:top w:val="none" w:sz="0" w:space="0" w:color="auto"/>
                    <w:left w:val="none" w:sz="0" w:space="0" w:color="auto"/>
                    <w:bottom w:val="none" w:sz="0" w:space="0" w:color="auto"/>
                    <w:right w:val="none" w:sz="0" w:space="0" w:color="auto"/>
                  </w:divBdr>
                </w:div>
                <w:div w:id="695691855">
                  <w:marLeft w:val="0"/>
                  <w:marRight w:val="0"/>
                  <w:marTop w:val="0"/>
                  <w:marBottom w:val="0"/>
                  <w:divBdr>
                    <w:top w:val="none" w:sz="0" w:space="0" w:color="auto"/>
                    <w:left w:val="none" w:sz="0" w:space="0" w:color="auto"/>
                    <w:bottom w:val="none" w:sz="0" w:space="0" w:color="auto"/>
                    <w:right w:val="none" w:sz="0" w:space="0" w:color="auto"/>
                  </w:divBdr>
                </w:div>
                <w:div w:id="2041321295">
                  <w:marLeft w:val="0"/>
                  <w:marRight w:val="0"/>
                  <w:marTop w:val="0"/>
                  <w:marBottom w:val="0"/>
                  <w:divBdr>
                    <w:top w:val="none" w:sz="0" w:space="0" w:color="auto"/>
                    <w:left w:val="none" w:sz="0" w:space="0" w:color="auto"/>
                    <w:bottom w:val="none" w:sz="0" w:space="0" w:color="auto"/>
                    <w:right w:val="none" w:sz="0" w:space="0" w:color="auto"/>
                  </w:divBdr>
                </w:div>
                <w:div w:id="1023630643">
                  <w:marLeft w:val="0"/>
                  <w:marRight w:val="0"/>
                  <w:marTop w:val="0"/>
                  <w:marBottom w:val="0"/>
                  <w:divBdr>
                    <w:top w:val="none" w:sz="0" w:space="0" w:color="auto"/>
                    <w:left w:val="none" w:sz="0" w:space="0" w:color="auto"/>
                    <w:bottom w:val="none" w:sz="0" w:space="0" w:color="auto"/>
                    <w:right w:val="none" w:sz="0" w:space="0" w:color="auto"/>
                  </w:divBdr>
                </w:div>
                <w:div w:id="102506671">
                  <w:marLeft w:val="0"/>
                  <w:marRight w:val="0"/>
                  <w:marTop w:val="0"/>
                  <w:marBottom w:val="0"/>
                  <w:divBdr>
                    <w:top w:val="none" w:sz="0" w:space="0" w:color="auto"/>
                    <w:left w:val="none" w:sz="0" w:space="0" w:color="auto"/>
                    <w:bottom w:val="none" w:sz="0" w:space="0" w:color="auto"/>
                    <w:right w:val="none" w:sz="0" w:space="0" w:color="auto"/>
                  </w:divBdr>
                </w:div>
                <w:div w:id="1638996378">
                  <w:marLeft w:val="0"/>
                  <w:marRight w:val="0"/>
                  <w:marTop w:val="0"/>
                  <w:marBottom w:val="0"/>
                  <w:divBdr>
                    <w:top w:val="none" w:sz="0" w:space="0" w:color="auto"/>
                    <w:left w:val="none" w:sz="0" w:space="0" w:color="auto"/>
                    <w:bottom w:val="none" w:sz="0" w:space="0" w:color="auto"/>
                    <w:right w:val="none" w:sz="0" w:space="0" w:color="auto"/>
                  </w:divBdr>
                </w:div>
                <w:div w:id="720176720">
                  <w:marLeft w:val="0"/>
                  <w:marRight w:val="0"/>
                  <w:marTop w:val="0"/>
                  <w:marBottom w:val="0"/>
                  <w:divBdr>
                    <w:top w:val="none" w:sz="0" w:space="0" w:color="auto"/>
                    <w:left w:val="none" w:sz="0" w:space="0" w:color="auto"/>
                    <w:bottom w:val="none" w:sz="0" w:space="0" w:color="auto"/>
                    <w:right w:val="none" w:sz="0" w:space="0" w:color="auto"/>
                  </w:divBdr>
                </w:div>
                <w:div w:id="937371590">
                  <w:marLeft w:val="0"/>
                  <w:marRight w:val="0"/>
                  <w:marTop w:val="0"/>
                  <w:marBottom w:val="0"/>
                  <w:divBdr>
                    <w:top w:val="none" w:sz="0" w:space="0" w:color="auto"/>
                    <w:left w:val="none" w:sz="0" w:space="0" w:color="auto"/>
                    <w:bottom w:val="none" w:sz="0" w:space="0" w:color="auto"/>
                    <w:right w:val="none" w:sz="0" w:space="0" w:color="auto"/>
                  </w:divBdr>
                </w:div>
                <w:div w:id="1815826522">
                  <w:marLeft w:val="0"/>
                  <w:marRight w:val="0"/>
                  <w:marTop w:val="0"/>
                  <w:marBottom w:val="0"/>
                  <w:divBdr>
                    <w:top w:val="none" w:sz="0" w:space="0" w:color="auto"/>
                    <w:left w:val="none" w:sz="0" w:space="0" w:color="auto"/>
                    <w:bottom w:val="none" w:sz="0" w:space="0" w:color="auto"/>
                    <w:right w:val="none" w:sz="0" w:space="0" w:color="auto"/>
                  </w:divBdr>
                </w:div>
                <w:div w:id="991326813">
                  <w:marLeft w:val="0"/>
                  <w:marRight w:val="0"/>
                  <w:marTop w:val="0"/>
                  <w:marBottom w:val="0"/>
                  <w:divBdr>
                    <w:top w:val="none" w:sz="0" w:space="0" w:color="auto"/>
                    <w:left w:val="none" w:sz="0" w:space="0" w:color="auto"/>
                    <w:bottom w:val="none" w:sz="0" w:space="0" w:color="auto"/>
                    <w:right w:val="none" w:sz="0" w:space="0" w:color="auto"/>
                  </w:divBdr>
                </w:div>
                <w:div w:id="93210514">
                  <w:marLeft w:val="0"/>
                  <w:marRight w:val="0"/>
                  <w:marTop w:val="0"/>
                  <w:marBottom w:val="0"/>
                  <w:divBdr>
                    <w:top w:val="none" w:sz="0" w:space="0" w:color="auto"/>
                    <w:left w:val="none" w:sz="0" w:space="0" w:color="auto"/>
                    <w:bottom w:val="none" w:sz="0" w:space="0" w:color="auto"/>
                    <w:right w:val="none" w:sz="0" w:space="0" w:color="auto"/>
                  </w:divBdr>
                </w:div>
                <w:div w:id="1003705215">
                  <w:marLeft w:val="0"/>
                  <w:marRight w:val="0"/>
                  <w:marTop w:val="0"/>
                  <w:marBottom w:val="0"/>
                  <w:divBdr>
                    <w:top w:val="none" w:sz="0" w:space="0" w:color="auto"/>
                    <w:left w:val="none" w:sz="0" w:space="0" w:color="auto"/>
                    <w:bottom w:val="none" w:sz="0" w:space="0" w:color="auto"/>
                    <w:right w:val="none" w:sz="0" w:space="0" w:color="auto"/>
                  </w:divBdr>
                </w:div>
                <w:div w:id="1137186243">
                  <w:marLeft w:val="0"/>
                  <w:marRight w:val="0"/>
                  <w:marTop w:val="0"/>
                  <w:marBottom w:val="0"/>
                  <w:divBdr>
                    <w:top w:val="none" w:sz="0" w:space="0" w:color="auto"/>
                    <w:left w:val="none" w:sz="0" w:space="0" w:color="auto"/>
                    <w:bottom w:val="none" w:sz="0" w:space="0" w:color="auto"/>
                    <w:right w:val="none" w:sz="0" w:space="0" w:color="auto"/>
                  </w:divBdr>
                </w:div>
                <w:div w:id="1596280016">
                  <w:marLeft w:val="0"/>
                  <w:marRight w:val="0"/>
                  <w:marTop w:val="0"/>
                  <w:marBottom w:val="0"/>
                  <w:divBdr>
                    <w:top w:val="none" w:sz="0" w:space="0" w:color="auto"/>
                    <w:left w:val="none" w:sz="0" w:space="0" w:color="auto"/>
                    <w:bottom w:val="none" w:sz="0" w:space="0" w:color="auto"/>
                    <w:right w:val="none" w:sz="0" w:space="0" w:color="auto"/>
                  </w:divBdr>
                </w:div>
                <w:div w:id="1985619625">
                  <w:marLeft w:val="0"/>
                  <w:marRight w:val="0"/>
                  <w:marTop w:val="0"/>
                  <w:marBottom w:val="0"/>
                  <w:divBdr>
                    <w:top w:val="none" w:sz="0" w:space="0" w:color="auto"/>
                    <w:left w:val="none" w:sz="0" w:space="0" w:color="auto"/>
                    <w:bottom w:val="none" w:sz="0" w:space="0" w:color="auto"/>
                    <w:right w:val="none" w:sz="0" w:space="0" w:color="auto"/>
                  </w:divBdr>
                </w:div>
                <w:div w:id="745616121">
                  <w:marLeft w:val="0"/>
                  <w:marRight w:val="0"/>
                  <w:marTop w:val="0"/>
                  <w:marBottom w:val="0"/>
                  <w:divBdr>
                    <w:top w:val="none" w:sz="0" w:space="0" w:color="auto"/>
                    <w:left w:val="none" w:sz="0" w:space="0" w:color="auto"/>
                    <w:bottom w:val="none" w:sz="0" w:space="0" w:color="auto"/>
                    <w:right w:val="none" w:sz="0" w:space="0" w:color="auto"/>
                  </w:divBdr>
                </w:div>
                <w:div w:id="519703836">
                  <w:marLeft w:val="0"/>
                  <w:marRight w:val="0"/>
                  <w:marTop w:val="0"/>
                  <w:marBottom w:val="0"/>
                  <w:divBdr>
                    <w:top w:val="none" w:sz="0" w:space="0" w:color="auto"/>
                    <w:left w:val="none" w:sz="0" w:space="0" w:color="auto"/>
                    <w:bottom w:val="none" w:sz="0" w:space="0" w:color="auto"/>
                    <w:right w:val="none" w:sz="0" w:space="0" w:color="auto"/>
                  </w:divBdr>
                </w:div>
                <w:div w:id="4478486">
                  <w:marLeft w:val="0"/>
                  <w:marRight w:val="0"/>
                  <w:marTop w:val="0"/>
                  <w:marBottom w:val="0"/>
                  <w:divBdr>
                    <w:top w:val="none" w:sz="0" w:space="0" w:color="auto"/>
                    <w:left w:val="none" w:sz="0" w:space="0" w:color="auto"/>
                    <w:bottom w:val="none" w:sz="0" w:space="0" w:color="auto"/>
                    <w:right w:val="none" w:sz="0" w:space="0" w:color="auto"/>
                  </w:divBdr>
                </w:div>
                <w:div w:id="647783176">
                  <w:marLeft w:val="0"/>
                  <w:marRight w:val="0"/>
                  <w:marTop w:val="0"/>
                  <w:marBottom w:val="0"/>
                  <w:divBdr>
                    <w:top w:val="none" w:sz="0" w:space="0" w:color="auto"/>
                    <w:left w:val="none" w:sz="0" w:space="0" w:color="auto"/>
                    <w:bottom w:val="none" w:sz="0" w:space="0" w:color="auto"/>
                    <w:right w:val="none" w:sz="0" w:space="0" w:color="auto"/>
                  </w:divBdr>
                </w:div>
                <w:div w:id="1096560278">
                  <w:marLeft w:val="0"/>
                  <w:marRight w:val="0"/>
                  <w:marTop w:val="0"/>
                  <w:marBottom w:val="0"/>
                  <w:divBdr>
                    <w:top w:val="none" w:sz="0" w:space="0" w:color="auto"/>
                    <w:left w:val="none" w:sz="0" w:space="0" w:color="auto"/>
                    <w:bottom w:val="none" w:sz="0" w:space="0" w:color="auto"/>
                    <w:right w:val="none" w:sz="0" w:space="0" w:color="auto"/>
                  </w:divBdr>
                </w:div>
                <w:div w:id="929431717">
                  <w:marLeft w:val="0"/>
                  <w:marRight w:val="0"/>
                  <w:marTop w:val="0"/>
                  <w:marBottom w:val="0"/>
                  <w:divBdr>
                    <w:top w:val="none" w:sz="0" w:space="0" w:color="auto"/>
                    <w:left w:val="none" w:sz="0" w:space="0" w:color="auto"/>
                    <w:bottom w:val="none" w:sz="0" w:space="0" w:color="auto"/>
                    <w:right w:val="none" w:sz="0" w:space="0" w:color="auto"/>
                  </w:divBdr>
                </w:div>
                <w:div w:id="822157339">
                  <w:marLeft w:val="0"/>
                  <w:marRight w:val="0"/>
                  <w:marTop w:val="0"/>
                  <w:marBottom w:val="0"/>
                  <w:divBdr>
                    <w:top w:val="none" w:sz="0" w:space="0" w:color="auto"/>
                    <w:left w:val="none" w:sz="0" w:space="0" w:color="auto"/>
                    <w:bottom w:val="none" w:sz="0" w:space="0" w:color="auto"/>
                    <w:right w:val="none" w:sz="0" w:space="0" w:color="auto"/>
                  </w:divBdr>
                </w:div>
                <w:div w:id="1292899717">
                  <w:marLeft w:val="0"/>
                  <w:marRight w:val="0"/>
                  <w:marTop w:val="0"/>
                  <w:marBottom w:val="0"/>
                  <w:divBdr>
                    <w:top w:val="none" w:sz="0" w:space="0" w:color="auto"/>
                    <w:left w:val="none" w:sz="0" w:space="0" w:color="auto"/>
                    <w:bottom w:val="none" w:sz="0" w:space="0" w:color="auto"/>
                    <w:right w:val="none" w:sz="0" w:space="0" w:color="auto"/>
                  </w:divBdr>
                </w:div>
                <w:div w:id="260651690">
                  <w:marLeft w:val="0"/>
                  <w:marRight w:val="0"/>
                  <w:marTop w:val="0"/>
                  <w:marBottom w:val="0"/>
                  <w:divBdr>
                    <w:top w:val="none" w:sz="0" w:space="0" w:color="auto"/>
                    <w:left w:val="none" w:sz="0" w:space="0" w:color="auto"/>
                    <w:bottom w:val="none" w:sz="0" w:space="0" w:color="auto"/>
                    <w:right w:val="none" w:sz="0" w:space="0" w:color="auto"/>
                  </w:divBdr>
                </w:div>
                <w:div w:id="935556536">
                  <w:marLeft w:val="0"/>
                  <w:marRight w:val="0"/>
                  <w:marTop w:val="0"/>
                  <w:marBottom w:val="0"/>
                  <w:divBdr>
                    <w:top w:val="none" w:sz="0" w:space="0" w:color="auto"/>
                    <w:left w:val="none" w:sz="0" w:space="0" w:color="auto"/>
                    <w:bottom w:val="none" w:sz="0" w:space="0" w:color="auto"/>
                    <w:right w:val="none" w:sz="0" w:space="0" w:color="auto"/>
                  </w:divBdr>
                </w:div>
                <w:div w:id="1057822425">
                  <w:marLeft w:val="0"/>
                  <w:marRight w:val="0"/>
                  <w:marTop w:val="0"/>
                  <w:marBottom w:val="0"/>
                  <w:divBdr>
                    <w:top w:val="none" w:sz="0" w:space="0" w:color="auto"/>
                    <w:left w:val="none" w:sz="0" w:space="0" w:color="auto"/>
                    <w:bottom w:val="none" w:sz="0" w:space="0" w:color="auto"/>
                    <w:right w:val="none" w:sz="0" w:space="0" w:color="auto"/>
                  </w:divBdr>
                </w:div>
                <w:div w:id="56558302">
                  <w:marLeft w:val="0"/>
                  <w:marRight w:val="0"/>
                  <w:marTop w:val="0"/>
                  <w:marBottom w:val="0"/>
                  <w:divBdr>
                    <w:top w:val="none" w:sz="0" w:space="0" w:color="auto"/>
                    <w:left w:val="none" w:sz="0" w:space="0" w:color="auto"/>
                    <w:bottom w:val="none" w:sz="0" w:space="0" w:color="auto"/>
                    <w:right w:val="none" w:sz="0" w:space="0" w:color="auto"/>
                  </w:divBdr>
                </w:div>
                <w:div w:id="208878555">
                  <w:marLeft w:val="0"/>
                  <w:marRight w:val="0"/>
                  <w:marTop w:val="0"/>
                  <w:marBottom w:val="0"/>
                  <w:divBdr>
                    <w:top w:val="none" w:sz="0" w:space="0" w:color="auto"/>
                    <w:left w:val="none" w:sz="0" w:space="0" w:color="auto"/>
                    <w:bottom w:val="none" w:sz="0" w:space="0" w:color="auto"/>
                    <w:right w:val="none" w:sz="0" w:space="0" w:color="auto"/>
                  </w:divBdr>
                </w:div>
                <w:div w:id="1638488002">
                  <w:marLeft w:val="0"/>
                  <w:marRight w:val="0"/>
                  <w:marTop w:val="0"/>
                  <w:marBottom w:val="0"/>
                  <w:divBdr>
                    <w:top w:val="none" w:sz="0" w:space="0" w:color="auto"/>
                    <w:left w:val="none" w:sz="0" w:space="0" w:color="auto"/>
                    <w:bottom w:val="none" w:sz="0" w:space="0" w:color="auto"/>
                    <w:right w:val="none" w:sz="0" w:space="0" w:color="auto"/>
                  </w:divBdr>
                </w:div>
                <w:div w:id="1501847453">
                  <w:marLeft w:val="0"/>
                  <w:marRight w:val="0"/>
                  <w:marTop w:val="0"/>
                  <w:marBottom w:val="0"/>
                  <w:divBdr>
                    <w:top w:val="none" w:sz="0" w:space="0" w:color="auto"/>
                    <w:left w:val="none" w:sz="0" w:space="0" w:color="auto"/>
                    <w:bottom w:val="none" w:sz="0" w:space="0" w:color="auto"/>
                    <w:right w:val="none" w:sz="0" w:space="0" w:color="auto"/>
                  </w:divBdr>
                </w:div>
                <w:div w:id="929237900">
                  <w:marLeft w:val="0"/>
                  <w:marRight w:val="0"/>
                  <w:marTop w:val="0"/>
                  <w:marBottom w:val="0"/>
                  <w:divBdr>
                    <w:top w:val="none" w:sz="0" w:space="0" w:color="auto"/>
                    <w:left w:val="none" w:sz="0" w:space="0" w:color="auto"/>
                    <w:bottom w:val="none" w:sz="0" w:space="0" w:color="auto"/>
                    <w:right w:val="none" w:sz="0" w:space="0" w:color="auto"/>
                  </w:divBdr>
                </w:div>
                <w:div w:id="129592465">
                  <w:marLeft w:val="0"/>
                  <w:marRight w:val="0"/>
                  <w:marTop w:val="0"/>
                  <w:marBottom w:val="0"/>
                  <w:divBdr>
                    <w:top w:val="none" w:sz="0" w:space="0" w:color="auto"/>
                    <w:left w:val="none" w:sz="0" w:space="0" w:color="auto"/>
                    <w:bottom w:val="none" w:sz="0" w:space="0" w:color="auto"/>
                    <w:right w:val="none" w:sz="0" w:space="0" w:color="auto"/>
                  </w:divBdr>
                </w:div>
                <w:div w:id="602610384">
                  <w:marLeft w:val="0"/>
                  <w:marRight w:val="0"/>
                  <w:marTop w:val="0"/>
                  <w:marBottom w:val="0"/>
                  <w:divBdr>
                    <w:top w:val="none" w:sz="0" w:space="0" w:color="auto"/>
                    <w:left w:val="none" w:sz="0" w:space="0" w:color="auto"/>
                    <w:bottom w:val="none" w:sz="0" w:space="0" w:color="auto"/>
                    <w:right w:val="none" w:sz="0" w:space="0" w:color="auto"/>
                  </w:divBdr>
                </w:div>
                <w:div w:id="1027369246">
                  <w:marLeft w:val="0"/>
                  <w:marRight w:val="0"/>
                  <w:marTop w:val="0"/>
                  <w:marBottom w:val="0"/>
                  <w:divBdr>
                    <w:top w:val="none" w:sz="0" w:space="0" w:color="auto"/>
                    <w:left w:val="none" w:sz="0" w:space="0" w:color="auto"/>
                    <w:bottom w:val="none" w:sz="0" w:space="0" w:color="auto"/>
                    <w:right w:val="none" w:sz="0" w:space="0" w:color="auto"/>
                  </w:divBdr>
                </w:div>
                <w:div w:id="1293289514">
                  <w:marLeft w:val="0"/>
                  <w:marRight w:val="0"/>
                  <w:marTop w:val="0"/>
                  <w:marBottom w:val="0"/>
                  <w:divBdr>
                    <w:top w:val="none" w:sz="0" w:space="0" w:color="auto"/>
                    <w:left w:val="none" w:sz="0" w:space="0" w:color="auto"/>
                    <w:bottom w:val="none" w:sz="0" w:space="0" w:color="auto"/>
                    <w:right w:val="none" w:sz="0" w:space="0" w:color="auto"/>
                  </w:divBdr>
                </w:div>
                <w:div w:id="1027872895">
                  <w:marLeft w:val="0"/>
                  <w:marRight w:val="0"/>
                  <w:marTop w:val="0"/>
                  <w:marBottom w:val="0"/>
                  <w:divBdr>
                    <w:top w:val="none" w:sz="0" w:space="0" w:color="auto"/>
                    <w:left w:val="none" w:sz="0" w:space="0" w:color="auto"/>
                    <w:bottom w:val="none" w:sz="0" w:space="0" w:color="auto"/>
                    <w:right w:val="none" w:sz="0" w:space="0" w:color="auto"/>
                  </w:divBdr>
                </w:div>
                <w:div w:id="1142038558">
                  <w:marLeft w:val="0"/>
                  <w:marRight w:val="0"/>
                  <w:marTop w:val="0"/>
                  <w:marBottom w:val="0"/>
                  <w:divBdr>
                    <w:top w:val="none" w:sz="0" w:space="0" w:color="auto"/>
                    <w:left w:val="none" w:sz="0" w:space="0" w:color="auto"/>
                    <w:bottom w:val="none" w:sz="0" w:space="0" w:color="auto"/>
                    <w:right w:val="none" w:sz="0" w:space="0" w:color="auto"/>
                  </w:divBdr>
                </w:div>
                <w:div w:id="524756155">
                  <w:marLeft w:val="0"/>
                  <w:marRight w:val="0"/>
                  <w:marTop w:val="0"/>
                  <w:marBottom w:val="0"/>
                  <w:divBdr>
                    <w:top w:val="none" w:sz="0" w:space="0" w:color="auto"/>
                    <w:left w:val="none" w:sz="0" w:space="0" w:color="auto"/>
                    <w:bottom w:val="none" w:sz="0" w:space="0" w:color="auto"/>
                    <w:right w:val="none" w:sz="0" w:space="0" w:color="auto"/>
                  </w:divBdr>
                </w:div>
                <w:div w:id="576330609">
                  <w:marLeft w:val="0"/>
                  <w:marRight w:val="0"/>
                  <w:marTop w:val="0"/>
                  <w:marBottom w:val="0"/>
                  <w:divBdr>
                    <w:top w:val="none" w:sz="0" w:space="0" w:color="auto"/>
                    <w:left w:val="none" w:sz="0" w:space="0" w:color="auto"/>
                    <w:bottom w:val="none" w:sz="0" w:space="0" w:color="auto"/>
                    <w:right w:val="none" w:sz="0" w:space="0" w:color="auto"/>
                  </w:divBdr>
                </w:div>
                <w:div w:id="1404522090">
                  <w:marLeft w:val="0"/>
                  <w:marRight w:val="0"/>
                  <w:marTop w:val="0"/>
                  <w:marBottom w:val="0"/>
                  <w:divBdr>
                    <w:top w:val="none" w:sz="0" w:space="0" w:color="auto"/>
                    <w:left w:val="none" w:sz="0" w:space="0" w:color="auto"/>
                    <w:bottom w:val="none" w:sz="0" w:space="0" w:color="auto"/>
                    <w:right w:val="none" w:sz="0" w:space="0" w:color="auto"/>
                  </w:divBdr>
                </w:div>
                <w:div w:id="1531147599">
                  <w:marLeft w:val="0"/>
                  <w:marRight w:val="0"/>
                  <w:marTop w:val="0"/>
                  <w:marBottom w:val="0"/>
                  <w:divBdr>
                    <w:top w:val="none" w:sz="0" w:space="0" w:color="auto"/>
                    <w:left w:val="none" w:sz="0" w:space="0" w:color="auto"/>
                    <w:bottom w:val="none" w:sz="0" w:space="0" w:color="auto"/>
                    <w:right w:val="none" w:sz="0" w:space="0" w:color="auto"/>
                  </w:divBdr>
                </w:div>
                <w:div w:id="198787604">
                  <w:marLeft w:val="0"/>
                  <w:marRight w:val="0"/>
                  <w:marTop w:val="0"/>
                  <w:marBottom w:val="0"/>
                  <w:divBdr>
                    <w:top w:val="none" w:sz="0" w:space="0" w:color="auto"/>
                    <w:left w:val="none" w:sz="0" w:space="0" w:color="auto"/>
                    <w:bottom w:val="none" w:sz="0" w:space="0" w:color="auto"/>
                    <w:right w:val="none" w:sz="0" w:space="0" w:color="auto"/>
                  </w:divBdr>
                </w:div>
                <w:div w:id="266475043">
                  <w:marLeft w:val="0"/>
                  <w:marRight w:val="0"/>
                  <w:marTop w:val="0"/>
                  <w:marBottom w:val="0"/>
                  <w:divBdr>
                    <w:top w:val="none" w:sz="0" w:space="0" w:color="auto"/>
                    <w:left w:val="none" w:sz="0" w:space="0" w:color="auto"/>
                    <w:bottom w:val="none" w:sz="0" w:space="0" w:color="auto"/>
                    <w:right w:val="none" w:sz="0" w:space="0" w:color="auto"/>
                  </w:divBdr>
                </w:div>
                <w:div w:id="1378238909">
                  <w:marLeft w:val="0"/>
                  <w:marRight w:val="0"/>
                  <w:marTop w:val="0"/>
                  <w:marBottom w:val="0"/>
                  <w:divBdr>
                    <w:top w:val="none" w:sz="0" w:space="0" w:color="auto"/>
                    <w:left w:val="none" w:sz="0" w:space="0" w:color="auto"/>
                    <w:bottom w:val="none" w:sz="0" w:space="0" w:color="auto"/>
                    <w:right w:val="none" w:sz="0" w:space="0" w:color="auto"/>
                  </w:divBdr>
                </w:div>
                <w:div w:id="2030985219">
                  <w:marLeft w:val="0"/>
                  <w:marRight w:val="0"/>
                  <w:marTop w:val="0"/>
                  <w:marBottom w:val="0"/>
                  <w:divBdr>
                    <w:top w:val="none" w:sz="0" w:space="0" w:color="auto"/>
                    <w:left w:val="none" w:sz="0" w:space="0" w:color="auto"/>
                    <w:bottom w:val="none" w:sz="0" w:space="0" w:color="auto"/>
                    <w:right w:val="none" w:sz="0" w:space="0" w:color="auto"/>
                  </w:divBdr>
                </w:div>
                <w:div w:id="2020153886">
                  <w:marLeft w:val="0"/>
                  <w:marRight w:val="0"/>
                  <w:marTop w:val="0"/>
                  <w:marBottom w:val="0"/>
                  <w:divBdr>
                    <w:top w:val="none" w:sz="0" w:space="0" w:color="auto"/>
                    <w:left w:val="none" w:sz="0" w:space="0" w:color="auto"/>
                    <w:bottom w:val="none" w:sz="0" w:space="0" w:color="auto"/>
                    <w:right w:val="none" w:sz="0" w:space="0" w:color="auto"/>
                  </w:divBdr>
                </w:div>
                <w:div w:id="1891069995">
                  <w:marLeft w:val="0"/>
                  <w:marRight w:val="0"/>
                  <w:marTop w:val="0"/>
                  <w:marBottom w:val="0"/>
                  <w:divBdr>
                    <w:top w:val="none" w:sz="0" w:space="0" w:color="auto"/>
                    <w:left w:val="none" w:sz="0" w:space="0" w:color="auto"/>
                    <w:bottom w:val="none" w:sz="0" w:space="0" w:color="auto"/>
                    <w:right w:val="none" w:sz="0" w:space="0" w:color="auto"/>
                  </w:divBdr>
                </w:div>
                <w:div w:id="1470972481">
                  <w:marLeft w:val="0"/>
                  <w:marRight w:val="0"/>
                  <w:marTop w:val="0"/>
                  <w:marBottom w:val="0"/>
                  <w:divBdr>
                    <w:top w:val="none" w:sz="0" w:space="0" w:color="auto"/>
                    <w:left w:val="none" w:sz="0" w:space="0" w:color="auto"/>
                    <w:bottom w:val="none" w:sz="0" w:space="0" w:color="auto"/>
                    <w:right w:val="none" w:sz="0" w:space="0" w:color="auto"/>
                  </w:divBdr>
                </w:div>
                <w:div w:id="1320425855">
                  <w:marLeft w:val="0"/>
                  <w:marRight w:val="0"/>
                  <w:marTop w:val="0"/>
                  <w:marBottom w:val="0"/>
                  <w:divBdr>
                    <w:top w:val="none" w:sz="0" w:space="0" w:color="auto"/>
                    <w:left w:val="none" w:sz="0" w:space="0" w:color="auto"/>
                    <w:bottom w:val="none" w:sz="0" w:space="0" w:color="auto"/>
                    <w:right w:val="none" w:sz="0" w:space="0" w:color="auto"/>
                  </w:divBdr>
                </w:div>
                <w:div w:id="479418532">
                  <w:marLeft w:val="0"/>
                  <w:marRight w:val="0"/>
                  <w:marTop w:val="0"/>
                  <w:marBottom w:val="0"/>
                  <w:divBdr>
                    <w:top w:val="none" w:sz="0" w:space="0" w:color="auto"/>
                    <w:left w:val="none" w:sz="0" w:space="0" w:color="auto"/>
                    <w:bottom w:val="none" w:sz="0" w:space="0" w:color="auto"/>
                    <w:right w:val="none" w:sz="0" w:space="0" w:color="auto"/>
                  </w:divBdr>
                </w:div>
                <w:div w:id="1028021316">
                  <w:marLeft w:val="0"/>
                  <w:marRight w:val="0"/>
                  <w:marTop w:val="0"/>
                  <w:marBottom w:val="0"/>
                  <w:divBdr>
                    <w:top w:val="none" w:sz="0" w:space="0" w:color="auto"/>
                    <w:left w:val="none" w:sz="0" w:space="0" w:color="auto"/>
                    <w:bottom w:val="none" w:sz="0" w:space="0" w:color="auto"/>
                    <w:right w:val="none" w:sz="0" w:space="0" w:color="auto"/>
                  </w:divBdr>
                </w:div>
                <w:div w:id="895432710">
                  <w:marLeft w:val="0"/>
                  <w:marRight w:val="0"/>
                  <w:marTop w:val="0"/>
                  <w:marBottom w:val="0"/>
                  <w:divBdr>
                    <w:top w:val="none" w:sz="0" w:space="0" w:color="auto"/>
                    <w:left w:val="none" w:sz="0" w:space="0" w:color="auto"/>
                    <w:bottom w:val="none" w:sz="0" w:space="0" w:color="auto"/>
                    <w:right w:val="none" w:sz="0" w:space="0" w:color="auto"/>
                  </w:divBdr>
                </w:div>
                <w:div w:id="1451633124">
                  <w:marLeft w:val="0"/>
                  <w:marRight w:val="0"/>
                  <w:marTop w:val="0"/>
                  <w:marBottom w:val="0"/>
                  <w:divBdr>
                    <w:top w:val="none" w:sz="0" w:space="0" w:color="auto"/>
                    <w:left w:val="none" w:sz="0" w:space="0" w:color="auto"/>
                    <w:bottom w:val="none" w:sz="0" w:space="0" w:color="auto"/>
                    <w:right w:val="none" w:sz="0" w:space="0" w:color="auto"/>
                  </w:divBdr>
                </w:div>
                <w:div w:id="491530996">
                  <w:marLeft w:val="0"/>
                  <w:marRight w:val="0"/>
                  <w:marTop w:val="0"/>
                  <w:marBottom w:val="0"/>
                  <w:divBdr>
                    <w:top w:val="none" w:sz="0" w:space="0" w:color="auto"/>
                    <w:left w:val="none" w:sz="0" w:space="0" w:color="auto"/>
                    <w:bottom w:val="none" w:sz="0" w:space="0" w:color="auto"/>
                    <w:right w:val="none" w:sz="0" w:space="0" w:color="auto"/>
                  </w:divBdr>
                </w:div>
                <w:div w:id="1638027340">
                  <w:marLeft w:val="0"/>
                  <w:marRight w:val="0"/>
                  <w:marTop w:val="0"/>
                  <w:marBottom w:val="0"/>
                  <w:divBdr>
                    <w:top w:val="none" w:sz="0" w:space="0" w:color="auto"/>
                    <w:left w:val="none" w:sz="0" w:space="0" w:color="auto"/>
                    <w:bottom w:val="none" w:sz="0" w:space="0" w:color="auto"/>
                    <w:right w:val="none" w:sz="0" w:space="0" w:color="auto"/>
                  </w:divBdr>
                </w:div>
                <w:div w:id="29184939">
                  <w:marLeft w:val="0"/>
                  <w:marRight w:val="0"/>
                  <w:marTop w:val="0"/>
                  <w:marBottom w:val="0"/>
                  <w:divBdr>
                    <w:top w:val="none" w:sz="0" w:space="0" w:color="auto"/>
                    <w:left w:val="none" w:sz="0" w:space="0" w:color="auto"/>
                    <w:bottom w:val="none" w:sz="0" w:space="0" w:color="auto"/>
                    <w:right w:val="none" w:sz="0" w:space="0" w:color="auto"/>
                  </w:divBdr>
                </w:div>
                <w:div w:id="1439375334">
                  <w:marLeft w:val="0"/>
                  <w:marRight w:val="0"/>
                  <w:marTop w:val="0"/>
                  <w:marBottom w:val="0"/>
                  <w:divBdr>
                    <w:top w:val="none" w:sz="0" w:space="0" w:color="auto"/>
                    <w:left w:val="none" w:sz="0" w:space="0" w:color="auto"/>
                    <w:bottom w:val="none" w:sz="0" w:space="0" w:color="auto"/>
                    <w:right w:val="none" w:sz="0" w:space="0" w:color="auto"/>
                  </w:divBdr>
                </w:div>
                <w:div w:id="1103381201">
                  <w:marLeft w:val="0"/>
                  <w:marRight w:val="0"/>
                  <w:marTop w:val="0"/>
                  <w:marBottom w:val="0"/>
                  <w:divBdr>
                    <w:top w:val="none" w:sz="0" w:space="0" w:color="auto"/>
                    <w:left w:val="none" w:sz="0" w:space="0" w:color="auto"/>
                    <w:bottom w:val="none" w:sz="0" w:space="0" w:color="auto"/>
                    <w:right w:val="none" w:sz="0" w:space="0" w:color="auto"/>
                  </w:divBdr>
                </w:div>
                <w:div w:id="2038506102">
                  <w:marLeft w:val="0"/>
                  <w:marRight w:val="0"/>
                  <w:marTop w:val="0"/>
                  <w:marBottom w:val="0"/>
                  <w:divBdr>
                    <w:top w:val="none" w:sz="0" w:space="0" w:color="auto"/>
                    <w:left w:val="none" w:sz="0" w:space="0" w:color="auto"/>
                    <w:bottom w:val="none" w:sz="0" w:space="0" w:color="auto"/>
                    <w:right w:val="none" w:sz="0" w:space="0" w:color="auto"/>
                  </w:divBdr>
                </w:div>
                <w:div w:id="408305406">
                  <w:marLeft w:val="0"/>
                  <w:marRight w:val="0"/>
                  <w:marTop w:val="0"/>
                  <w:marBottom w:val="0"/>
                  <w:divBdr>
                    <w:top w:val="none" w:sz="0" w:space="0" w:color="auto"/>
                    <w:left w:val="none" w:sz="0" w:space="0" w:color="auto"/>
                    <w:bottom w:val="none" w:sz="0" w:space="0" w:color="auto"/>
                    <w:right w:val="none" w:sz="0" w:space="0" w:color="auto"/>
                  </w:divBdr>
                </w:div>
                <w:div w:id="697240710">
                  <w:marLeft w:val="0"/>
                  <w:marRight w:val="0"/>
                  <w:marTop w:val="0"/>
                  <w:marBottom w:val="0"/>
                  <w:divBdr>
                    <w:top w:val="none" w:sz="0" w:space="0" w:color="auto"/>
                    <w:left w:val="none" w:sz="0" w:space="0" w:color="auto"/>
                    <w:bottom w:val="none" w:sz="0" w:space="0" w:color="auto"/>
                    <w:right w:val="none" w:sz="0" w:space="0" w:color="auto"/>
                  </w:divBdr>
                </w:div>
                <w:div w:id="1873376308">
                  <w:marLeft w:val="0"/>
                  <w:marRight w:val="0"/>
                  <w:marTop w:val="0"/>
                  <w:marBottom w:val="0"/>
                  <w:divBdr>
                    <w:top w:val="none" w:sz="0" w:space="0" w:color="auto"/>
                    <w:left w:val="none" w:sz="0" w:space="0" w:color="auto"/>
                    <w:bottom w:val="none" w:sz="0" w:space="0" w:color="auto"/>
                    <w:right w:val="none" w:sz="0" w:space="0" w:color="auto"/>
                  </w:divBdr>
                </w:div>
                <w:div w:id="701902189">
                  <w:marLeft w:val="0"/>
                  <w:marRight w:val="0"/>
                  <w:marTop w:val="0"/>
                  <w:marBottom w:val="0"/>
                  <w:divBdr>
                    <w:top w:val="none" w:sz="0" w:space="0" w:color="auto"/>
                    <w:left w:val="none" w:sz="0" w:space="0" w:color="auto"/>
                    <w:bottom w:val="none" w:sz="0" w:space="0" w:color="auto"/>
                    <w:right w:val="none" w:sz="0" w:space="0" w:color="auto"/>
                  </w:divBdr>
                </w:div>
                <w:div w:id="989868932">
                  <w:marLeft w:val="0"/>
                  <w:marRight w:val="0"/>
                  <w:marTop w:val="0"/>
                  <w:marBottom w:val="0"/>
                  <w:divBdr>
                    <w:top w:val="none" w:sz="0" w:space="0" w:color="auto"/>
                    <w:left w:val="none" w:sz="0" w:space="0" w:color="auto"/>
                    <w:bottom w:val="none" w:sz="0" w:space="0" w:color="auto"/>
                    <w:right w:val="none" w:sz="0" w:space="0" w:color="auto"/>
                  </w:divBdr>
                </w:div>
                <w:div w:id="2006668751">
                  <w:marLeft w:val="0"/>
                  <w:marRight w:val="0"/>
                  <w:marTop w:val="0"/>
                  <w:marBottom w:val="0"/>
                  <w:divBdr>
                    <w:top w:val="none" w:sz="0" w:space="0" w:color="auto"/>
                    <w:left w:val="none" w:sz="0" w:space="0" w:color="auto"/>
                    <w:bottom w:val="none" w:sz="0" w:space="0" w:color="auto"/>
                    <w:right w:val="none" w:sz="0" w:space="0" w:color="auto"/>
                  </w:divBdr>
                </w:div>
                <w:div w:id="309017630">
                  <w:marLeft w:val="0"/>
                  <w:marRight w:val="0"/>
                  <w:marTop w:val="0"/>
                  <w:marBottom w:val="0"/>
                  <w:divBdr>
                    <w:top w:val="none" w:sz="0" w:space="0" w:color="auto"/>
                    <w:left w:val="none" w:sz="0" w:space="0" w:color="auto"/>
                    <w:bottom w:val="none" w:sz="0" w:space="0" w:color="auto"/>
                    <w:right w:val="none" w:sz="0" w:space="0" w:color="auto"/>
                  </w:divBdr>
                </w:div>
                <w:div w:id="1533299370">
                  <w:marLeft w:val="0"/>
                  <w:marRight w:val="0"/>
                  <w:marTop w:val="0"/>
                  <w:marBottom w:val="0"/>
                  <w:divBdr>
                    <w:top w:val="none" w:sz="0" w:space="0" w:color="auto"/>
                    <w:left w:val="none" w:sz="0" w:space="0" w:color="auto"/>
                    <w:bottom w:val="none" w:sz="0" w:space="0" w:color="auto"/>
                    <w:right w:val="none" w:sz="0" w:space="0" w:color="auto"/>
                  </w:divBdr>
                </w:div>
                <w:div w:id="1733042162">
                  <w:marLeft w:val="0"/>
                  <w:marRight w:val="0"/>
                  <w:marTop w:val="0"/>
                  <w:marBottom w:val="0"/>
                  <w:divBdr>
                    <w:top w:val="none" w:sz="0" w:space="0" w:color="auto"/>
                    <w:left w:val="none" w:sz="0" w:space="0" w:color="auto"/>
                    <w:bottom w:val="none" w:sz="0" w:space="0" w:color="auto"/>
                    <w:right w:val="none" w:sz="0" w:space="0" w:color="auto"/>
                  </w:divBdr>
                </w:div>
                <w:div w:id="632832481">
                  <w:marLeft w:val="0"/>
                  <w:marRight w:val="0"/>
                  <w:marTop w:val="0"/>
                  <w:marBottom w:val="0"/>
                  <w:divBdr>
                    <w:top w:val="none" w:sz="0" w:space="0" w:color="auto"/>
                    <w:left w:val="none" w:sz="0" w:space="0" w:color="auto"/>
                    <w:bottom w:val="none" w:sz="0" w:space="0" w:color="auto"/>
                    <w:right w:val="none" w:sz="0" w:space="0" w:color="auto"/>
                  </w:divBdr>
                </w:div>
                <w:div w:id="1944536213">
                  <w:marLeft w:val="0"/>
                  <w:marRight w:val="0"/>
                  <w:marTop w:val="0"/>
                  <w:marBottom w:val="0"/>
                  <w:divBdr>
                    <w:top w:val="none" w:sz="0" w:space="0" w:color="auto"/>
                    <w:left w:val="none" w:sz="0" w:space="0" w:color="auto"/>
                    <w:bottom w:val="none" w:sz="0" w:space="0" w:color="auto"/>
                    <w:right w:val="none" w:sz="0" w:space="0" w:color="auto"/>
                  </w:divBdr>
                </w:div>
                <w:div w:id="302465288">
                  <w:marLeft w:val="0"/>
                  <w:marRight w:val="0"/>
                  <w:marTop w:val="0"/>
                  <w:marBottom w:val="0"/>
                  <w:divBdr>
                    <w:top w:val="none" w:sz="0" w:space="0" w:color="auto"/>
                    <w:left w:val="none" w:sz="0" w:space="0" w:color="auto"/>
                    <w:bottom w:val="none" w:sz="0" w:space="0" w:color="auto"/>
                    <w:right w:val="none" w:sz="0" w:space="0" w:color="auto"/>
                  </w:divBdr>
                </w:div>
                <w:div w:id="1642347747">
                  <w:marLeft w:val="0"/>
                  <w:marRight w:val="0"/>
                  <w:marTop w:val="0"/>
                  <w:marBottom w:val="0"/>
                  <w:divBdr>
                    <w:top w:val="none" w:sz="0" w:space="0" w:color="auto"/>
                    <w:left w:val="none" w:sz="0" w:space="0" w:color="auto"/>
                    <w:bottom w:val="none" w:sz="0" w:space="0" w:color="auto"/>
                    <w:right w:val="none" w:sz="0" w:space="0" w:color="auto"/>
                  </w:divBdr>
                </w:div>
                <w:div w:id="1667439301">
                  <w:marLeft w:val="0"/>
                  <w:marRight w:val="0"/>
                  <w:marTop w:val="0"/>
                  <w:marBottom w:val="0"/>
                  <w:divBdr>
                    <w:top w:val="none" w:sz="0" w:space="0" w:color="auto"/>
                    <w:left w:val="none" w:sz="0" w:space="0" w:color="auto"/>
                    <w:bottom w:val="none" w:sz="0" w:space="0" w:color="auto"/>
                    <w:right w:val="none" w:sz="0" w:space="0" w:color="auto"/>
                  </w:divBdr>
                </w:div>
                <w:div w:id="71436092">
                  <w:marLeft w:val="0"/>
                  <w:marRight w:val="0"/>
                  <w:marTop w:val="0"/>
                  <w:marBottom w:val="0"/>
                  <w:divBdr>
                    <w:top w:val="none" w:sz="0" w:space="0" w:color="auto"/>
                    <w:left w:val="none" w:sz="0" w:space="0" w:color="auto"/>
                    <w:bottom w:val="none" w:sz="0" w:space="0" w:color="auto"/>
                    <w:right w:val="none" w:sz="0" w:space="0" w:color="auto"/>
                  </w:divBdr>
                </w:div>
                <w:div w:id="416439059">
                  <w:marLeft w:val="0"/>
                  <w:marRight w:val="0"/>
                  <w:marTop w:val="0"/>
                  <w:marBottom w:val="0"/>
                  <w:divBdr>
                    <w:top w:val="none" w:sz="0" w:space="0" w:color="auto"/>
                    <w:left w:val="none" w:sz="0" w:space="0" w:color="auto"/>
                    <w:bottom w:val="none" w:sz="0" w:space="0" w:color="auto"/>
                    <w:right w:val="none" w:sz="0" w:space="0" w:color="auto"/>
                  </w:divBdr>
                </w:div>
                <w:div w:id="300380107">
                  <w:marLeft w:val="0"/>
                  <w:marRight w:val="0"/>
                  <w:marTop w:val="0"/>
                  <w:marBottom w:val="0"/>
                  <w:divBdr>
                    <w:top w:val="none" w:sz="0" w:space="0" w:color="auto"/>
                    <w:left w:val="none" w:sz="0" w:space="0" w:color="auto"/>
                    <w:bottom w:val="none" w:sz="0" w:space="0" w:color="auto"/>
                    <w:right w:val="none" w:sz="0" w:space="0" w:color="auto"/>
                  </w:divBdr>
                </w:div>
                <w:div w:id="1851944460">
                  <w:marLeft w:val="0"/>
                  <w:marRight w:val="0"/>
                  <w:marTop w:val="0"/>
                  <w:marBottom w:val="0"/>
                  <w:divBdr>
                    <w:top w:val="none" w:sz="0" w:space="0" w:color="auto"/>
                    <w:left w:val="none" w:sz="0" w:space="0" w:color="auto"/>
                    <w:bottom w:val="none" w:sz="0" w:space="0" w:color="auto"/>
                    <w:right w:val="none" w:sz="0" w:space="0" w:color="auto"/>
                  </w:divBdr>
                </w:div>
                <w:div w:id="1615676904">
                  <w:marLeft w:val="0"/>
                  <w:marRight w:val="0"/>
                  <w:marTop w:val="0"/>
                  <w:marBottom w:val="0"/>
                  <w:divBdr>
                    <w:top w:val="none" w:sz="0" w:space="0" w:color="auto"/>
                    <w:left w:val="none" w:sz="0" w:space="0" w:color="auto"/>
                    <w:bottom w:val="none" w:sz="0" w:space="0" w:color="auto"/>
                    <w:right w:val="none" w:sz="0" w:space="0" w:color="auto"/>
                  </w:divBdr>
                </w:div>
                <w:div w:id="1857226435">
                  <w:marLeft w:val="0"/>
                  <w:marRight w:val="0"/>
                  <w:marTop w:val="0"/>
                  <w:marBottom w:val="0"/>
                  <w:divBdr>
                    <w:top w:val="none" w:sz="0" w:space="0" w:color="auto"/>
                    <w:left w:val="none" w:sz="0" w:space="0" w:color="auto"/>
                    <w:bottom w:val="none" w:sz="0" w:space="0" w:color="auto"/>
                    <w:right w:val="none" w:sz="0" w:space="0" w:color="auto"/>
                  </w:divBdr>
                </w:div>
                <w:div w:id="1627934024">
                  <w:marLeft w:val="0"/>
                  <w:marRight w:val="0"/>
                  <w:marTop w:val="0"/>
                  <w:marBottom w:val="0"/>
                  <w:divBdr>
                    <w:top w:val="none" w:sz="0" w:space="0" w:color="auto"/>
                    <w:left w:val="none" w:sz="0" w:space="0" w:color="auto"/>
                    <w:bottom w:val="none" w:sz="0" w:space="0" w:color="auto"/>
                    <w:right w:val="none" w:sz="0" w:space="0" w:color="auto"/>
                  </w:divBdr>
                </w:div>
                <w:div w:id="1549293935">
                  <w:marLeft w:val="0"/>
                  <w:marRight w:val="0"/>
                  <w:marTop w:val="0"/>
                  <w:marBottom w:val="0"/>
                  <w:divBdr>
                    <w:top w:val="none" w:sz="0" w:space="0" w:color="auto"/>
                    <w:left w:val="none" w:sz="0" w:space="0" w:color="auto"/>
                    <w:bottom w:val="none" w:sz="0" w:space="0" w:color="auto"/>
                    <w:right w:val="none" w:sz="0" w:space="0" w:color="auto"/>
                  </w:divBdr>
                </w:div>
                <w:div w:id="542713865">
                  <w:marLeft w:val="0"/>
                  <w:marRight w:val="0"/>
                  <w:marTop w:val="0"/>
                  <w:marBottom w:val="0"/>
                  <w:divBdr>
                    <w:top w:val="none" w:sz="0" w:space="0" w:color="auto"/>
                    <w:left w:val="none" w:sz="0" w:space="0" w:color="auto"/>
                    <w:bottom w:val="none" w:sz="0" w:space="0" w:color="auto"/>
                    <w:right w:val="none" w:sz="0" w:space="0" w:color="auto"/>
                  </w:divBdr>
                </w:div>
                <w:div w:id="1737237120">
                  <w:marLeft w:val="0"/>
                  <w:marRight w:val="0"/>
                  <w:marTop w:val="0"/>
                  <w:marBottom w:val="0"/>
                  <w:divBdr>
                    <w:top w:val="none" w:sz="0" w:space="0" w:color="auto"/>
                    <w:left w:val="none" w:sz="0" w:space="0" w:color="auto"/>
                    <w:bottom w:val="none" w:sz="0" w:space="0" w:color="auto"/>
                    <w:right w:val="none" w:sz="0" w:space="0" w:color="auto"/>
                  </w:divBdr>
                </w:div>
                <w:div w:id="239102306">
                  <w:marLeft w:val="0"/>
                  <w:marRight w:val="0"/>
                  <w:marTop w:val="0"/>
                  <w:marBottom w:val="0"/>
                  <w:divBdr>
                    <w:top w:val="none" w:sz="0" w:space="0" w:color="auto"/>
                    <w:left w:val="none" w:sz="0" w:space="0" w:color="auto"/>
                    <w:bottom w:val="none" w:sz="0" w:space="0" w:color="auto"/>
                    <w:right w:val="none" w:sz="0" w:space="0" w:color="auto"/>
                  </w:divBdr>
                </w:div>
                <w:div w:id="2019192508">
                  <w:marLeft w:val="0"/>
                  <w:marRight w:val="0"/>
                  <w:marTop w:val="0"/>
                  <w:marBottom w:val="0"/>
                  <w:divBdr>
                    <w:top w:val="none" w:sz="0" w:space="0" w:color="auto"/>
                    <w:left w:val="none" w:sz="0" w:space="0" w:color="auto"/>
                    <w:bottom w:val="none" w:sz="0" w:space="0" w:color="auto"/>
                    <w:right w:val="none" w:sz="0" w:space="0" w:color="auto"/>
                  </w:divBdr>
                </w:div>
                <w:div w:id="1021123534">
                  <w:marLeft w:val="0"/>
                  <w:marRight w:val="0"/>
                  <w:marTop w:val="0"/>
                  <w:marBottom w:val="0"/>
                  <w:divBdr>
                    <w:top w:val="none" w:sz="0" w:space="0" w:color="auto"/>
                    <w:left w:val="none" w:sz="0" w:space="0" w:color="auto"/>
                    <w:bottom w:val="none" w:sz="0" w:space="0" w:color="auto"/>
                    <w:right w:val="none" w:sz="0" w:space="0" w:color="auto"/>
                  </w:divBdr>
                </w:div>
                <w:div w:id="1303659999">
                  <w:marLeft w:val="0"/>
                  <w:marRight w:val="0"/>
                  <w:marTop w:val="0"/>
                  <w:marBottom w:val="0"/>
                  <w:divBdr>
                    <w:top w:val="none" w:sz="0" w:space="0" w:color="auto"/>
                    <w:left w:val="none" w:sz="0" w:space="0" w:color="auto"/>
                    <w:bottom w:val="none" w:sz="0" w:space="0" w:color="auto"/>
                    <w:right w:val="none" w:sz="0" w:space="0" w:color="auto"/>
                  </w:divBdr>
                </w:div>
                <w:div w:id="95293246">
                  <w:marLeft w:val="0"/>
                  <w:marRight w:val="0"/>
                  <w:marTop w:val="0"/>
                  <w:marBottom w:val="0"/>
                  <w:divBdr>
                    <w:top w:val="none" w:sz="0" w:space="0" w:color="auto"/>
                    <w:left w:val="none" w:sz="0" w:space="0" w:color="auto"/>
                    <w:bottom w:val="none" w:sz="0" w:space="0" w:color="auto"/>
                    <w:right w:val="none" w:sz="0" w:space="0" w:color="auto"/>
                  </w:divBdr>
                </w:div>
                <w:div w:id="1452552999">
                  <w:marLeft w:val="0"/>
                  <w:marRight w:val="0"/>
                  <w:marTop w:val="0"/>
                  <w:marBottom w:val="0"/>
                  <w:divBdr>
                    <w:top w:val="none" w:sz="0" w:space="0" w:color="auto"/>
                    <w:left w:val="none" w:sz="0" w:space="0" w:color="auto"/>
                    <w:bottom w:val="none" w:sz="0" w:space="0" w:color="auto"/>
                    <w:right w:val="none" w:sz="0" w:space="0" w:color="auto"/>
                  </w:divBdr>
                </w:div>
                <w:div w:id="1874611134">
                  <w:marLeft w:val="0"/>
                  <w:marRight w:val="0"/>
                  <w:marTop w:val="0"/>
                  <w:marBottom w:val="0"/>
                  <w:divBdr>
                    <w:top w:val="none" w:sz="0" w:space="0" w:color="auto"/>
                    <w:left w:val="none" w:sz="0" w:space="0" w:color="auto"/>
                    <w:bottom w:val="none" w:sz="0" w:space="0" w:color="auto"/>
                    <w:right w:val="none" w:sz="0" w:space="0" w:color="auto"/>
                  </w:divBdr>
                </w:div>
                <w:div w:id="1288849809">
                  <w:marLeft w:val="0"/>
                  <w:marRight w:val="0"/>
                  <w:marTop w:val="0"/>
                  <w:marBottom w:val="0"/>
                  <w:divBdr>
                    <w:top w:val="none" w:sz="0" w:space="0" w:color="auto"/>
                    <w:left w:val="none" w:sz="0" w:space="0" w:color="auto"/>
                    <w:bottom w:val="none" w:sz="0" w:space="0" w:color="auto"/>
                    <w:right w:val="none" w:sz="0" w:space="0" w:color="auto"/>
                  </w:divBdr>
                </w:div>
                <w:div w:id="1683892856">
                  <w:marLeft w:val="0"/>
                  <w:marRight w:val="0"/>
                  <w:marTop w:val="0"/>
                  <w:marBottom w:val="0"/>
                  <w:divBdr>
                    <w:top w:val="none" w:sz="0" w:space="0" w:color="auto"/>
                    <w:left w:val="none" w:sz="0" w:space="0" w:color="auto"/>
                    <w:bottom w:val="none" w:sz="0" w:space="0" w:color="auto"/>
                    <w:right w:val="none" w:sz="0" w:space="0" w:color="auto"/>
                  </w:divBdr>
                </w:div>
                <w:div w:id="1120145679">
                  <w:marLeft w:val="0"/>
                  <w:marRight w:val="0"/>
                  <w:marTop w:val="0"/>
                  <w:marBottom w:val="0"/>
                  <w:divBdr>
                    <w:top w:val="none" w:sz="0" w:space="0" w:color="auto"/>
                    <w:left w:val="none" w:sz="0" w:space="0" w:color="auto"/>
                    <w:bottom w:val="none" w:sz="0" w:space="0" w:color="auto"/>
                    <w:right w:val="none" w:sz="0" w:space="0" w:color="auto"/>
                  </w:divBdr>
                </w:div>
                <w:div w:id="2026591458">
                  <w:marLeft w:val="0"/>
                  <w:marRight w:val="0"/>
                  <w:marTop w:val="0"/>
                  <w:marBottom w:val="0"/>
                  <w:divBdr>
                    <w:top w:val="none" w:sz="0" w:space="0" w:color="auto"/>
                    <w:left w:val="none" w:sz="0" w:space="0" w:color="auto"/>
                    <w:bottom w:val="none" w:sz="0" w:space="0" w:color="auto"/>
                    <w:right w:val="none" w:sz="0" w:space="0" w:color="auto"/>
                  </w:divBdr>
                </w:div>
                <w:div w:id="146478558">
                  <w:marLeft w:val="0"/>
                  <w:marRight w:val="0"/>
                  <w:marTop w:val="0"/>
                  <w:marBottom w:val="0"/>
                  <w:divBdr>
                    <w:top w:val="none" w:sz="0" w:space="0" w:color="auto"/>
                    <w:left w:val="none" w:sz="0" w:space="0" w:color="auto"/>
                    <w:bottom w:val="none" w:sz="0" w:space="0" w:color="auto"/>
                    <w:right w:val="none" w:sz="0" w:space="0" w:color="auto"/>
                  </w:divBdr>
                </w:div>
                <w:div w:id="1955280915">
                  <w:marLeft w:val="0"/>
                  <w:marRight w:val="0"/>
                  <w:marTop w:val="0"/>
                  <w:marBottom w:val="0"/>
                  <w:divBdr>
                    <w:top w:val="none" w:sz="0" w:space="0" w:color="auto"/>
                    <w:left w:val="none" w:sz="0" w:space="0" w:color="auto"/>
                    <w:bottom w:val="none" w:sz="0" w:space="0" w:color="auto"/>
                    <w:right w:val="none" w:sz="0" w:space="0" w:color="auto"/>
                  </w:divBdr>
                </w:div>
                <w:div w:id="963384314">
                  <w:marLeft w:val="0"/>
                  <w:marRight w:val="0"/>
                  <w:marTop w:val="0"/>
                  <w:marBottom w:val="0"/>
                  <w:divBdr>
                    <w:top w:val="none" w:sz="0" w:space="0" w:color="auto"/>
                    <w:left w:val="none" w:sz="0" w:space="0" w:color="auto"/>
                    <w:bottom w:val="none" w:sz="0" w:space="0" w:color="auto"/>
                    <w:right w:val="none" w:sz="0" w:space="0" w:color="auto"/>
                  </w:divBdr>
                </w:div>
                <w:div w:id="1901549370">
                  <w:marLeft w:val="0"/>
                  <w:marRight w:val="0"/>
                  <w:marTop w:val="0"/>
                  <w:marBottom w:val="0"/>
                  <w:divBdr>
                    <w:top w:val="none" w:sz="0" w:space="0" w:color="auto"/>
                    <w:left w:val="none" w:sz="0" w:space="0" w:color="auto"/>
                    <w:bottom w:val="none" w:sz="0" w:space="0" w:color="auto"/>
                    <w:right w:val="none" w:sz="0" w:space="0" w:color="auto"/>
                  </w:divBdr>
                </w:div>
                <w:div w:id="198196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0229">
          <w:marLeft w:val="0"/>
          <w:marRight w:val="0"/>
          <w:marTop w:val="0"/>
          <w:marBottom w:val="0"/>
          <w:divBdr>
            <w:top w:val="none" w:sz="0" w:space="0" w:color="auto"/>
            <w:left w:val="none" w:sz="0" w:space="0" w:color="auto"/>
            <w:bottom w:val="none" w:sz="0" w:space="0" w:color="auto"/>
            <w:right w:val="none" w:sz="0" w:space="0" w:color="auto"/>
          </w:divBdr>
          <w:divsChild>
            <w:div w:id="372314364">
              <w:marLeft w:val="0"/>
              <w:marRight w:val="0"/>
              <w:marTop w:val="0"/>
              <w:marBottom w:val="0"/>
              <w:divBdr>
                <w:top w:val="none" w:sz="0" w:space="0" w:color="auto"/>
                <w:left w:val="none" w:sz="0" w:space="0" w:color="auto"/>
                <w:bottom w:val="none" w:sz="0" w:space="0" w:color="auto"/>
                <w:right w:val="none" w:sz="0" w:space="0" w:color="auto"/>
              </w:divBdr>
              <w:divsChild>
                <w:div w:id="1283270913">
                  <w:marLeft w:val="0"/>
                  <w:marRight w:val="0"/>
                  <w:marTop w:val="0"/>
                  <w:marBottom w:val="0"/>
                  <w:divBdr>
                    <w:top w:val="none" w:sz="0" w:space="0" w:color="auto"/>
                    <w:left w:val="none" w:sz="0" w:space="0" w:color="auto"/>
                    <w:bottom w:val="none" w:sz="0" w:space="0" w:color="auto"/>
                    <w:right w:val="none" w:sz="0" w:space="0" w:color="auto"/>
                  </w:divBdr>
                </w:div>
                <w:div w:id="702511570">
                  <w:marLeft w:val="0"/>
                  <w:marRight w:val="0"/>
                  <w:marTop w:val="0"/>
                  <w:marBottom w:val="0"/>
                  <w:divBdr>
                    <w:top w:val="none" w:sz="0" w:space="0" w:color="auto"/>
                    <w:left w:val="none" w:sz="0" w:space="0" w:color="auto"/>
                    <w:bottom w:val="none" w:sz="0" w:space="0" w:color="auto"/>
                    <w:right w:val="none" w:sz="0" w:space="0" w:color="auto"/>
                  </w:divBdr>
                </w:div>
                <w:div w:id="183711749">
                  <w:marLeft w:val="0"/>
                  <w:marRight w:val="0"/>
                  <w:marTop w:val="0"/>
                  <w:marBottom w:val="0"/>
                  <w:divBdr>
                    <w:top w:val="none" w:sz="0" w:space="0" w:color="auto"/>
                    <w:left w:val="none" w:sz="0" w:space="0" w:color="auto"/>
                    <w:bottom w:val="none" w:sz="0" w:space="0" w:color="auto"/>
                    <w:right w:val="none" w:sz="0" w:space="0" w:color="auto"/>
                  </w:divBdr>
                </w:div>
                <w:div w:id="1028415457">
                  <w:marLeft w:val="0"/>
                  <w:marRight w:val="0"/>
                  <w:marTop w:val="0"/>
                  <w:marBottom w:val="0"/>
                  <w:divBdr>
                    <w:top w:val="none" w:sz="0" w:space="0" w:color="auto"/>
                    <w:left w:val="none" w:sz="0" w:space="0" w:color="auto"/>
                    <w:bottom w:val="none" w:sz="0" w:space="0" w:color="auto"/>
                    <w:right w:val="none" w:sz="0" w:space="0" w:color="auto"/>
                  </w:divBdr>
                </w:div>
                <w:div w:id="1311246779">
                  <w:marLeft w:val="0"/>
                  <w:marRight w:val="0"/>
                  <w:marTop w:val="0"/>
                  <w:marBottom w:val="0"/>
                  <w:divBdr>
                    <w:top w:val="none" w:sz="0" w:space="0" w:color="auto"/>
                    <w:left w:val="none" w:sz="0" w:space="0" w:color="auto"/>
                    <w:bottom w:val="none" w:sz="0" w:space="0" w:color="auto"/>
                    <w:right w:val="none" w:sz="0" w:space="0" w:color="auto"/>
                  </w:divBdr>
                </w:div>
                <w:div w:id="1650667499">
                  <w:marLeft w:val="0"/>
                  <w:marRight w:val="0"/>
                  <w:marTop w:val="0"/>
                  <w:marBottom w:val="0"/>
                  <w:divBdr>
                    <w:top w:val="none" w:sz="0" w:space="0" w:color="auto"/>
                    <w:left w:val="none" w:sz="0" w:space="0" w:color="auto"/>
                    <w:bottom w:val="none" w:sz="0" w:space="0" w:color="auto"/>
                    <w:right w:val="none" w:sz="0" w:space="0" w:color="auto"/>
                  </w:divBdr>
                </w:div>
                <w:div w:id="1842623198">
                  <w:marLeft w:val="0"/>
                  <w:marRight w:val="0"/>
                  <w:marTop w:val="0"/>
                  <w:marBottom w:val="0"/>
                  <w:divBdr>
                    <w:top w:val="none" w:sz="0" w:space="0" w:color="auto"/>
                    <w:left w:val="none" w:sz="0" w:space="0" w:color="auto"/>
                    <w:bottom w:val="none" w:sz="0" w:space="0" w:color="auto"/>
                    <w:right w:val="none" w:sz="0" w:space="0" w:color="auto"/>
                  </w:divBdr>
                </w:div>
                <w:div w:id="191962008">
                  <w:marLeft w:val="0"/>
                  <w:marRight w:val="0"/>
                  <w:marTop w:val="0"/>
                  <w:marBottom w:val="0"/>
                  <w:divBdr>
                    <w:top w:val="none" w:sz="0" w:space="0" w:color="auto"/>
                    <w:left w:val="none" w:sz="0" w:space="0" w:color="auto"/>
                    <w:bottom w:val="none" w:sz="0" w:space="0" w:color="auto"/>
                    <w:right w:val="none" w:sz="0" w:space="0" w:color="auto"/>
                  </w:divBdr>
                </w:div>
                <w:div w:id="818225128">
                  <w:marLeft w:val="0"/>
                  <w:marRight w:val="0"/>
                  <w:marTop w:val="0"/>
                  <w:marBottom w:val="0"/>
                  <w:divBdr>
                    <w:top w:val="none" w:sz="0" w:space="0" w:color="auto"/>
                    <w:left w:val="none" w:sz="0" w:space="0" w:color="auto"/>
                    <w:bottom w:val="none" w:sz="0" w:space="0" w:color="auto"/>
                    <w:right w:val="none" w:sz="0" w:space="0" w:color="auto"/>
                  </w:divBdr>
                </w:div>
                <w:div w:id="320089242">
                  <w:marLeft w:val="0"/>
                  <w:marRight w:val="0"/>
                  <w:marTop w:val="0"/>
                  <w:marBottom w:val="0"/>
                  <w:divBdr>
                    <w:top w:val="none" w:sz="0" w:space="0" w:color="auto"/>
                    <w:left w:val="none" w:sz="0" w:space="0" w:color="auto"/>
                    <w:bottom w:val="none" w:sz="0" w:space="0" w:color="auto"/>
                    <w:right w:val="none" w:sz="0" w:space="0" w:color="auto"/>
                  </w:divBdr>
                </w:div>
                <w:div w:id="835340146">
                  <w:marLeft w:val="0"/>
                  <w:marRight w:val="0"/>
                  <w:marTop w:val="0"/>
                  <w:marBottom w:val="0"/>
                  <w:divBdr>
                    <w:top w:val="none" w:sz="0" w:space="0" w:color="auto"/>
                    <w:left w:val="none" w:sz="0" w:space="0" w:color="auto"/>
                    <w:bottom w:val="none" w:sz="0" w:space="0" w:color="auto"/>
                    <w:right w:val="none" w:sz="0" w:space="0" w:color="auto"/>
                  </w:divBdr>
                </w:div>
                <w:div w:id="44067952">
                  <w:marLeft w:val="0"/>
                  <w:marRight w:val="0"/>
                  <w:marTop w:val="0"/>
                  <w:marBottom w:val="0"/>
                  <w:divBdr>
                    <w:top w:val="none" w:sz="0" w:space="0" w:color="auto"/>
                    <w:left w:val="none" w:sz="0" w:space="0" w:color="auto"/>
                    <w:bottom w:val="none" w:sz="0" w:space="0" w:color="auto"/>
                    <w:right w:val="none" w:sz="0" w:space="0" w:color="auto"/>
                  </w:divBdr>
                </w:div>
                <w:div w:id="884411557">
                  <w:marLeft w:val="0"/>
                  <w:marRight w:val="0"/>
                  <w:marTop w:val="0"/>
                  <w:marBottom w:val="0"/>
                  <w:divBdr>
                    <w:top w:val="none" w:sz="0" w:space="0" w:color="auto"/>
                    <w:left w:val="none" w:sz="0" w:space="0" w:color="auto"/>
                    <w:bottom w:val="none" w:sz="0" w:space="0" w:color="auto"/>
                    <w:right w:val="none" w:sz="0" w:space="0" w:color="auto"/>
                  </w:divBdr>
                </w:div>
                <w:div w:id="415322133">
                  <w:marLeft w:val="0"/>
                  <w:marRight w:val="0"/>
                  <w:marTop w:val="0"/>
                  <w:marBottom w:val="0"/>
                  <w:divBdr>
                    <w:top w:val="none" w:sz="0" w:space="0" w:color="auto"/>
                    <w:left w:val="none" w:sz="0" w:space="0" w:color="auto"/>
                    <w:bottom w:val="none" w:sz="0" w:space="0" w:color="auto"/>
                    <w:right w:val="none" w:sz="0" w:space="0" w:color="auto"/>
                  </w:divBdr>
                </w:div>
                <w:div w:id="1532188546">
                  <w:marLeft w:val="0"/>
                  <w:marRight w:val="0"/>
                  <w:marTop w:val="0"/>
                  <w:marBottom w:val="0"/>
                  <w:divBdr>
                    <w:top w:val="none" w:sz="0" w:space="0" w:color="auto"/>
                    <w:left w:val="none" w:sz="0" w:space="0" w:color="auto"/>
                    <w:bottom w:val="none" w:sz="0" w:space="0" w:color="auto"/>
                    <w:right w:val="none" w:sz="0" w:space="0" w:color="auto"/>
                  </w:divBdr>
                </w:div>
                <w:div w:id="757555320">
                  <w:marLeft w:val="0"/>
                  <w:marRight w:val="0"/>
                  <w:marTop w:val="0"/>
                  <w:marBottom w:val="0"/>
                  <w:divBdr>
                    <w:top w:val="none" w:sz="0" w:space="0" w:color="auto"/>
                    <w:left w:val="none" w:sz="0" w:space="0" w:color="auto"/>
                    <w:bottom w:val="none" w:sz="0" w:space="0" w:color="auto"/>
                    <w:right w:val="none" w:sz="0" w:space="0" w:color="auto"/>
                  </w:divBdr>
                </w:div>
                <w:div w:id="150562269">
                  <w:marLeft w:val="0"/>
                  <w:marRight w:val="0"/>
                  <w:marTop w:val="0"/>
                  <w:marBottom w:val="0"/>
                  <w:divBdr>
                    <w:top w:val="none" w:sz="0" w:space="0" w:color="auto"/>
                    <w:left w:val="none" w:sz="0" w:space="0" w:color="auto"/>
                    <w:bottom w:val="none" w:sz="0" w:space="0" w:color="auto"/>
                    <w:right w:val="none" w:sz="0" w:space="0" w:color="auto"/>
                  </w:divBdr>
                </w:div>
                <w:div w:id="1971862790">
                  <w:marLeft w:val="0"/>
                  <w:marRight w:val="0"/>
                  <w:marTop w:val="0"/>
                  <w:marBottom w:val="0"/>
                  <w:divBdr>
                    <w:top w:val="none" w:sz="0" w:space="0" w:color="auto"/>
                    <w:left w:val="none" w:sz="0" w:space="0" w:color="auto"/>
                    <w:bottom w:val="none" w:sz="0" w:space="0" w:color="auto"/>
                    <w:right w:val="none" w:sz="0" w:space="0" w:color="auto"/>
                  </w:divBdr>
                </w:div>
                <w:div w:id="499586328">
                  <w:marLeft w:val="0"/>
                  <w:marRight w:val="0"/>
                  <w:marTop w:val="0"/>
                  <w:marBottom w:val="0"/>
                  <w:divBdr>
                    <w:top w:val="none" w:sz="0" w:space="0" w:color="auto"/>
                    <w:left w:val="none" w:sz="0" w:space="0" w:color="auto"/>
                    <w:bottom w:val="none" w:sz="0" w:space="0" w:color="auto"/>
                    <w:right w:val="none" w:sz="0" w:space="0" w:color="auto"/>
                  </w:divBdr>
                </w:div>
                <w:div w:id="1391541627">
                  <w:marLeft w:val="0"/>
                  <w:marRight w:val="0"/>
                  <w:marTop w:val="0"/>
                  <w:marBottom w:val="0"/>
                  <w:divBdr>
                    <w:top w:val="none" w:sz="0" w:space="0" w:color="auto"/>
                    <w:left w:val="none" w:sz="0" w:space="0" w:color="auto"/>
                    <w:bottom w:val="none" w:sz="0" w:space="0" w:color="auto"/>
                    <w:right w:val="none" w:sz="0" w:space="0" w:color="auto"/>
                  </w:divBdr>
                </w:div>
                <w:div w:id="677195941">
                  <w:marLeft w:val="0"/>
                  <w:marRight w:val="0"/>
                  <w:marTop w:val="0"/>
                  <w:marBottom w:val="0"/>
                  <w:divBdr>
                    <w:top w:val="none" w:sz="0" w:space="0" w:color="auto"/>
                    <w:left w:val="none" w:sz="0" w:space="0" w:color="auto"/>
                    <w:bottom w:val="none" w:sz="0" w:space="0" w:color="auto"/>
                    <w:right w:val="none" w:sz="0" w:space="0" w:color="auto"/>
                  </w:divBdr>
                </w:div>
                <w:div w:id="861013806">
                  <w:marLeft w:val="0"/>
                  <w:marRight w:val="0"/>
                  <w:marTop w:val="0"/>
                  <w:marBottom w:val="0"/>
                  <w:divBdr>
                    <w:top w:val="none" w:sz="0" w:space="0" w:color="auto"/>
                    <w:left w:val="none" w:sz="0" w:space="0" w:color="auto"/>
                    <w:bottom w:val="none" w:sz="0" w:space="0" w:color="auto"/>
                    <w:right w:val="none" w:sz="0" w:space="0" w:color="auto"/>
                  </w:divBdr>
                </w:div>
                <w:div w:id="1868256116">
                  <w:marLeft w:val="0"/>
                  <w:marRight w:val="0"/>
                  <w:marTop w:val="0"/>
                  <w:marBottom w:val="0"/>
                  <w:divBdr>
                    <w:top w:val="none" w:sz="0" w:space="0" w:color="auto"/>
                    <w:left w:val="none" w:sz="0" w:space="0" w:color="auto"/>
                    <w:bottom w:val="none" w:sz="0" w:space="0" w:color="auto"/>
                    <w:right w:val="none" w:sz="0" w:space="0" w:color="auto"/>
                  </w:divBdr>
                </w:div>
                <w:div w:id="903881385">
                  <w:marLeft w:val="0"/>
                  <w:marRight w:val="0"/>
                  <w:marTop w:val="0"/>
                  <w:marBottom w:val="0"/>
                  <w:divBdr>
                    <w:top w:val="none" w:sz="0" w:space="0" w:color="auto"/>
                    <w:left w:val="none" w:sz="0" w:space="0" w:color="auto"/>
                    <w:bottom w:val="none" w:sz="0" w:space="0" w:color="auto"/>
                    <w:right w:val="none" w:sz="0" w:space="0" w:color="auto"/>
                  </w:divBdr>
                </w:div>
                <w:div w:id="981811644">
                  <w:marLeft w:val="0"/>
                  <w:marRight w:val="0"/>
                  <w:marTop w:val="0"/>
                  <w:marBottom w:val="0"/>
                  <w:divBdr>
                    <w:top w:val="none" w:sz="0" w:space="0" w:color="auto"/>
                    <w:left w:val="none" w:sz="0" w:space="0" w:color="auto"/>
                    <w:bottom w:val="none" w:sz="0" w:space="0" w:color="auto"/>
                    <w:right w:val="none" w:sz="0" w:space="0" w:color="auto"/>
                  </w:divBdr>
                </w:div>
                <w:div w:id="1561213472">
                  <w:marLeft w:val="0"/>
                  <w:marRight w:val="0"/>
                  <w:marTop w:val="0"/>
                  <w:marBottom w:val="0"/>
                  <w:divBdr>
                    <w:top w:val="none" w:sz="0" w:space="0" w:color="auto"/>
                    <w:left w:val="none" w:sz="0" w:space="0" w:color="auto"/>
                    <w:bottom w:val="none" w:sz="0" w:space="0" w:color="auto"/>
                    <w:right w:val="none" w:sz="0" w:space="0" w:color="auto"/>
                  </w:divBdr>
                </w:div>
                <w:div w:id="1897275083">
                  <w:marLeft w:val="0"/>
                  <w:marRight w:val="0"/>
                  <w:marTop w:val="0"/>
                  <w:marBottom w:val="0"/>
                  <w:divBdr>
                    <w:top w:val="none" w:sz="0" w:space="0" w:color="auto"/>
                    <w:left w:val="none" w:sz="0" w:space="0" w:color="auto"/>
                    <w:bottom w:val="none" w:sz="0" w:space="0" w:color="auto"/>
                    <w:right w:val="none" w:sz="0" w:space="0" w:color="auto"/>
                  </w:divBdr>
                </w:div>
                <w:div w:id="1534685539">
                  <w:marLeft w:val="0"/>
                  <w:marRight w:val="0"/>
                  <w:marTop w:val="0"/>
                  <w:marBottom w:val="0"/>
                  <w:divBdr>
                    <w:top w:val="none" w:sz="0" w:space="0" w:color="auto"/>
                    <w:left w:val="none" w:sz="0" w:space="0" w:color="auto"/>
                    <w:bottom w:val="none" w:sz="0" w:space="0" w:color="auto"/>
                    <w:right w:val="none" w:sz="0" w:space="0" w:color="auto"/>
                  </w:divBdr>
                </w:div>
                <w:div w:id="430247492">
                  <w:marLeft w:val="0"/>
                  <w:marRight w:val="0"/>
                  <w:marTop w:val="0"/>
                  <w:marBottom w:val="0"/>
                  <w:divBdr>
                    <w:top w:val="none" w:sz="0" w:space="0" w:color="auto"/>
                    <w:left w:val="none" w:sz="0" w:space="0" w:color="auto"/>
                    <w:bottom w:val="none" w:sz="0" w:space="0" w:color="auto"/>
                    <w:right w:val="none" w:sz="0" w:space="0" w:color="auto"/>
                  </w:divBdr>
                </w:div>
                <w:div w:id="1489596998">
                  <w:marLeft w:val="0"/>
                  <w:marRight w:val="0"/>
                  <w:marTop w:val="0"/>
                  <w:marBottom w:val="0"/>
                  <w:divBdr>
                    <w:top w:val="none" w:sz="0" w:space="0" w:color="auto"/>
                    <w:left w:val="none" w:sz="0" w:space="0" w:color="auto"/>
                    <w:bottom w:val="none" w:sz="0" w:space="0" w:color="auto"/>
                    <w:right w:val="none" w:sz="0" w:space="0" w:color="auto"/>
                  </w:divBdr>
                </w:div>
                <w:div w:id="353457257">
                  <w:marLeft w:val="0"/>
                  <w:marRight w:val="0"/>
                  <w:marTop w:val="0"/>
                  <w:marBottom w:val="0"/>
                  <w:divBdr>
                    <w:top w:val="none" w:sz="0" w:space="0" w:color="auto"/>
                    <w:left w:val="none" w:sz="0" w:space="0" w:color="auto"/>
                    <w:bottom w:val="none" w:sz="0" w:space="0" w:color="auto"/>
                    <w:right w:val="none" w:sz="0" w:space="0" w:color="auto"/>
                  </w:divBdr>
                </w:div>
                <w:div w:id="1790315235">
                  <w:marLeft w:val="0"/>
                  <w:marRight w:val="0"/>
                  <w:marTop w:val="0"/>
                  <w:marBottom w:val="0"/>
                  <w:divBdr>
                    <w:top w:val="none" w:sz="0" w:space="0" w:color="auto"/>
                    <w:left w:val="none" w:sz="0" w:space="0" w:color="auto"/>
                    <w:bottom w:val="none" w:sz="0" w:space="0" w:color="auto"/>
                    <w:right w:val="none" w:sz="0" w:space="0" w:color="auto"/>
                  </w:divBdr>
                </w:div>
                <w:div w:id="647057415">
                  <w:marLeft w:val="0"/>
                  <w:marRight w:val="0"/>
                  <w:marTop w:val="0"/>
                  <w:marBottom w:val="0"/>
                  <w:divBdr>
                    <w:top w:val="none" w:sz="0" w:space="0" w:color="auto"/>
                    <w:left w:val="none" w:sz="0" w:space="0" w:color="auto"/>
                    <w:bottom w:val="none" w:sz="0" w:space="0" w:color="auto"/>
                    <w:right w:val="none" w:sz="0" w:space="0" w:color="auto"/>
                  </w:divBdr>
                </w:div>
                <w:div w:id="1020471007">
                  <w:marLeft w:val="0"/>
                  <w:marRight w:val="0"/>
                  <w:marTop w:val="0"/>
                  <w:marBottom w:val="0"/>
                  <w:divBdr>
                    <w:top w:val="none" w:sz="0" w:space="0" w:color="auto"/>
                    <w:left w:val="none" w:sz="0" w:space="0" w:color="auto"/>
                    <w:bottom w:val="none" w:sz="0" w:space="0" w:color="auto"/>
                    <w:right w:val="none" w:sz="0" w:space="0" w:color="auto"/>
                  </w:divBdr>
                </w:div>
                <w:div w:id="1177302676">
                  <w:marLeft w:val="0"/>
                  <w:marRight w:val="0"/>
                  <w:marTop w:val="0"/>
                  <w:marBottom w:val="0"/>
                  <w:divBdr>
                    <w:top w:val="none" w:sz="0" w:space="0" w:color="auto"/>
                    <w:left w:val="none" w:sz="0" w:space="0" w:color="auto"/>
                    <w:bottom w:val="none" w:sz="0" w:space="0" w:color="auto"/>
                    <w:right w:val="none" w:sz="0" w:space="0" w:color="auto"/>
                  </w:divBdr>
                </w:div>
                <w:div w:id="1504853222">
                  <w:marLeft w:val="0"/>
                  <w:marRight w:val="0"/>
                  <w:marTop w:val="0"/>
                  <w:marBottom w:val="0"/>
                  <w:divBdr>
                    <w:top w:val="none" w:sz="0" w:space="0" w:color="auto"/>
                    <w:left w:val="none" w:sz="0" w:space="0" w:color="auto"/>
                    <w:bottom w:val="none" w:sz="0" w:space="0" w:color="auto"/>
                    <w:right w:val="none" w:sz="0" w:space="0" w:color="auto"/>
                  </w:divBdr>
                </w:div>
                <w:div w:id="1528063135">
                  <w:marLeft w:val="0"/>
                  <w:marRight w:val="0"/>
                  <w:marTop w:val="0"/>
                  <w:marBottom w:val="0"/>
                  <w:divBdr>
                    <w:top w:val="none" w:sz="0" w:space="0" w:color="auto"/>
                    <w:left w:val="none" w:sz="0" w:space="0" w:color="auto"/>
                    <w:bottom w:val="none" w:sz="0" w:space="0" w:color="auto"/>
                    <w:right w:val="none" w:sz="0" w:space="0" w:color="auto"/>
                  </w:divBdr>
                </w:div>
                <w:div w:id="1374111605">
                  <w:marLeft w:val="0"/>
                  <w:marRight w:val="0"/>
                  <w:marTop w:val="0"/>
                  <w:marBottom w:val="0"/>
                  <w:divBdr>
                    <w:top w:val="none" w:sz="0" w:space="0" w:color="auto"/>
                    <w:left w:val="none" w:sz="0" w:space="0" w:color="auto"/>
                    <w:bottom w:val="none" w:sz="0" w:space="0" w:color="auto"/>
                    <w:right w:val="none" w:sz="0" w:space="0" w:color="auto"/>
                  </w:divBdr>
                </w:div>
                <w:div w:id="1990741502">
                  <w:marLeft w:val="0"/>
                  <w:marRight w:val="0"/>
                  <w:marTop w:val="0"/>
                  <w:marBottom w:val="0"/>
                  <w:divBdr>
                    <w:top w:val="none" w:sz="0" w:space="0" w:color="auto"/>
                    <w:left w:val="none" w:sz="0" w:space="0" w:color="auto"/>
                    <w:bottom w:val="none" w:sz="0" w:space="0" w:color="auto"/>
                    <w:right w:val="none" w:sz="0" w:space="0" w:color="auto"/>
                  </w:divBdr>
                </w:div>
                <w:div w:id="916980877">
                  <w:marLeft w:val="0"/>
                  <w:marRight w:val="0"/>
                  <w:marTop w:val="0"/>
                  <w:marBottom w:val="0"/>
                  <w:divBdr>
                    <w:top w:val="none" w:sz="0" w:space="0" w:color="auto"/>
                    <w:left w:val="none" w:sz="0" w:space="0" w:color="auto"/>
                    <w:bottom w:val="none" w:sz="0" w:space="0" w:color="auto"/>
                    <w:right w:val="none" w:sz="0" w:space="0" w:color="auto"/>
                  </w:divBdr>
                </w:div>
                <w:div w:id="260340319">
                  <w:marLeft w:val="0"/>
                  <w:marRight w:val="0"/>
                  <w:marTop w:val="0"/>
                  <w:marBottom w:val="0"/>
                  <w:divBdr>
                    <w:top w:val="none" w:sz="0" w:space="0" w:color="auto"/>
                    <w:left w:val="none" w:sz="0" w:space="0" w:color="auto"/>
                    <w:bottom w:val="none" w:sz="0" w:space="0" w:color="auto"/>
                    <w:right w:val="none" w:sz="0" w:space="0" w:color="auto"/>
                  </w:divBdr>
                </w:div>
                <w:div w:id="1291477692">
                  <w:marLeft w:val="0"/>
                  <w:marRight w:val="0"/>
                  <w:marTop w:val="0"/>
                  <w:marBottom w:val="0"/>
                  <w:divBdr>
                    <w:top w:val="none" w:sz="0" w:space="0" w:color="auto"/>
                    <w:left w:val="none" w:sz="0" w:space="0" w:color="auto"/>
                    <w:bottom w:val="none" w:sz="0" w:space="0" w:color="auto"/>
                    <w:right w:val="none" w:sz="0" w:space="0" w:color="auto"/>
                  </w:divBdr>
                </w:div>
                <w:div w:id="1543901688">
                  <w:marLeft w:val="0"/>
                  <w:marRight w:val="0"/>
                  <w:marTop w:val="0"/>
                  <w:marBottom w:val="0"/>
                  <w:divBdr>
                    <w:top w:val="none" w:sz="0" w:space="0" w:color="auto"/>
                    <w:left w:val="none" w:sz="0" w:space="0" w:color="auto"/>
                    <w:bottom w:val="none" w:sz="0" w:space="0" w:color="auto"/>
                    <w:right w:val="none" w:sz="0" w:space="0" w:color="auto"/>
                  </w:divBdr>
                </w:div>
                <w:div w:id="1990012209">
                  <w:marLeft w:val="0"/>
                  <w:marRight w:val="0"/>
                  <w:marTop w:val="0"/>
                  <w:marBottom w:val="0"/>
                  <w:divBdr>
                    <w:top w:val="none" w:sz="0" w:space="0" w:color="auto"/>
                    <w:left w:val="none" w:sz="0" w:space="0" w:color="auto"/>
                    <w:bottom w:val="none" w:sz="0" w:space="0" w:color="auto"/>
                    <w:right w:val="none" w:sz="0" w:space="0" w:color="auto"/>
                  </w:divBdr>
                </w:div>
                <w:div w:id="899248581">
                  <w:marLeft w:val="0"/>
                  <w:marRight w:val="0"/>
                  <w:marTop w:val="0"/>
                  <w:marBottom w:val="0"/>
                  <w:divBdr>
                    <w:top w:val="none" w:sz="0" w:space="0" w:color="auto"/>
                    <w:left w:val="none" w:sz="0" w:space="0" w:color="auto"/>
                    <w:bottom w:val="none" w:sz="0" w:space="0" w:color="auto"/>
                    <w:right w:val="none" w:sz="0" w:space="0" w:color="auto"/>
                  </w:divBdr>
                </w:div>
                <w:div w:id="1281647458">
                  <w:marLeft w:val="0"/>
                  <w:marRight w:val="0"/>
                  <w:marTop w:val="0"/>
                  <w:marBottom w:val="0"/>
                  <w:divBdr>
                    <w:top w:val="none" w:sz="0" w:space="0" w:color="auto"/>
                    <w:left w:val="none" w:sz="0" w:space="0" w:color="auto"/>
                    <w:bottom w:val="none" w:sz="0" w:space="0" w:color="auto"/>
                    <w:right w:val="none" w:sz="0" w:space="0" w:color="auto"/>
                  </w:divBdr>
                </w:div>
                <w:div w:id="980623283">
                  <w:marLeft w:val="0"/>
                  <w:marRight w:val="0"/>
                  <w:marTop w:val="0"/>
                  <w:marBottom w:val="0"/>
                  <w:divBdr>
                    <w:top w:val="none" w:sz="0" w:space="0" w:color="auto"/>
                    <w:left w:val="none" w:sz="0" w:space="0" w:color="auto"/>
                    <w:bottom w:val="none" w:sz="0" w:space="0" w:color="auto"/>
                    <w:right w:val="none" w:sz="0" w:space="0" w:color="auto"/>
                  </w:divBdr>
                </w:div>
                <w:div w:id="665403149">
                  <w:marLeft w:val="0"/>
                  <w:marRight w:val="0"/>
                  <w:marTop w:val="0"/>
                  <w:marBottom w:val="0"/>
                  <w:divBdr>
                    <w:top w:val="none" w:sz="0" w:space="0" w:color="auto"/>
                    <w:left w:val="none" w:sz="0" w:space="0" w:color="auto"/>
                    <w:bottom w:val="none" w:sz="0" w:space="0" w:color="auto"/>
                    <w:right w:val="none" w:sz="0" w:space="0" w:color="auto"/>
                  </w:divBdr>
                </w:div>
                <w:div w:id="1840924451">
                  <w:marLeft w:val="0"/>
                  <w:marRight w:val="0"/>
                  <w:marTop w:val="0"/>
                  <w:marBottom w:val="0"/>
                  <w:divBdr>
                    <w:top w:val="none" w:sz="0" w:space="0" w:color="auto"/>
                    <w:left w:val="none" w:sz="0" w:space="0" w:color="auto"/>
                    <w:bottom w:val="none" w:sz="0" w:space="0" w:color="auto"/>
                    <w:right w:val="none" w:sz="0" w:space="0" w:color="auto"/>
                  </w:divBdr>
                </w:div>
                <w:div w:id="582375696">
                  <w:marLeft w:val="0"/>
                  <w:marRight w:val="0"/>
                  <w:marTop w:val="0"/>
                  <w:marBottom w:val="0"/>
                  <w:divBdr>
                    <w:top w:val="none" w:sz="0" w:space="0" w:color="auto"/>
                    <w:left w:val="none" w:sz="0" w:space="0" w:color="auto"/>
                    <w:bottom w:val="none" w:sz="0" w:space="0" w:color="auto"/>
                    <w:right w:val="none" w:sz="0" w:space="0" w:color="auto"/>
                  </w:divBdr>
                </w:div>
                <w:div w:id="1531526932">
                  <w:marLeft w:val="0"/>
                  <w:marRight w:val="0"/>
                  <w:marTop w:val="0"/>
                  <w:marBottom w:val="0"/>
                  <w:divBdr>
                    <w:top w:val="none" w:sz="0" w:space="0" w:color="auto"/>
                    <w:left w:val="none" w:sz="0" w:space="0" w:color="auto"/>
                    <w:bottom w:val="none" w:sz="0" w:space="0" w:color="auto"/>
                    <w:right w:val="none" w:sz="0" w:space="0" w:color="auto"/>
                  </w:divBdr>
                </w:div>
                <w:div w:id="2127387999">
                  <w:marLeft w:val="0"/>
                  <w:marRight w:val="0"/>
                  <w:marTop w:val="0"/>
                  <w:marBottom w:val="0"/>
                  <w:divBdr>
                    <w:top w:val="none" w:sz="0" w:space="0" w:color="auto"/>
                    <w:left w:val="none" w:sz="0" w:space="0" w:color="auto"/>
                    <w:bottom w:val="none" w:sz="0" w:space="0" w:color="auto"/>
                    <w:right w:val="none" w:sz="0" w:space="0" w:color="auto"/>
                  </w:divBdr>
                </w:div>
                <w:div w:id="663509086">
                  <w:marLeft w:val="0"/>
                  <w:marRight w:val="0"/>
                  <w:marTop w:val="0"/>
                  <w:marBottom w:val="0"/>
                  <w:divBdr>
                    <w:top w:val="none" w:sz="0" w:space="0" w:color="auto"/>
                    <w:left w:val="none" w:sz="0" w:space="0" w:color="auto"/>
                    <w:bottom w:val="none" w:sz="0" w:space="0" w:color="auto"/>
                    <w:right w:val="none" w:sz="0" w:space="0" w:color="auto"/>
                  </w:divBdr>
                </w:div>
                <w:div w:id="998728759">
                  <w:marLeft w:val="0"/>
                  <w:marRight w:val="0"/>
                  <w:marTop w:val="0"/>
                  <w:marBottom w:val="0"/>
                  <w:divBdr>
                    <w:top w:val="none" w:sz="0" w:space="0" w:color="auto"/>
                    <w:left w:val="none" w:sz="0" w:space="0" w:color="auto"/>
                    <w:bottom w:val="none" w:sz="0" w:space="0" w:color="auto"/>
                    <w:right w:val="none" w:sz="0" w:space="0" w:color="auto"/>
                  </w:divBdr>
                </w:div>
                <w:div w:id="1136873404">
                  <w:marLeft w:val="0"/>
                  <w:marRight w:val="0"/>
                  <w:marTop w:val="0"/>
                  <w:marBottom w:val="0"/>
                  <w:divBdr>
                    <w:top w:val="none" w:sz="0" w:space="0" w:color="auto"/>
                    <w:left w:val="none" w:sz="0" w:space="0" w:color="auto"/>
                    <w:bottom w:val="none" w:sz="0" w:space="0" w:color="auto"/>
                    <w:right w:val="none" w:sz="0" w:space="0" w:color="auto"/>
                  </w:divBdr>
                </w:div>
                <w:div w:id="1980840122">
                  <w:marLeft w:val="0"/>
                  <w:marRight w:val="0"/>
                  <w:marTop w:val="0"/>
                  <w:marBottom w:val="0"/>
                  <w:divBdr>
                    <w:top w:val="none" w:sz="0" w:space="0" w:color="auto"/>
                    <w:left w:val="none" w:sz="0" w:space="0" w:color="auto"/>
                    <w:bottom w:val="none" w:sz="0" w:space="0" w:color="auto"/>
                    <w:right w:val="none" w:sz="0" w:space="0" w:color="auto"/>
                  </w:divBdr>
                </w:div>
                <w:div w:id="1538396788">
                  <w:marLeft w:val="0"/>
                  <w:marRight w:val="0"/>
                  <w:marTop w:val="0"/>
                  <w:marBottom w:val="0"/>
                  <w:divBdr>
                    <w:top w:val="none" w:sz="0" w:space="0" w:color="auto"/>
                    <w:left w:val="none" w:sz="0" w:space="0" w:color="auto"/>
                    <w:bottom w:val="none" w:sz="0" w:space="0" w:color="auto"/>
                    <w:right w:val="none" w:sz="0" w:space="0" w:color="auto"/>
                  </w:divBdr>
                </w:div>
                <w:div w:id="1906453196">
                  <w:marLeft w:val="0"/>
                  <w:marRight w:val="0"/>
                  <w:marTop w:val="0"/>
                  <w:marBottom w:val="0"/>
                  <w:divBdr>
                    <w:top w:val="none" w:sz="0" w:space="0" w:color="auto"/>
                    <w:left w:val="none" w:sz="0" w:space="0" w:color="auto"/>
                    <w:bottom w:val="none" w:sz="0" w:space="0" w:color="auto"/>
                    <w:right w:val="none" w:sz="0" w:space="0" w:color="auto"/>
                  </w:divBdr>
                </w:div>
                <w:div w:id="1502161078">
                  <w:marLeft w:val="0"/>
                  <w:marRight w:val="0"/>
                  <w:marTop w:val="0"/>
                  <w:marBottom w:val="0"/>
                  <w:divBdr>
                    <w:top w:val="none" w:sz="0" w:space="0" w:color="auto"/>
                    <w:left w:val="none" w:sz="0" w:space="0" w:color="auto"/>
                    <w:bottom w:val="none" w:sz="0" w:space="0" w:color="auto"/>
                    <w:right w:val="none" w:sz="0" w:space="0" w:color="auto"/>
                  </w:divBdr>
                </w:div>
                <w:div w:id="1779370047">
                  <w:marLeft w:val="0"/>
                  <w:marRight w:val="0"/>
                  <w:marTop w:val="0"/>
                  <w:marBottom w:val="0"/>
                  <w:divBdr>
                    <w:top w:val="none" w:sz="0" w:space="0" w:color="auto"/>
                    <w:left w:val="none" w:sz="0" w:space="0" w:color="auto"/>
                    <w:bottom w:val="none" w:sz="0" w:space="0" w:color="auto"/>
                    <w:right w:val="none" w:sz="0" w:space="0" w:color="auto"/>
                  </w:divBdr>
                </w:div>
                <w:div w:id="1538199559">
                  <w:marLeft w:val="0"/>
                  <w:marRight w:val="0"/>
                  <w:marTop w:val="0"/>
                  <w:marBottom w:val="0"/>
                  <w:divBdr>
                    <w:top w:val="none" w:sz="0" w:space="0" w:color="auto"/>
                    <w:left w:val="none" w:sz="0" w:space="0" w:color="auto"/>
                    <w:bottom w:val="none" w:sz="0" w:space="0" w:color="auto"/>
                    <w:right w:val="none" w:sz="0" w:space="0" w:color="auto"/>
                  </w:divBdr>
                </w:div>
                <w:div w:id="1568877789">
                  <w:marLeft w:val="0"/>
                  <w:marRight w:val="0"/>
                  <w:marTop w:val="0"/>
                  <w:marBottom w:val="0"/>
                  <w:divBdr>
                    <w:top w:val="none" w:sz="0" w:space="0" w:color="auto"/>
                    <w:left w:val="none" w:sz="0" w:space="0" w:color="auto"/>
                    <w:bottom w:val="none" w:sz="0" w:space="0" w:color="auto"/>
                    <w:right w:val="none" w:sz="0" w:space="0" w:color="auto"/>
                  </w:divBdr>
                </w:div>
                <w:div w:id="939145468">
                  <w:marLeft w:val="0"/>
                  <w:marRight w:val="0"/>
                  <w:marTop w:val="0"/>
                  <w:marBottom w:val="0"/>
                  <w:divBdr>
                    <w:top w:val="none" w:sz="0" w:space="0" w:color="auto"/>
                    <w:left w:val="none" w:sz="0" w:space="0" w:color="auto"/>
                    <w:bottom w:val="none" w:sz="0" w:space="0" w:color="auto"/>
                    <w:right w:val="none" w:sz="0" w:space="0" w:color="auto"/>
                  </w:divBdr>
                </w:div>
                <w:div w:id="1144590784">
                  <w:marLeft w:val="0"/>
                  <w:marRight w:val="0"/>
                  <w:marTop w:val="0"/>
                  <w:marBottom w:val="0"/>
                  <w:divBdr>
                    <w:top w:val="none" w:sz="0" w:space="0" w:color="auto"/>
                    <w:left w:val="none" w:sz="0" w:space="0" w:color="auto"/>
                    <w:bottom w:val="none" w:sz="0" w:space="0" w:color="auto"/>
                    <w:right w:val="none" w:sz="0" w:space="0" w:color="auto"/>
                  </w:divBdr>
                </w:div>
                <w:div w:id="277881774">
                  <w:marLeft w:val="0"/>
                  <w:marRight w:val="0"/>
                  <w:marTop w:val="0"/>
                  <w:marBottom w:val="0"/>
                  <w:divBdr>
                    <w:top w:val="none" w:sz="0" w:space="0" w:color="auto"/>
                    <w:left w:val="none" w:sz="0" w:space="0" w:color="auto"/>
                    <w:bottom w:val="none" w:sz="0" w:space="0" w:color="auto"/>
                    <w:right w:val="none" w:sz="0" w:space="0" w:color="auto"/>
                  </w:divBdr>
                </w:div>
                <w:div w:id="1505973767">
                  <w:marLeft w:val="0"/>
                  <w:marRight w:val="0"/>
                  <w:marTop w:val="0"/>
                  <w:marBottom w:val="0"/>
                  <w:divBdr>
                    <w:top w:val="none" w:sz="0" w:space="0" w:color="auto"/>
                    <w:left w:val="none" w:sz="0" w:space="0" w:color="auto"/>
                    <w:bottom w:val="none" w:sz="0" w:space="0" w:color="auto"/>
                    <w:right w:val="none" w:sz="0" w:space="0" w:color="auto"/>
                  </w:divBdr>
                </w:div>
                <w:div w:id="2130590940">
                  <w:marLeft w:val="0"/>
                  <w:marRight w:val="0"/>
                  <w:marTop w:val="0"/>
                  <w:marBottom w:val="0"/>
                  <w:divBdr>
                    <w:top w:val="none" w:sz="0" w:space="0" w:color="auto"/>
                    <w:left w:val="none" w:sz="0" w:space="0" w:color="auto"/>
                    <w:bottom w:val="none" w:sz="0" w:space="0" w:color="auto"/>
                    <w:right w:val="none" w:sz="0" w:space="0" w:color="auto"/>
                  </w:divBdr>
                </w:div>
                <w:div w:id="1781802927">
                  <w:marLeft w:val="0"/>
                  <w:marRight w:val="0"/>
                  <w:marTop w:val="0"/>
                  <w:marBottom w:val="0"/>
                  <w:divBdr>
                    <w:top w:val="none" w:sz="0" w:space="0" w:color="auto"/>
                    <w:left w:val="none" w:sz="0" w:space="0" w:color="auto"/>
                    <w:bottom w:val="none" w:sz="0" w:space="0" w:color="auto"/>
                    <w:right w:val="none" w:sz="0" w:space="0" w:color="auto"/>
                  </w:divBdr>
                </w:div>
                <w:div w:id="1824853575">
                  <w:marLeft w:val="0"/>
                  <w:marRight w:val="0"/>
                  <w:marTop w:val="0"/>
                  <w:marBottom w:val="0"/>
                  <w:divBdr>
                    <w:top w:val="none" w:sz="0" w:space="0" w:color="auto"/>
                    <w:left w:val="none" w:sz="0" w:space="0" w:color="auto"/>
                    <w:bottom w:val="none" w:sz="0" w:space="0" w:color="auto"/>
                    <w:right w:val="none" w:sz="0" w:space="0" w:color="auto"/>
                  </w:divBdr>
                </w:div>
                <w:div w:id="1106776684">
                  <w:marLeft w:val="0"/>
                  <w:marRight w:val="0"/>
                  <w:marTop w:val="0"/>
                  <w:marBottom w:val="0"/>
                  <w:divBdr>
                    <w:top w:val="none" w:sz="0" w:space="0" w:color="auto"/>
                    <w:left w:val="none" w:sz="0" w:space="0" w:color="auto"/>
                    <w:bottom w:val="none" w:sz="0" w:space="0" w:color="auto"/>
                    <w:right w:val="none" w:sz="0" w:space="0" w:color="auto"/>
                  </w:divBdr>
                </w:div>
                <w:div w:id="1381978477">
                  <w:marLeft w:val="0"/>
                  <w:marRight w:val="0"/>
                  <w:marTop w:val="0"/>
                  <w:marBottom w:val="0"/>
                  <w:divBdr>
                    <w:top w:val="none" w:sz="0" w:space="0" w:color="auto"/>
                    <w:left w:val="none" w:sz="0" w:space="0" w:color="auto"/>
                    <w:bottom w:val="none" w:sz="0" w:space="0" w:color="auto"/>
                    <w:right w:val="none" w:sz="0" w:space="0" w:color="auto"/>
                  </w:divBdr>
                </w:div>
                <w:div w:id="1858882864">
                  <w:marLeft w:val="0"/>
                  <w:marRight w:val="0"/>
                  <w:marTop w:val="0"/>
                  <w:marBottom w:val="0"/>
                  <w:divBdr>
                    <w:top w:val="none" w:sz="0" w:space="0" w:color="auto"/>
                    <w:left w:val="none" w:sz="0" w:space="0" w:color="auto"/>
                    <w:bottom w:val="none" w:sz="0" w:space="0" w:color="auto"/>
                    <w:right w:val="none" w:sz="0" w:space="0" w:color="auto"/>
                  </w:divBdr>
                </w:div>
                <w:div w:id="1553539902">
                  <w:marLeft w:val="0"/>
                  <w:marRight w:val="0"/>
                  <w:marTop w:val="0"/>
                  <w:marBottom w:val="0"/>
                  <w:divBdr>
                    <w:top w:val="none" w:sz="0" w:space="0" w:color="auto"/>
                    <w:left w:val="none" w:sz="0" w:space="0" w:color="auto"/>
                    <w:bottom w:val="none" w:sz="0" w:space="0" w:color="auto"/>
                    <w:right w:val="none" w:sz="0" w:space="0" w:color="auto"/>
                  </w:divBdr>
                </w:div>
                <w:div w:id="497119048">
                  <w:marLeft w:val="0"/>
                  <w:marRight w:val="0"/>
                  <w:marTop w:val="0"/>
                  <w:marBottom w:val="0"/>
                  <w:divBdr>
                    <w:top w:val="none" w:sz="0" w:space="0" w:color="auto"/>
                    <w:left w:val="none" w:sz="0" w:space="0" w:color="auto"/>
                    <w:bottom w:val="none" w:sz="0" w:space="0" w:color="auto"/>
                    <w:right w:val="none" w:sz="0" w:space="0" w:color="auto"/>
                  </w:divBdr>
                </w:div>
                <w:div w:id="892231375">
                  <w:marLeft w:val="0"/>
                  <w:marRight w:val="0"/>
                  <w:marTop w:val="0"/>
                  <w:marBottom w:val="0"/>
                  <w:divBdr>
                    <w:top w:val="none" w:sz="0" w:space="0" w:color="auto"/>
                    <w:left w:val="none" w:sz="0" w:space="0" w:color="auto"/>
                    <w:bottom w:val="none" w:sz="0" w:space="0" w:color="auto"/>
                    <w:right w:val="none" w:sz="0" w:space="0" w:color="auto"/>
                  </w:divBdr>
                </w:div>
                <w:div w:id="1119180787">
                  <w:marLeft w:val="0"/>
                  <w:marRight w:val="0"/>
                  <w:marTop w:val="0"/>
                  <w:marBottom w:val="0"/>
                  <w:divBdr>
                    <w:top w:val="none" w:sz="0" w:space="0" w:color="auto"/>
                    <w:left w:val="none" w:sz="0" w:space="0" w:color="auto"/>
                    <w:bottom w:val="none" w:sz="0" w:space="0" w:color="auto"/>
                    <w:right w:val="none" w:sz="0" w:space="0" w:color="auto"/>
                  </w:divBdr>
                </w:div>
                <w:div w:id="950627418">
                  <w:marLeft w:val="0"/>
                  <w:marRight w:val="0"/>
                  <w:marTop w:val="0"/>
                  <w:marBottom w:val="0"/>
                  <w:divBdr>
                    <w:top w:val="none" w:sz="0" w:space="0" w:color="auto"/>
                    <w:left w:val="none" w:sz="0" w:space="0" w:color="auto"/>
                    <w:bottom w:val="none" w:sz="0" w:space="0" w:color="auto"/>
                    <w:right w:val="none" w:sz="0" w:space="0" w:color="auto"/>
                  </w:divBdr>
                </w:div>
                <w:div w:id="1763798813">
                  <w:marLeft w:val="0"/>
                  <w:marRight w:val="0"/>
                  <w:marTop w:val="0"/>
                  <w:marBottom w:val="0"/>
                  <w:divBdr>
                    <w:top w:val="none" w:sz="0" w:space="0" w:color="auto"/>
                    <w:left w:val="none" w:sz="0" w:space="0" w:color="auto"/>
                    <w:bottom w:val="none" w:sz="0" w:space="0" w:color="auto"/>
                    <w:right w:val="none" w:sz="0" w:space="0" w:color="auto"/>
                  </w:divBdr>
                </w:div>
                <w:div w:id="1436636684">
                  <w:marLeft w:val="0"/>
                  <w:marRight w:val="0"/>
                  <w:marTop w:val="0"/>
                  <w:marBottom w:val="0"/>
                  <w:divBdr>
                    <w:top w:val="none" w:sz="0" w:space="0" w:color="auto"/>
                    <w:left w:val="none" w:sz="0" w:space="0" w:color="auto"/>
                    <w:bottom w:val="none" w:sz="0" w:space="0" w:color="auto"/>
                    <w:right w:val="none" w:sz="0" w:space="0" w:color="auto"/>
                  </w:divBdr>
                </w:div>
                <w:div w:id="848447819">
                  <w:marLeft w:val="0"/>
                  <w:marRight w:val="0"/>
                  <w:marTop w:val="0"/>
                  <w:marBottom w:val="0"/>
                  <w:divBdr>
                    <w:top w:val="none" w:sz="0" w:space="0" w:color="auto"/>
                    <w:left w:val="none" w:sz="0" w:space="0" w:color="auto"/>
                    <w:bottom w:val="none" w:sz="0" w:space="0" w:color="auto"/>
                    <w:right w:val="none" w:sz="0" w:space="0" w:color="auto"/>
                  </w:divBdr>
                </w:div>
                <w:div w:id="1420981540">
                  <w:marLeft w:val="0"/>
                  <w:marRight w:val="0"/>
                  <w:marTop w:val="0"/>
                  <w:marBottom w:val="0"/>
                  <w:divBdr>
                    <w:top w:val="none" w:sz="0" w:space="0" w:color="auto"/>
                    <w:left w:val="none" w:sz="0" w:space="0" w:color="auto"/>
                    <w:bottom w:val="none" w:sz="0" w:space="0" w:color="auto"/>
                    <w:right w:val="none" w:sz="0" w:space="0" w:color="auto"/>
                  </w:divBdr>
                </w:div>
                <w:div w:id="511723262">
                  <w:marLeft w:val="0"/>
                  <w:marRight w:val="0"/>
                  <w:marTop w:val="0"/>
                  <w:marBottom w:val="0"/>
                  <w:divBdr>
                    <w:top w:val="none" w:sz="0" w:space="0" w:color="auto"/>
                    <w:left w:val="none" w:sz="0" w:space="0" w:color="auto"/>
                    <w:bottom w:val="none" w:sz="0" w:space="0" w:color="auto"/>
                    <w:right w:val="none" w:sz="0" w:space="0" w:color="auto"/>
                  </w:divBdr>
                </w:div>
                <w:div w:id="376592007">
                  <w:marLeft w:val="0"/>
                  <w:marRight w:val="0"/>
                  <w:marTop w:val="0"/>
                  <w:marBottom w:val="0"/>
                  <w:divBdr>
                    <w:top w:val="none" w:sz="0" w:space="0" w:color="auto"/>
                    <w:left w:val="none" w:sz="0" w:space="0" w:color="auto"/>
                    <w:bottom w:val="none" w:sz="0" w:space="0" w:color="auto"/>
                    <w:right w:val="none" w:sz="0" w:space="0" w:color="auto"/>
                  </w:divBdr>
                </w:div>
                <w:div w:id="654991521">
                  <w:marLeft w:val="0"/>
                  <w:marRight w:val="0"/>
                  <w:marTop w:val="0"/>
                  <w:marBottom w:val="0"/>
                  <w:divBdr>
                    <w:top w:val="none" w:sz="0" w:space="0" w:color="auto"/>
                    <w:left w:val="none" w:sz="0" w:space="0" w:color="auto"/>
                    <w:bottom w:val="none" w:sz="0" w:space="0" w:color="auto"/>
                    <w:right w:val="none" w:sz="0" w:space="0" w:color="auto"/>
                  </w:divBdr>
                </w:div>
                <w:div w:id="911354087">
                  <w:marLeft w:val="0"/>
                  <w:marRight w:val="0"/>
                  <w:marTop w:val="0"/>
                  <w:marBottom w:val="0"/>
                  <w:divBdr>
                    <w:top w:val="none" w:sz="0" w:space="0" w:color="auto"/>
                    <w:left w:val="none" w:sz="0" w:space="0" w:color="auto"/>
                    <w:bottom w:val="none" w:sz="0" w:space="0" w:color="auto"/>
                    <w:right w:val="none" w:sz="0" w:space="0" w:color="auto"/>
                  </w:divBdr>
                </w:div>
                <w:div w:id="833565433">
                  <w:marLeft w:val="0"/>
                  <w:marRight w:val="0"/>
                  <w:marTop w:val="0"/>
                  <w:marBottom w:val="0"/>
                  <w:divBdr>
                    <w:top w:val="none" w:sz="0" w:space="0" w:color="auto"/>
                    <w:left w:val="none" w:sz="0" w:space="0" w:color="auto"/>
                    <w:bottom w:val="none" w:sz="0" w:space="0" w:color="auto"/>
                    <w:right w:val="none" w:sz="0" w:space="0" w:color="auto"/>
                  </w:divBdr>
                </w:div>
                <w:div w:id="56513302">
                  <w:marLeft w:val="0"/>
                  <w:marRight w:val="0"/>
                  <w:marTop w:val="0"/>
                  <w:marBottom w:val="0"/>
                  <w:divBdr>
                    <w:top w:val="none" w:sz="0" w:space="0" w:color="auto"/>
                    <w:left w:val="none" w:sz="0" w:space="0" w:color="auto"/>
                    <w:bottom w:val="none" w:sz="0" w:space="0" w:color="auto"/>
                    <w:right w:val="none" w:sz="0" w:space="0" w:color="auto"/>
                  </w:divBdr>
                </w:div>
                <w:div w:id="409543730">
                  <w:marLeft w:val="0"/>
                  <w:marRight w:val="0"/>
                  <w:marTop w:val="0"/>
                  <w:marBottom w:val="0"/>
                  <w:divBdr>
                    <w:top w:val="none" w:sz="0" w:space="0" w:color="auto"/>
                    <w:left w:val="none" w:sz="0" w:space="0" w:color="auto"/>
                    <w:bottom w:val="none" w:sz="0" w:space="0" w:color="auto"/>
                    <w:right w:val="none" w:sz="0" w:space="0" w:color="auto"/>
                  </w:divBdr>
                </w:div>
                <w:div w:id="920407271">
                  <w:marLeft w:val="0"/>
                  <w:marRight w:val="0"/>
                  <w:marTop w:val="0"/>
                  <w:marBottom w:val="0"/>
                  <w:divBdr>
                    <w:top w:val="none" w:sz="0" w:space="0" w:color="auto"/>
                    <w:left w:val="none" w:sz="0" w:space="0" w:color="auto"/>
                    <w:bottom w:val="none" w:sz="0" w:space="0" w:color="auto"/>
                    <w:right w:val="none" w:sz="0" w:space="0" w:color="auto"/>
                  </w:divBdr>
                </w:div>
                <w:div w:id="1424761622">
                  <w:marLeft w:val="0"/>
                  <w:marRight w:val="0"/>
                  <w:marTop w:val="0"/>
                  <w:marBottom w:val="0"/>
                  <w:divBdr>
                    <w:top w:val="none" w:sz="0" w:space="0" w:color="auto"/>
                    <w:left w:val="none" w:sz="0" w:space="0" w:color="auto"/>
                    <w:bottom w:val="none" w:sz="0" w:space="0" w:color="auto"/>
                    <w:right w:val="none" w:sz="0" w:space="0" w:color="auto"/>
                  </w:divBdr>
                </w:div>
                <w:div w:id="167251765">
                  <w:marLeft w:val="0"/>
                  <w:marRight w:val="0"/>
                  <w:marTop w:val="0"/>
                  <w:marBottom w:val="0"/>
                  <w:divBdr>
                    <w:top w:val="none" w:sz="0" w:space="0" w:color="auto"/>
                    <w:left w:val="none" w:sz="0" w:space="0" w:color="auto"/>
                    <w:bottom w:val="none" w:sz="0" w:space="0" w:color="auto"/>
                    <w:right w:val="none" w:sz="0" w:space="0" w:color="auto"/>
                  </w:divBdr>
                </w:div>
                <w:div w:id="2071420520">
                  <w:marLeft w:val="0"/>
                  <w:marRight w:val="0"/>
                  <w:marTop w:val="0"/>
                  <w:marBottom w:val="0"/>
                  <w:divBdr>
                    <w:top w:val="none" w:sz="0" w:space="0" w:color="auto"/>
                    <w:left w:val="none" w:sz="0" w:space="0" w:color="auto"/>
                    <w:bottom w:val="none" w:sz="0" w:space="0" w:color="auto"/>
                    <w:right w:val="none" w:sz="0" w:space="0" w:color="auto"/>
                  </w:divBdr>
                </w:div>
                <w:div w:id="1328827794">
                  <w:marLeft w:val="0"/>
                  <w:marRight w:val="0"/>
                  <w:marTop w:val="0"/>
                  <w:marBottom w:val="0"/>
                  <w:divBdr>
                    <w:top w:val="none" w:sz="0" w:space="0" w:color="auto"/>
                    <w:left w:val="none" w:sz="0" w:space="0" w:color="auto"/>
                    <w:bottom w:val="none" w:sz="0" w:space="0" w:color="auto"/>
                    <w:right w:val="none" w:sz="0" w:space="0" w:color="auto"/>
                  </w:divBdr>
                </w:div>
                <w:div w:id="2037658536">
                  <w:marLeft w:val="0"/>
                  <w:marRight w:val="0"/>
                  <w:marTop w:val="0"/>
                  <w:marBottom w:val="0"/>
                  <w:divBdr>
                    <w:top w:val="none" w:sz="0" w:space="0" w:color="auto"/>
                    <w:left w:val="none" w:sz="0" w:space="0" w:color="auto"/>
                    <w:bottom w:val="none" w:sz="0" w:space="0" w:color="auto"/>
                    <w:right w:val="none" w:sz="0" w:space="0" w:color="auto"/>
                  </w:divBdr>
                </w:div>
                <w:div w:id="992639212">
                  <w:marLeft w:val="0"/>
                  <w:marRight w:val="0"/>
                  <w:marTop w:val="0"/>
                  <w:marBottom w:val="0"/>
                  <w:divBdr>
                    <w:top w:val="none" w:sz="0" w:space="0" w:color="auto"/>
                    <w:left w:val="none" w:sz="0" w:space="0" w:color="auto"/>
                    <w:bottom w:val="none" w:sz="0" w:space="0" w:color="auto"/>
                    <w:right w:val="none" w:sz="0" w:space="0" w:color="auto"/>
                  </w:divBdr>
                </w:div>
                <w:div w:id="513695002">
                  <w:marLeft w:val="0"/>
                  <w:marRight w:val="0"/>
                  <w:marTop w:val="0"/>
                  <w:marBottom w:val="0"/>
                  <w:divBdr>
                    <w:top w:val="none" w:sz="0" w:space="0" w:color="auto"/>
                    <w:left w:val="none" w:sz="0" w:space="0" w:color="auto"/>
                    <w:bottom w:val="none" w:sz="0" w:space="0" w:color="auto"/>
                    <w:right w:val="none" w:sz="0" w:space="0" w:color="auto"/>
                  </w:divBdr>
                </w:div>
                <w:div w:id="1242562715">
                  <w:marLeft w:val="0"/>
                  <w:marRight w:val="0"/>
                  <w:marTop w:val="0"/>
                  <w:marBottom w:val="0"/>
                  <w:divBdr>
                    <w:top w:val="none" w:sz="0" w:space="0" w:color="auto"/>
                    <w:left w:val="none" w:sz="0" w:space="0" w:color="auto"/>
                    <w:bottom w:val="none" w:sz="0" w:space="0" w:color="auto"/>
                    <w:right w:val="none" w:sz="0" w:space="0" w:color="auto"/>
                  </w:divBdr>
                </w:div>
                <w:div w:id="1033313453">
                  <w:marLeft w:val="0"/>
                  <w:marRight w:val="0"/>
                  <w:marTop w:val="0"/>
                  <w:marBottom w:val="0"/>
                  <w:divBdr>
                    <w:top w:val="none" w:sz="0" w:space="0" w:color="auto"/>
                    <w:left w:val="none" w:sz="0" w:space="0" w:color="auto"/>
                    <w:bottom w:val="none" w:sz="0" w:space="0" w:color="auto"/>
                    <w:right w:val="none" w:sz="0" w:space="0" w:color="auto"/>
                  </w:divBdr>
                </w:div>
                <w:div w:id="81291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05875">
          <w:marLeft w:val="0"/>
          <w:marRight w:val="0"/>
          <w:marTop w:val="0"/>
          <w:marBottom w:val="0"/>
          <w:divBdr>
            <w:top w:val="none" w:sz="0" w:space="0" w:color="auto"/>
            <w:left w:val="none" w:sz="0" w:space="0" w:color="auto"/>
            <w:bottom w:val="none" w:sz="0" w:space="0" w:color="auto"/>
            <w:right w:val="none" w:sz="0" w:space="0" w:color="auto"/>
          </w:divBdr>
          <w:divsChild>
            <w:div w:id="1047335161">
              <w:marLeft w:val="0"/>
              <w:marRight w:val="0"/>
              <w:marTop w:val="0"/>
              <w:marBottom w:val="0"/>
              <w:divBdr>
                <w:top w:val="none" w:sz="0" w:space="0" w:color="auto"/>
                <w:left w:val="none" w:sz="0" w:space="0" w:color="auto"/>
                <w:bottom w:val="none" w:sz="0" w:space="0" w:color="auto"/>
                <w:right w:val="none" w:sz="0" w:space="0" w:color="auto"/>
              </w:divBdr>
              <w:divsChild>
                <w:div w:id="1713076363">
                  <w:marLeft w:val="0"/>
                  <w:marRight w:val="0"/>
                  <w:marTop w:val="0"/>
                  <w:marBottom w:val="0"/>
                  <w:divBdr>
                    <w:top w:val="none" w:sz="0" w:space="0" w:color="auto"/>
                    <w:left w:val="none" w:sz="0" w:space="0" w:color="auto"/>
                    <w:bottom w:val="none" w:sz="0" w:space="0" w:color="auto"/>
                    <w:right w:val="none" w:sz="0" w:space="0" w:color="auto"/>
                  </w:divBdr>
                </w:div>
                <w:div w:id="381944107">
                  <w:marLeft w:val="0"/>
                  <w:marRight w:val="0"/>
                  <w:marTop w:val="0"/>
                  <w:marBottom w:val="0"/>
                  <w:divBdr>
                    <w:top w:val="none" w:sz="0" w:space="0" w:color="auto"/>
                    <w:left w:val="none" w:sz="0" w:space="0" w:color="auto"/>
                    <w:bottom w:val="none" w:sz="0" w:space="0" w:color="auto"/>
                    <w:right w:val="none" w:sz="0" w:space="0" w:color="auto"/>
                  </w:divBdr>
                </w:div>
                <w:div w:id="1441025650">
                  <w:marLeft w:val="0"/>
                  <w:marRight w:val="0"/>
                  <w:marTop w:val="0"/>
                  <w:marBottom w:val="0"/>
                  <w:divBdr>
                    <w:top w:val="none" w:sz="0" w:space="0" w:color="auto"/>
                    <w:left w:val="none" w:sz="0" w:space="0" w:color="auto"/>
                    <w:bottom w:val="none" w:sz="0" w:space="0" w:color="auto"/>
                    <w:right w:val="none" w:sz="0" w:space="0" w:color="auto"/>
                  </w:divBdr>
                </w:div>
                <w:div w:id="203717286">
                  <w:marLeft w:val="0"/>
                  <w:marRight w:val="0"/>
                  <w:marTop w:val="0"/>
                  <w:marBottom w:val="0"/>
                  <w:divBdr>
                    <w:top w:val="none" w:sz="0" w:space="0" w:color="auto"/>
                    <w:left w:val="none" w:sz="0" w:space="0" w:color="auto"/>
                    <w:bottom w:val="none" w:sz="0" w:space="0" w:color="auto"/>
                    <w:right w:val="none" w:sz="0" w:space="0" w:color="auto"/>
                  </w:divBdr>
                </w:div>
                <w:div w:id="1856723194">
                  <w:marLeft w:val="0"/>
                  <w:marRight w:val="0"/>
                  <w:marTop w:val="0"/>
                  <w:marBottom w:val="0"/>
                  <w:divBdr>
                    <w:top w:val="none" w:sz="0" w:space="0" w:color="auto"/>
                    <w:left w:val="none" w:sz="0" w:space="0" w:color="auto"/>
                    <w:bottom w:val="none" w:sz="0" w:space="0" w:color="auto"/>
                    <w:right w:val="none" w:sz="0" w:space="0" w:color="auto"/>
                  </w:divBdr>
                </w:div>
                <w:div w:id="26763166">
                  <w:marLeft w:val="0"/>
                  <w:marRight w:val="0"/>
                  <w:marTop w:val="0"/>
                  <w:marBottom w:val="0"/>
                  <w:divBdr>
                    <w:top w:val="none" w:sz="0" w:space="0" w:color="auto"/>
                    <w:left w:val="none" w:sz="0" w:space="0" w:color="auto"/>
                    <w:bottom w:val="none" w:sz="0" w:space="0" w:color="auto"/>
                    <w:right w:val="none" w:sz="0" w:space="0" w:color="auto"/>
                  </w:divBdr>
                </w:div>
                <w:div w:id="1131705846">
                  <w:marLeft w:val="0"/>
                  <w:marRight w:val="0"/>
                  <w:marTop w:val="0"/>
                  <w:marBottom w:val="0"/>
                  <w:divBdr>
                    <w:top w:val="none" w:sz="0" w:space="0" w:color="auto"/>
                    <w:left w:val="none" w:sz="0" w:space="0" w:color="auto"/>
                    <w:bottom w:val="none" w:sz="0" w:space="0" w:color="auto"/>
                    <w:right w:val="none" w:sz="0" w:space="0" w:color="auto"/>
                  </w:divBdr>
                </w:div>
                <w:div w:id="50928796">
                  <w:marLeft w:val="0"/>
                  <w:marRight w:val="0"/>
                  <w:marTop w:val="0"/>
                  <w:marBottom w:val="0"/>
                  <w:divBdr>
                    <w:top w:val="none" w:sz="0" w:space="0" w:color="auto"/>
                    <w:left w:val="none" w:sz="0" w:space="0" w:color="auto"/>
                    <w:bottom w:val="none" w:sz="0" w:space="0" w:color="auto"/>
                    <w:right w:val="none" w:sz="0" w:space="0" w:color="auto"/>
                  </w:divBdr>
                </w:div>
                <w:div w:id="383338681">
                  <w:marLeft w:val="0"/>
                  <w:marRight w:val="0"/>
                  <w:marTop w:val="0"/>
                  <w:marBottom w:val="0"/>
                  <w:divBdr>
                    <w:top w:val="none" w:sz="0" w:space="0" w:color="auto"/>
                    <w:left w:val="none" w:sz="0" w:space="0" w:color="auto"/>
                    <w:bottom w:val="none" w:sz="0" w:space="0" w:color="auto"/>
                    <w:right w:val="none" w:sz="0" w:space="0" w:color="auto"/>
                  </w:divBdr>
                </w:div>
                <w:div w:id="1891650281">
                  <w:marLeft w:val="0"/>
                  <w:marRight w:val="0"/>
                  <w:marTop w:val="0"/>
                  <w:marBottom w:val="0"/>
                  <w:divBdr>
                    <w:top w:val="none" w:sz="0" w:space="0" w:color="auto"/>
                    <w:left w:val="none" w:sz="0" w:space="0" w:color="auto"/>
                    <w:bottom w:val="none" w:sz="0" w:space="0" w:color="auto"/>
                    <w:right w:val="none" w:sz="0" w:space="0" w:color="auto"/>
                  </w:divBdr>
                </w:div>
                <w:div w:id="1920287042">
                  <w:marLeft w:val="0"/>
                  <w:marRight w:val="0"/>
                  <w:marTop w:val="0"/>
                  <w:marBottom w:val="0"/>
                  <w:divBdr>
                    <w:top w:val="none" w:sz="0" w:space="0" w:color="auto"/>
                    <w:left w:val="none" w:sz="0" w:space="0" w:color="auto"/>
                    <w:bottom w:val="none" w:sz="0" w:space="0" w:color="auto"/>
                    <w:right w:val="none" w:sz="0" w:space="0" w:color="auto"/>
                  </w:divBdr>
                </w:div>
                <w:div w:id="579366970">
                  <w:marLeft w:val="0"/>
                  <w:marRight w:val="0"/>
                  <w:marTop w:val="0"/>
                  <w:marBottom w:val="0"/>
                  <w:divBdr>
                    <w:top w:val="none" w:sz="0" w:space="0" w:color="auto"/>
                    <w:left w:val="none" w:sz="0" w:space="0" w:color="auto"/>
                    <w:bottom w:val="none" w:sz="0" w:space="0" w:color="auto"/>
                    <w:right w:val="none" w:sz="0" w:space="0" w:color="auto"/>
                  </w:divBdr>
                </w:div>
                <w:div w:id="45178192">
                  <w:marLeft w:val="0"/>
                  <w:marRight w:val="0"/>
                  <w:marTop w:val="0"/>
                  <w:marBottom w:val="0"/>
                  <w:divBdr>
                    <w:top w:val="none" w:sz="0" w:space="0" w:color="auto"/>
                    <w:left w:val="none" w:sz="0" w:space="0" w:color="auto"/>
                    <w:bottom w:val="none" w:sz="0" w:space="0" w:color="auto"/>
                    <w:right w:val="none" w:sz="0" w:space="0" w:color="auto"/>
                  </w:divBdr>
                </w:div>
                <w:div w:id="2048025667">
                  <w:marLeft w:val="0"/>
                  <w:marRight w:val="0"/>
                  <w:marTop w:val="0"/>
                  <w:marBottom w:val="0"/>
                  <w:divBdr>
                    <w:top w:val="none" w:sz="0" w:space="0" w:color="auto"/>
                    <w:left w:val="none" w:sz="0" w:space="0" w:color="auto"/>
                    <w:bottom w:val="none" w:sz="0" w:space="0" w:color="auto"/>
                    <w:right w:val="none" w:sz="0" w:space="0" w:color="auto"/>
                  </w:divBdr>
                </w:div>
                <w:div w:id="277836746">
                  <w:marLeft w:val="0"/>
                  <w:marRight w:val="0"/>
                  <w:marTop w:val="0"/>
                  <w:marBottom w:val="0"/>
                  <w:divBdr>
                    <w:top w:val="none" w:sz="0" w:space="0" w:color="auto"/>
                    <w:left w:val="none" w:sz="0" w:space="0" w:color="auto"/>
                    <w:bottom w:val="none" w:sz="0" w:space="0" w:color="auto"/>
                    <w:right w:val="none" w:sz="0" w:space="0" w:color="auto"/>
                  </w:divBdr>
                </w:div>
                <w:div w:id="1002204650">
                  <w:marLeft w:val="0"/>
                  <w:marRight w:val="0"/>
                  <w:marTop w:val="0"/>
                  <w:marBottom w:val="0"/>
                  <w:divBdr>
                    <w:top w:val="none" w:sz="0" w:space="0" w:color="auto"/>
                    <w:left w:val="none" w:sz="0" w:space="0" w:color="auto"/>
                    <w:bottom w:val="none" w:sz="0" w:space="0" w:color="auto"/>
                    <w:right w:val="none" w:sz="0" w:space="0" w:color="auto"/>
                  </w:divBdr>
                </w:div>
                <w:div w:id="1072043197">
                  <w:marLeft w:val="0"/>
                  <w:marRight w:val="0"/>
                  <w:marTop w:val="0"/>
                  <w:marBottom w:val="0"/>
                  <w:divBdr>
                    <w:top w:val="none" w:sz="0" w:space="0" w:color="auto"/>
                    <w:left w:val="none" w:sz="0" w:space="0" w:color="auto"/>
                    <w:bottom w:val="none" w:sz="0" w:space="0" w:color="auto"/>
                    <w:right w:val="none" w:sz="0" w:space="0" w:color="auto"/>
                  </w:divBdr>
                </w:div>
                <w:div w:id="915674439">
                  <w:marLeft w:val="0"/>
                  <w:marRight w:val="0"/>
                  <w:marTop w:val="0"/>
                  <w:marBottom w:val="0"/>
                  <w:divBdr>
                    <w:top w:val="none" w:sz="0" w:space="0" w:color="auto"/>
                    <w:left w:val="none" w:sz="0" w:space="0" w:color="auto"/>
                    <w:bottom w:val="none" w:sz="0" w:space="0" w:color="auto"/>
                    <w:right w:val="none" w:sz="0" w:space="0" w:color="auto"/>
                  </w:divBdr>
                </w:div>
                <w:div w:id="1323121410">
                  <w:marLeft w:val="0"/>
                  <w:marRight w:val="0"/>
                  <w:marTop w:val="0"/>
                  <w:marBottom w:val="0"/>
                  <w:divBdr>
                    <w:top w:val="none" w:sz="0" w:space="0" w:color="auto"/>
                    <w:left w:val="none" w:sz="0" w:space="0" w:color="auto"/>
                    <w:bottom w:val="none" w:sz="0" w:space="0" w:color="auto"/>
                    <w:right w:val="none" w:sz="0" w:space="0" w:color="auto"/>
                  </w:divBdr>
                </w:div>
                <w:div w:id="1407344158">
                  <w:marLeft w:val="0"/>
                  <w:marRight w:val="0"/>
                  <w:marTop w:val="0"/>
                  <w:marBottom w:val="0"/>
                  <w:divBdr>
                    <w:top w:val="none" w:sz="0" w:space="0" w:color="auto"/>
                    <w:left w:val="none" w:sz="0" w:space="0" w:color="auto"/>
                    <w:bottom w:val="none" w:sz="0" w:space="0" w:color="auto"/>
                    <w:right w:val="none" w:sz="0" w:space="0" w:color="auto"/>
                  </w:divBdr>
                </w:div>
                <w:div w:id="1016611679">
                  <w:marLeft w:val="0"/>
                  <w:marRight w:val="0"/>
                  <w:marTop w:val="0"/>
                  <w:marBottom w:val="0"/>
                  <w:divBdr>
                    <w:top w:val="none" w:sz="0" w:space="0" w:color="auto"/>
                    <w:left w:val="none" w:sz="0" w:space="0" w:color="auto"/>
                    <w:bottom w:val="none" w:sz="0" w:space="0" w:color="auto"/>
                    <w:right w:val="none" w:sz="0" w:space="0" w:color="auto"/>
                  </w:divBdr>
                </w:div>
                <w:div w:id="889607484">
                  <w:marLeft w:val="0"/>
                  <w:marRight w:val="0"/>
                  <w:marTop w:val="0"/>
                  <w:marBottom w:val="0"/>
                  <w:divBdr>
                    <w:top w:val="none" w:sz="0" w:space="0" w:color="auto"/>
                    <w:left w:val="none" w:sz="0" w:space="0" w:color="auto"/>
                    <w:bottom w:val="none" w:sz="0" w:space="0" w:color="auto"/>
                    <w:right w:val="none" w:sz="0" w:space="0" w:color="auto"/>
                  </w:divBdr>
                </w:div>
                <w:div w:id="274288662">
                  <w:marLeft w:val="0"/>
                  <w:marRight w:val="0"/>
                  <w:marTop w:val="0"/>
                  <w:marBottom w:val="0"/>
                  <w:divBdr>
                    <w:top w:val="none" w:sz="0" w:space="0" w:color="auto"/>
                    <w:left w:val="none" w:sz="0" w:space="0" w:color="auto"/>
                    <w:bottom w:val="none" w:sz="0" w:space="0" w:color="auto"/>
                    <w:right w:val="none" w:sz="0" w:space="0" w:color="auto"/>
                  </w:divBdr>
                </w:div>
                <w:div w:id="231546241">
                  <w:marLeft w:val="0"/>
                  <w:marRight w:val="0"/>
                  <w:marTop w:val="0"/>
                  <w:marBottom w:val="0"/>
                  <w:divBdr>
                    <w:top w:val="none" w:sz="0" w:space="0" w:color="auto"/>
                    <w:left w:val="none" w:sz="0" w:space="0" w:color="auto"/>
                    <w:bottom w:val="none" w:sz="0" w:space="0" w:color="auto"/>
                    <w:right w:val="none" w:sz="0" w:space="0" w:color="auto"/>
                  </w:divBdr>
                </w:div>
                <w:div w:id="1594316232">
                  <w:marLeft w:val="0"/>
                  <w:marRight w:val="0"/>
                  <w:marTop w:val="0"/>
                  <w:marBottom w:val="0"/>
                  <w:divBdr>
                    <w:top w:val="none" w:sz="0" w:space="0" w:color="auto"/>
                    <w:left w:val="none" w:sz="0" w:space="0" w:color="auto"/>
                    <w:bottom w:val="none" w:sz="0" w:space="0" w:color="auto"/>
                    <w:right w:val="none" w:sz="0" w:space="0" w:color="auto"/>
                  </w:divBdr>
                </w:div>
                <w:div w:id="1775055369">
                  <w:marLeft w:val="0"/>
                  <w:marRight w:val="0"/>
                  <w:marTop w:val="0"/>
                  <w:marBottom w:val="0"/>
                  <w:divBdr>
                    <w:top w:val="none" w:sz="0" w:space="0" w:color="auto"/>
                    <w:left w:val="none" w:sz="0" w:space="0" w:color="auto"/>
                    <w:bottom w:val="none" w:sz="0" w:space="0" w:color="auto"/>
                    <w:right w:val="none" w:sz="0" w:space="0" w:color="auto"/>
                  </w:divBdr>
                </w:div>
                <w:div w:id="270161703">
                  <w:marLeft w:val="0"/>
                  <w:marRight w:val="0"/>
                  <w:marTop w:val="0"/>
                  <w:marBottom w:val="0"/>
                  <w:divBdr>
                    <w:top w:val="none" w:sz="0" w:space="0" w:color="auto"/>
                    <w:left w:val="none" w:sz="0" w:space="0" w:color="auto"/>
                    <w:bottom w:val="none" w:sz="0" w:space="0" w:color="auto"/>
                    <w:right w:val="none" w:sz="0" w:space="0" w:color="auto"/>
                  </w:divBdr>
                </w:div>
                <w:div w:id="438912088">
                  <w:marLeft w:val="0"/>
                  <w:marRight w:val="0"/>
                  <w:marTop w:val="0"/>
                  <w:marBottom w:val="0"/>
                  <w:divBdr>
                    <w:top w:val="none" w:sz="0" w:space="0" w:color="auto"/>
                    <w:left w:val="none" w:sz="0" w:space="0" w:color="auto"/>
                    <w:bottom w:val="none" w:sz="0" w:space="0" w:color="auto"/>
                    <w:right w:val="none" w:sz="0" w:space="0" w:color="auto"/>
                  </w:divBdr>
                </w:div>
                <w:div w:id="1836529632">
                  <w:marLeft w:val="0"/>
                  <w:marRight w:val="0"/>
                  <w:marTop w:val="0"/>
                  <w:marBottom w:val="0"/>
                  <w:divBdr>
                    <w:top w:val="none" w:sz="0" w:space="0" w:color="auto"/>
                    <w:left w:val="none" w:sz="0" w:space="0" w:color="auto"/>
                    <w:bottom w:val="none" w:sz="0" w:space="0" w:color="auto"/>
                    <w:right w:val="none" w:sz="0" w:space="0" w:color="auto"/>
                  </w:divBdr>
                </w:div>
                <w:div w:id="670762592">
                  <w:marLeft w:val="0"/>
                  <w:marRight w:val="0"/>
                  <w:marTop w:val="0"/>
                  <w:marBottom w:val="0"/>
                  <w:divBdr>
                    <w:top w:val="none" w:sz="0" w:space="0" w:color="auto"/>
                    <w:left w:val="none" w:sz="0" w:space="0" w:color="auto"/>
                    <w:bottom w:val="none" w:sz="0" w:space="0" w:color="auto"/>
                    <w:right w:val="none" w:sz="0" w:space="0" w:color="auto"/>
                  </w:divBdr>
                </w:div>
                <w:div w:id="376899379">
                  <w:marLeft w:val="0"/>
                  <w:marRight w:val="0"/>
                  <w:marTop w:val="0"/>
                  <w:marBottom w:val="0"/>
                  <w:divBdr>
                    <w:top w:val="none" w:sz="0" w:space="0" w:color="auto"/>
                    <w:left w:val="none" w:sz="0" w:space="0" w:color="auto"/>
                    <w:bottom w:val="none" w:sz="0" w:space="0" w:color="auto"/>
                    <w:right w:val="none" w:sz="0" w:space="0" w:color="auto"/>
                  </w:divBdr>
                </w:div>
                <w:div w:id="839387626">
                  <w:marLeft w:val="0"/>
                  <w:marRight w:val="0"/>
                  <w:marTop w:val="0"/>
                  <w:marBottom w:val="0"/>
                  <w:divBdr>
                    <w:top w:val="none" w:sz="0" w:space="0" w:color="auto"/>
                    <w:left w:val="none" w:sz="0" w:space="0" w:color="auto"/>
                    <w:bottom w:val="none" w:sz="0" w:space="0" w:color="auto"/>
                    <w:right w:val="none" w:sz="0" w:space="0" w:color="auto"/>
                  </w:divBdr>
                </w:div>
                <w:div w:id="1870751159">
                  <w:marLeft w:val="0"/>
                  <w:marRight w:val="0"/>
                  <w:marTop w:val="0"/>
                  <w:marBottom w:val="0"/>
                  <w:divBdr>
                    <w:top w:val="none" w:sz="0" w:space="0" w:color="auto"/>
                    <w:left w:val="none" w:sz="0" w:space="0" w:color="auto"/>
                    <w:bottom w:val="none" w:sz="0" w:space="0" w:color="auto"/>
                    <w:right w:val="none" w:sz="0" w:space="0" w:color="auto"/>
                  </w:divBdr>
                </w:div>
                <w:div w:id="1426725599">
                  <w:marLeft w:val="0"/>
                  <w:marRight w:val="0"/>
                  <w:marTop w:val="0"/>
                  <w:marBottom w:val="0"/>
                  <w:divBdr>
                    <w:top w:val="none" w:sz="0" w:space="0" w:color="auto"/>
                    <w:left w:val="none" w:sz="0" w:space="0" w:color="auto"/>
                    <w:bottom w:val="none" w:sz="0" w:space="0" w:color="auto"/>
                    <w:right w:val="none" w:sz="0" w:space="0" w:color="auto"/>
                  </w:divBdr>
                </w:div>
                <w:div w:id="1625503365">
                  <w:marLeft w:val="0"/>
                  <w:marRight w:val="0"/>
                  <w:marTop w:val="0"/>
                  <w:marBottom w:val="0"/>
                  <w:divBdr>
                    <w:top w:val="none" w:sz="0" w:space="0" w:color="auto"/>
                    <w:left w:val="none" w:sz="0" w:space="0" w:color="auto"/>
                    <w:bottom w:val="none" w:sz="0" w:space="0" w:color="auto"/>
                    <w:right w:val="none" w:sz="0" w:space="0" w:color="auto"/>
                  </w:divBdr>
                </w:div>
                <w:div w:id="479267506">
                  <w:marLeft w:val="0"/>
                  <w:marRight w:val="0"/>
                  <w:marTop w:val="0"/>
                  <w:marBottom w:val="0"/>
                  <w:divBdr>
                    <w:top w:val="none" w:sz="0" w:space="0" w:color="auto"/>
                    <w:left w:val="none" w:sz="0" w:space="0" w:color="auto"/>
                    <w:bottom w:val="none" w:sz="0" w:space="0" w:color="auto"/>
                    <w:right w:val="none" w:sz="0" w:space="0" w:color="auto"/>
                  </w:divBdr>
                </w:div>
                <w:div w:id="1507401163">
                  <w:marLeft w:val="0"/>
                  <w:marRight w:val="0"/>
                  <w:marTop w:val="0"/>
                  <w:marBottom w:val="0"/>
                  <w:divBdr>
                    <w:top w:val="none" w:sz="0" w:space="0" w:color="auto"/>
                    <w:left w:val="none" w:sz="0" w:space="0" w:color="auto"/>
                    <w:bottom w:val="none" w:sz="0" w:space="0" w:color="auto"/>
                    <w:right w:val="none" w:sz="0" w:space="0" w:color="auto"/>
                  </w:divBdr>
                </w:div>
                <w:div w:id="2100519214">
                  <w:marLeft w:val="0"/>
                  <w:marRight w:val="0"/>
                  <w:marTop w:val="0"/>
                  <w:marBottom w:val="0"/>
                  <w:divBdr>
                    <w:top w:val="none" w:sz="0" w:space="0" w:color="auto"/>
                    <w:left w:val="none" w:sz="0" w:space="0" w:color="auto"/>
                    <w:bottom w:val="none" w:sz="0" w:space="0" w:color="auto"/>
                    <w:right w:val="none" w:sz="0" w:space="0" w:color="auto"/>
                  </w:divBdr>
                </w:div>
                <w:div w:id="1038701981">
                  <w:marLeft w:val="0"/>
                  <w:marRight w:val="0"/>
                  <w:marTop w:val="0"/>
                  <w:marBottom w:val="0"/>
                  <w:divBdr>
                    <w:top w:val="none" w:sz="0" w:space="0" w:color="auto"/>
                    <w:left w:val="none" w:sz="0" w:space="0" w:color="auto"/>
                    <w:bottom w:val="none" w:sz="0" w:space="0" w:color="auto"/>
                    <w:right w:val="none" w:sz="0" w:space="0" w:color="auto"/>
                  </w:divBdr>
                </w:div>
                <w:div w:id="321586150">
                  <w:marLeft w:val="0"/>
                  <w:marRight w:val="0"/>
                  <w:marTop w:val="0"/>
                  <w:marBottom w:val="0"/>
                  <w:divBdr>
                    <w:top w:val="none" w:sz="0" w:space="0" w:color="auto"/>
                    <w:left w:val="none" w:sz="0" w:space="0" w:color="auto"/>
                    <w:bottom w:val="none" w:sz="0" w:space="0" w:color="auto"/>
                    <w:right w:val="none" w:sz="0" w:space="0" w:color="auto"/>
                  </w:divBdr>
                </w:div>
                <w:div w:id="511455511">
                  <w:marLeft w:val="0"/>
                  <w:marRight w:val="0"/>
                  <w:marTop w:val="0"/>
                  <w:marBottom w:val="0"/>
                  <w:divBdr>
                    <w:top w:val="none" w:sz="0" w:space="0" w:color="auto"/>
                    <w:left w:val="none" w:sz="0" w:space="0" w:color="auto"/>
                    <w:bottom w:val="none" w:sz="0" w:space="0" w:color="auto"/>
                    <w:right w:val="none" w:sz="0" w:space="0" w:color="auto"/>
                  </w:divBdr>
                </w:div>
                <w:div w:id="1392582598">
                  <w:marLeft w:val="0"/>
                  <w:marRight w:val="0"/>
                  <w:marTop w:val="0"/>
                  <w:marBottom w:val="0"/>
                  <w:divBdr>
                    <w:top w:val="none" w:sz="0" w:space="0" w:color="auto"/>
                    <w:left w:val="none" w:sz="0" w:space="0" w:color="auto"/>
                    <w:bottom w:val="none" w:sz="0" w:space="0" w:color="auto"/>
                    <w:right w:val="none" w:sz="0" w:space="0" w:color="auto"/>
                  </w:divBdr>
                </w:div>
                <w:div w:id="253245470">
                  <w:marLeft w:val="0"/>
                  <w:marRight w:val="0"/>
                  <w:marTop w:val="0"/>
                  <w:marBottom w:val="0"/>
                  <w:divBdr>
                    <w:top w:val="none" w:sz="0" w:space="0" w:color="auto"/>
                    <w:left w:val="none" w:sz="0" w:space="0" w:color="auto"/>
                    <w:bottom w:val="none" w:sz="0" w:space="0" w:color="auto"/>
                    <w:right w:val="none" w:sz="0" w:space="0" w:color="auto"/>
                  </w:divBdr>
                </w:div>
                <w:div w:id="1592853238">
                  <w:marLeft w:val="0"/>
                  <w:marRight w:val="0"/>
                  <w:marTop w:val="0"/>
                  <w:marBottom w:val="0"/>
                  <w:divBdr>
                    <w:top w:val="none" w:sz="0" w:space="0" w:color="auto"/>
                    <w:left w:val="none" w:sz="0" w:space="0" w:color="auto"/>
                    <w:bottom w:val="none" w:sz="0" w:space="0" w:color="auto"/>
                    <w:right w:val="none" w:sz="0" w:space="0" w:color="auto"/>
                  </w:divBdr>
                </w:div>
                <w:div w:id="472792071">
                  <w:marLeft w:val="0"/>
                  <w:marRight w:val="0"/>
                  <w:marTop w:val="0"/>
                  <w:marBottom w:val="0"/>
                  <w:divBdr>
                    <w:top w:val="none" w:sz="0" w:space="0" w:color="auto"/>
                    <w:left w:val="none" w:sz="0" w:space="0" w:color="auto"/>
                    <w:bottom w:val="none" w:sz="0" w:space="0" w:color="auto"/>
                    <w:right w:val="none" w:sz="0" w:space="0" w:color="auto"/>
                  </w:divBdr>
                </w:div>
                <w:div w:id="1599757240">
                  <w:marLeft w:val="0"/>
                  <w:marRight w:val="0"/>
                  <w:marTop w:val="0"/>
                  <w:marBottom w:val="0"/>
                  <w:divBdr>
                    <w:top w:val="none" w:sz="0" w:space="0" w:color="auto"/>
                    <w:left w:val="none" w:sz="0" w:space="0" w:color="auto"/>
                    <w:bottom w:val="none" w:sz="0" w:space="0" w:color="auto"/>
                    <w:right w:val="none" w:sz="0" w:space="0" w:color="auto"/>
                  </w:divBdr>
                </w:div>
                <w:div w:id="1454323694">
                  <w:marLeft w:val="0"/>
                  <w:marRight w:val="0"/>
                  <w:marTop w:val="0"/>
                  <w:marBottom w:val="0"/>
                  <w:divBdr>
                    <w:top w:val="none" w:sz="0" w:space="0" w:color="auto"/>
                    <w:left w:val="none" w:sz="0" w:space="0" w:color="auto"/>
                    <w:bottom w:val="none" w:sz="0" w:space="0" w:color="auto"/>
                    <w:right w:val="none" w:sz="0" w:space="0" w:color="auto"/>
                  </w:divBdr>
                </w:div>
                <w:div w:id="785273490">
                  <w:marLeft w:val="0"/>
                  <w:marRight w:val="0"/>
                  <w:marTop w:val="0"/>
                  <w:marBottom w:val="0"/>
                  <w:divBdr>
                    <w:top w:val="none" w:sz="0" w:space="0" w:color="auto"/>
                    <w:left w:val="none" w:sz="0" w:space="0" w:color="auto"/>
                    <w:bottom w:val="none" w:sz="0" w:space="0" w:color="auto"/>
                    <w:right w:val="none" w:sz="0" w:space="0" w:color="auto"/>
                  </w:divBdr>
                </w:div>
                <w:div w:id="1410231493">
                  <w:marLeft w:val="0"/>
                  <w:marRight w:val="0"/>
                  <w:marTop w:val="0"/>
                  <w:marBottom w:val="0"/>
                  <w:divBdr>
                    <w:top w:val="none" w:sz="0" w:space="0" w:color="auto"/>
                    <w:left w:val="none" w:sz="0" w:space="0" w:color="auto"/>
                    <w:bottom w:val="none" w:sz="0" w:space="0" w:color="auto"/>
                    <w:right w:val="none" w:sz="0" w:space="0" w:color="auto"/>
                  </w:divBdr>
                </w:div>
                <w:div w:id="1513061142">
                  <w:marLeft w:val="0"/>
                  <w:marRight w:val="0"/>
                  <w:marTop w:val="0"/>
                  <w:marBottom w:val="0"/>
                  <w:divBdr>
                    <w:top w:val="none" w:sz="0" w:space="0" w:color="auto"/>
                    <w:left w:val="none" w:sz="0" w:space="0" w:color="auto"/>
                    <w:bottom w:val="none" w:sz="0" w:space="0" w:color="auto"/>
                    <w:right w:val="none" w:sz="0" w:space="0" w:color="auto"/>
                  </w:divBdr>
                </w:div>
                <w:div w:id="504977115">
                  <w:marLeft w:val="0"/>
                  <w:marRight w:val="0"/>
                  <w:marTop w:val="0"/>
                  <w:marBottom w:val="0"/>
                  <w:divBdr>
                    <w:top w:val="none" w:sz="0" w:space="0" w:color="auto"/>
                    <w:left w:val="none" w:sz="0" w:space="0" w:color="auto"/>
                    <w:bottom w:val="none" w:sz="0" w:space="0" w:color="auto"/>
                    <w:right w:val="none" w:sz="0" w:space="0" w:color="auto"/>
                  </w:divBdr>
                </w:div>
                <w:div w:id="852451939">
                  <w:marLeft w:val="0"/>
                  <w:marRight w:val="0"/>
                  <w:marTop w:val="0"/>
                  <w:marBottom w:val="0"/>
                  <w:divBdr>
                    <w:top w:val="none" w:sz="0" w:space="0" w:color="auto"/>
                    <w:left w:val="none" w:sz="0" w:space="0" w:color="auto"/>
                    <w:bottom w:val="none" w:sz="0" w:space="0" w:color="auto"/>
                    <w:right w:val="none" w:sz="0" w:space="0" w:color="auto"/>
                  </w:divBdr>
                </w:div>
                <w:div w:id="48263703">
                  <w:marLeft w:val="0"/>
                  <w:marRight w:val="0"/>
                  <w:marTop w:val="0"/>
                  <w:marBottom w:val="0"/>
                  <w:divBdr>
                    <w:top w:val="none" w:sz="0" w:space="0" w:color="auto"/>
                    <w:left w:val="none" w:sz="0" w:space="0" w:color="auto"/>
                    <w:bottom w:val="none" w:sz="0" w:space="0" w:color="auto"/>
                    <w:right w:val="none" w:sz="0" w:space="0" w:color="auto"/>
                  </w:divBdr>
                </w:div>
                <w:div w:id="1962884746">
                  <w:marLeft w:val="0"/>
                  <w:marRight w:val="0"/>
                  <w:marTop w:val="0"/>
                  <w:marBottom w:val="0"/>
                  <w:divBdr>
                    <w:top w:val="none" w:sz="0" w:space="0" w:color="auto"/>
                    <w:left w:val="none" w:sz="0" w:space="0" w:color="auto"/>
                    <w:bottom w:val="none" w:sz="0" w:space="0" w:color="auto"/>
                    <w:right w:val="none" w:sz="0" w:space="0" w:color="auto"/>
                  </w:divBdr>
                </w:div>
                <w:div w:id="1321692247">
                  <w:marLeft w:val="0"/>
                  <w:marRight w:val="0"/>
                  <w:marTop w:val="0"/>
                  <w:marBottom w:val="0"/>
                  <w:divBdr>
                    <w:top w:val="none" w:sz="0" w:space="0" w:color="auto"/>
                    <w:left w:val="none" w:sz="0" w:space="0" w:color="auto"/>
                    <w:bottom w:val="none" w:sz="0" w:space="0" w:color="auto"/>
                    <w:right w:val="none" w:sz="0" w:space="0" w:color="auto"/>
                  </w:divBdr>
                </w:div>
                <w:div w:id="1635678290">
                  <w:marLeft w:val="0"/>
                  <w:marRight w:val="0"/>
                  <w:marTop w:val="0"/>
                  <w:marBottom w:val="0"/>
                  <w:divBdr>
                    <w:top w:val="none" w:sz="0" w:space="0" w:color="auto"/>
                    <w:left w:val="none" w:sz="0" w:space="0" w:color="auto"/>
                    <w:bottom w:val="none" w:sz="0" w:space="0" w:color="auto"/>
                    <w:right w:val="none" w:sz="0" w:space="0" w:color="auto"/>
                  </w:divBdr>
                </w:div>
                <w:div w:id="550847720">
                  <w:marLeft w:val="0"/>
                  <w:marRight w:val="0"/>
                  <w:marTop w:val="0"/>
                  <w:marBottom w:val="0"/>
                  <w:divBdr>
                    <w:top w:val="none" w:sz="0" w:space="0" w:color="auto"/>
                    <w:left w:val="none" w:sz="0" w:space="0" w:color="auto"/>
                    <w:bottom w:val="none" w:sz="0" w:space="0" w:color="auto"/>
                    <w:right w:val="none" w:sz="0" w:space="0" w:color="auto"/>
                  </w:divBdr>
                </w:div>
                <w:div w:id="324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3339">
          <w:marLeft w:val="0"/>
          <w:marRight w:val="0"/>
          <w:marTop w:val="0"/>
          <w:marBottom w:val="0"/>
          <w:divBdr>
            <w:top w:val="none" w:sz="0" w:space="0" w:color="auto"/>
            <w:left w:val="none" w:sz="0" w:space="0" w:color="auto"/>
            <w:bottom w:val="none" w:sz="0" w:space="0" w:color="auto"/>
            <w:right w:val="none" w:sz="0" w:space="0" w:color="auto"/>
          </w:divBdr>
          <w:divsChild>
            <w:div w:id="1392193180">
              <w:marLeft w:val="0"/>
              <w:marRight w:val="0"/>
              <w:marTop w:val="0"/>
              <w:marBottom w:val="0"/>
              <w:divBdr>
                <w:top w:val="none" w:sz="0" w:space="0" w:color="auto"/>
                <w:left w:val="none" w:sz="0" w:space="0" w:color="auto"/>
                <w:bottom w:val="none" w:sz="0" w:space="0" w:color="auto"/>
                <w:right w:val="none" w:sz="0" w:space="0" w:color="auto"/>
              </w:divBdr>
              <w:divsChild>
                <w:div w:id="1062019433">
                  <w:marLeft w:val="0"/>
                  <w:marRight w:val="0"/>
                  <w:marTop w:val="0"/>
                  <w:marBottom w:val="0"/>
                  <w:divBdr>
                    <w:top w:val="none" w:sz="0" w:space="0" w:color="auto"/>
                    <w:left w:val="none" w:sz="0" w:space="0" w:color="auto"/>
                    <w:bottom w:val="none" w:sz="0" w:space="0" w:color="auto"/>
                    <w:right w:val="none" w:sz="0" w:space="0" w:color="auto"/>
                  </w:divBdr>
                </w:div>
                <w:div w:id="1066613760">
                  <w:marLeft w:val="0"/>
                  <w:marRight w:val="0"/>
                  <w:marTop w:val="0"/>
                  <w:marBottom w:val="0"/>
                  <w:divBdr>
                    <w:top w:val="none" w:sz="0" w:space="0" w:color="auto"/>
                    <w:left w:val="none" w:sz="0" w:space="0" w:color="auto"/>
                    <w:bottom w:val="none" w:sz="0" w:space="0" w:color="auto"/>
                    <w:right w:val="none" w:sz="0" w:space="0" w:color="auto"/>
                  </w:divBdr>
                </w:div>
                <w:div w:id="1689015316">
                  <w:marLeft w:val="0"/>
                  <w:marRight w:val="0"/>
                  <w:marTop w:val="0"/>
                  <w:marBottom w:val="0"/>
                  <w:divBdr>
                    <w:top w:val="none" w:sz="0" w:space="0" w:color="auto"/>
                    <w:left w:val="none" w:sz="0" w:space="0" w:color="auto"/>
                    <w:bottom w:val="none" w:sz="0" w:space="0" w:color="auto"/>
                    <w:right w:val="none" w:sz="0" w:space="0" w:color="auto"/>
                  </w:divBdr>
                </w:div>
                <w:div w:id="746614152">
                  <w:marLeft w:val="0"/>
                  <w:marRight w:val="0"/>
                  <w:marTop w:val="0"/>
                  <w:marBottom w:val="0"/>
                  <w:divBdr>
                    <w:top w:val="none" w:sz="0" w:space="0" w:color="auto"/>
                    <w:left w:val="none" w:sz="0" w:space="0" w:color="auto"/>
                    <w:bottom w:val="none" w:sz="0" w:space="0" w:color="auto"/>
                    <w:right w:val="none" w:sz="0" w:space="0" w:color="auto"/>
                  </w:divBdr>
                </w:div>
                <w:div w:id="665743489">
                  <w:marLeft w:val="0"/>
                  <w:marRight w:val="0"/>
                  <w:marTop w:val="0"/>
                  <w:marBottom w:val="0"/>
                  <w:divBdr>
                    <w:top w:val="none" w:sz="0" w:space="0" w:color="auto"/>
                    <w:left w:val="none" w:sz="0" w:space="0" w:color="auto"/>
                    <w:bottom w:val="none" w:sz="0" w:space="0" w:color="auto"/>
                    <w:right w:val="none" w:sz="0" w:space="0" w:color="auto"/>
                  </w:divBdr>
                </w:div>
                <w:div w:id="728067331">
                  <w:marLeft w:val="0"/>
                  <w:marRight w:val="0"/>
                  <w:marTop w:val="0"/>
                  <w:marBottom w:val="0"/>
                  <w:divBdr>
                    <w:top w:val="none" w:sz="0" w:space="0" w:color="auto"/>
                    <w:left w:val="none" w:sz="0" w:space="0" w:color="auto"/>
                    <w:bottom w:val="none" w:sz="0" w:space="0" w:color="auto"/>
                    <w:right w:val="none" w:sz="0" w:space="0" w:color="auto"/>
                  </w:divBdr>
                </w:div>
                <w:div w:id="1175458649">
                  <w:marLeft w:val="0"/>
                  <w:marRight w:val="0"/>
                  <w:marTop w:val="0"/>
                  <w:marBottom w:val="0"/>
                  <w:divBdr>
                    <w:top w:val="none" w:sz="0" w:space="0" w:color="auto"/>
                    <w:left w:val="none" w:sz="0" w:space="0" w:color="auto"/>
                    <w:bottom w:val="none" w:sz="0" w:space="0" w:color="auto"/>
                    <w:right w:val="none" w:sz="0" w:space="0" w:color="auto"/>
                  </w:divBdr>
                </w:div>
                <w:div w:id="1558710581">
                  <w:marLeft w:val="0"/>
                  <w:marRight w:val="0"/>
                  <w:marTop w:val="0"/>
                  <w:marBottom w:val="0"/>
                  <w:divBdr>
                    <w:top w:val="none" w:sz="0" w:space="0" w:color="auto"/>
                    <w:left w:val="none" w:sz="0" w:space="0" w:color="auto"/>
                    <w:bottom w:val="none" w:sz="0" w:space="0" w:color="auto"/>
                    <w:right w:val="none" w:sz="0" w:space="0" w:color="auto"/>
                  </w:divBdr>
                </w:div>
                <w:div w:id="1204097786">
                  <w:marLeft w:val="0"/>
                  <w:marRight w:val="0"/>
                  <w:marTop w:val="0"/>
                  <w:marBottom w:val="0"/>
                  <w:divBdr>
                    <w:top w:val="none" w:sz="0" w:space="0" w:color="auto"/>
                    <w:left w:val="none" w:sz="0" w:space="0" w:color="auto"/>
                    <w:bottom w:val="none" w:sz="0" w:space="0" w:color="auto"/>
                    <w:right w:val="none" w:sz="0" w:space="0" w:color="auto"/>
                  </w:divBdr>
                </w:div>
                <w:div w:id="63257150">
                  <w:marLeft w:val="0"/>
                  <w:marRight w:val="0"/>
                  <w:marTop w:val="0"/>
                  <w:marBottom w:val="0"/>
                  <w:divBdr>
                    <w:top w:val="none" w:sz="0" w:space="0" w:color="auto"/>
                    <w:left w:val="none" w:sz="0" w:space="0" w:color="auto"/>
                    <w:bottom w:val="none" w:sz="0" w:space="0" w:color="auto"/>
                    <w:right w:val="none" w:sz="0" w:space="0" w:color="auto"/>
                  </w:divBdr>
                </w:div>
                <w:div w:id="2013095264">
                  <w:marLeft w:val="0"/>
                  <w:marRight w:val="0"/>
                  <w:marTop w:val="0"/>
                  <w:marBottom w:val="0"/>
                  <w:divBdr>
                    <w:top w:val="none" w:sz="0" w:space="0" w:color="auto"/>
                    <w:left w:val="none" w:sz="0" w:space="0" w:color="auto"/>
                    <w:bottom w:val="none" w:sz="0" w:space="0" w:color="auto"/>
                    <w:right w:val="none" w:sz="0" w:space="0" w:color="auto"/>
                  </w:divBdr>
                </w:div>
                <w:div w:id="690113000">
                  <w:marLeft w:val="0"/>
                  <w:marRight w:val="0"/>
                  <w:marTop w:val="0"/>
                  <w:marBottom w:val="0"/>
                  <w:divBdr>
                    <w:top w:val="none" w:sz="0" w:space="0" w:color="auto"/>
                    <w:left w:val="none" w:sz="0" w:space="0" w:color="auto"/>
                    <w:bottom w:val="none" w:sz="0" w:space="0" w:color="auto"/>
                    <w:right w:val="none" w:sz="0" w:space="0" w:color="auto"/>
                  </w:divBdr>
                </w:div>
                <w:div w:id="2028631269">
                  <w:marLeft w:val="0"/>
                  <w:marRight w:val="0"/>
                  <w:marTop w:val="0"/>
                  <w:marBottom w:val="0"/>
                  <w:divBdr>
                    <w:top w:val="none" w:sz="0" w:space="0" w:color="auto"/>
                    <w:left w:val="none" w:sz="0" w:space="0" w:color="auto"/>
                    <w:bottom w:val="none" w:sz="0" w:space="0" w:color="auto"/>
                    <w:right w:val="none" w:sz="0" w:space="0" w:color="auto"/>
                  </w:divBdr>
                </w:div>
                <w:div w:id="527565622">
                  <w:marLeft w:val="0"/>
                  <w:marRight w:val="0"/>
                  <w:marTop w:val="0"/>
                  <w:marBottom w:val="0"/>
                  <w:divBdr>
                    <w:top w:val="none" w:sz="0" w:space="0" w:color="auto"/>
                    <w:left w:val="none" w:sz="0" w:space="0" w:color="auto"/>
                    <w:bottom w:val="none" w:sz="0" w:space="0" w:color="auto"/>
                    <w:right w:val="none" w:sz="0" w:space="0" w:color="auto"/>
                  </w:divBdr>
                </w:div>
                <w:div w:id="805392217">
                  <w:marLeft w:val="0"/>
                  <w:marRight w:val="0"/>
                  <w:marTop w:val="0"/>
                  <w:marBottom w:val="0"/>
                  <w:divBdr>
                    <w:top w:val="none" w:sz="0" w:space="0" w:color="auto"/>
                    <w:left w:val="none" w:sz="0" w:space="0" w:color="auto"/>
                    <w:bottom w:val="none" w:sz="0" w:space="0" w:color="auto"/>
                    <w:right w:val="none" w:sz="0" w:space="0" w:color="auto"/>
                  </w:divBdr>
                </w:div>
                <w:div w:id="726487307">
                  <w:marLeft w:val="0"/>
                  <w:marRight w:val="0"/>
                  <w:marTop w:val="0"/>
                  <w:marBottom w:val="0"/>
                  <w:divBdr>
                    <w:top w:val="none" w:sz="0" w:space="0" w:color="auto"/>
                    <w:left w:val="none" w:sz="0" w:space="0" w:color="auto"/>
                    <w:bottom w:val="none" w:sz="0" w:space="0" w:color="auto"/>
                    <w:right w:val="none" w:sz="0" w:space="0" w:color="auto"/>
                  </w:divBdr>
                </w:div>
                <w:div w:id="637027306">
                  <w:marLeft w:val="0"/>
                  <w:marRight w:val="0"/>
                  <w:marTop w:val="0"/>
                  <w:marBottom w:val="0"/>
                  <w:divBdr>
                    <w:top w:val="none" w:sz="0" w:space="0" w:color="auto"/>
                    <w:left w:val="none" w:sz="0" w:space="0" w:color="auto"/>
                    <w:bottom w:val="none" w:sz="0" w:space="0" w:color="auto"/>
                    <w:right w:val="none" w:sz="0" w:space="0" w:color="auto"/>
                  </w:divBdr>
                </w:div>
                <w:div w:id="1942445135">
                  <w:marLeft w:val="0"/>
                  <w:marRight w:val="0"/>
                  <w:marTop w:val="0"/>
                  <w:marBottom w:val="0"/>
                  <w:divBdr>
                    <w:top w:val="none" w:sz="0" w:space="0" w:color="auto"/>
                    <w:left w:val="none" w:sz="0" w:space="0" w:color="auto"/>
                    <w:bottom w:val="none" w:sz="0" w:space="0" w:color="auto"/>
                    <w:right w:val="none" w:sz="0" w:space="0" w:color="auto"/>
                  </w:divBdr>
                </w:div>
                <w:div w:id="1513950601">
                  <w:marLeft w:val="0"/>
                  <w:marRight w:val="0"/>
                  <w:marTop w:val="0"/>
                  <w:marBottom w:val="0"/>
                  <w:divBdr>
                    <w:top w:val="none" w:sz="0" w:space="0" w:color="auto"/>
                    <w:left w:val="none" w:sz="0" w:space="0" w:color="auto"/>
                    <w:bottom w:val="none" w:sz="0" w:space="0" w:color="auto"/>
                    <w:right w:val="none" w:sz="0" w:space="0" w:color="auto"/>
                  </w:divBdr>
                </w:div>
                <w:div w:id="1224028043">
                  <w:marLeft w:val="0"/>
                  <w:marRight w:val="0"/>
                  <w:marTop w:val="0"/>
                  <w:marBottom w:val="0"/>
                  <w:divBdr>
                    <w:top w:val="none" w:sz="0" w:space="0" w:color="auto"/>
                    <w:left w:val="none" w:sz="0" w:space="0" w:color="auto"/>
                    <w:bottom w:val="none" w:sz="0" w:space="0" w:color="auto"/>
                    <w:right w:val="none" w:sz="0" w:space="0" w:color="auto"/>
                  </w:divBdr>
                </w:div>
                <w:div w:id="227888164">
                  <w:marLeft w:val="0"/>
                  <w:marRight w:val="0"/>
                  <w:marTop w:val="0"/>
                  <w:marBottom w:val="0"/>
                  <w:divBdr>
                    <w:top w:val="none" w:sz="0" w:space="0" w:color="auto"/>
                    <w:left w:val="none" w:sz="0" w:space="0" w:color="auto"/>
                    <w:bottom w:val="none" w:sz="0" w:space="0" w:color="auto"/>
                    <w:right w:val="none" w:sz="0" w:space="0" w:color="auto"/>
                  </w:divBdr>
                </w:div>
                <w:div w:id="509370990">
                  <w:marLeft w:val="0"/>
                  <w:marRight w:val="0"/>
                  <w:marTop w:val="0"/>
                  <w:marBottom w:val="0"/>
                  <w:divBdr>
                    <w:top w:val="none" w:sz="0" w:space="0" w:color="auto"/>
                    <w:left w:val="none" w:sz="0" w:space="0" w:color="auto"/>
                    <w:bottom w:val="none" w:sz="0" w:space="0" w:color="auto"/>
                    <w:right w:val="none" w:sz="0" w:space="0" w:color="auto"/>
                  </w:divBdr>
                </w:div>
                <w:div w:id="1299532229">
                  <w:marLeft w:val="0"/>
                  <w:marRight w:val="0"/>
                  <w:marTop w:val="0"/>
                  <w:marBottom w:val="0"/>
                  <w:divBdr>
                    <w:top w:val="none" w:sz="0" w:space="0" w:color="auto"/>
                    <w:left w:val="none" w:sz="0" w:space="0" w:color="auto"/>
                    <w:bottom w:val="none" w:sz="0" w:space="0" w:color="auto"/>
                    <w:right w:val="none" w:sz="0" w:space="0" w:color="auto"/>
                  </w:divBdr>
                </w:div>
                <w:div w:id="876117420">
                  <w:marLeft w:val="0"/>
                  <w:marRight w:val="0"/>
                  <w:marTop w:val="0"/>
                  <w:marBottom w:val="0"/>
                  <w:divBdr>
                    <w:top w:val="none" w:sz="0" w:space="0" w:color="auto"/>
                    <w:left w:val="none" w:sz="0" w:space="0" w:color="auto"/>
                    <w:bottom w:val="none" w:sz="0" w:space="0" w:color="auto"/>
                    <w:right w:val="none" w:sz="0" w:space="0" w:color="auto"/>
                  </w:divBdr>
                </w:div>
                <w:div w:id="1836142360">
                  <w:marLeft w:val="0"/>
                  <w:marRight w:val="0"/>
                  <w:marTop w:val="0"/>
                  <w:marBottom w:val="0"/>
                  <w:divBdr>
                    <w:top w:val="none" w:sz="0" w:space="0" w:color="auto"/>
                    <w:left w:val="none" w:sz="0" w:space="0" w:color="auto"/>
                    <w:bottom w:val="none" w:sz="0" w:space="0" w:color="auto"/>
                    <w:right w:val="none" w:sz="0" w:space="0" w:color="auto"/>
                  </w:divBdr>
                </w:div>
                <w:div w:id="1814062177">
                  <w:marLeft w:val="0"/>
                  <w:marRight w:val="0"/>
                  <w:marTop w:val="0"/>
                  <w:marBottom w:val="0"/>
                  <w:divBdr>
                    <w:top w:val="none" w:sz="0" w:space="0" w:color="auto"/>
                    <w:left w:val="none" w:sz="0" w:space="0" w:color="auto"/>
                    <w:bottom w:val="none" w:sz="0" w:space="0" w:color="auto"/>
                    <w:right w:val="none" w:sz="0" w:space="0" w:color="auto"/>
                  </w:divBdr>
                </w:div>
                <w:div w:id="74787023">
                  <w:marLeft w:val="0"/>
                  <w:marRight w:val="0"/>
                  <w:marTop w:val="0"/>
                  <w:marBottom w:val="0"/>
                  <w:divBdr>
                    <w:top w:val="none" w:sz="0" w:space="0" w:color="auto"/>
                    <w:left w:val="none" w:sz="0" w:space="0" w:color="auto"/>
                    <w:bottom w:val="none" w:sz="0" w:space="0" w:color="auto"/>
                    <w:right w:val="none" w:sz="0" w:space="0" w:color="auto"/>
                  </w:divBdr>
                </w:div>
                <w:div w:id="585892601">
                  <w:marLeft w:val="0"/>
                  <w:marRight w:val="0"/>
                  <w:marTop w:val="0"/>
                  <w:marBottom w:val="0"/>
                  <w:divBdr>
                    <w:top w:val="none" w:sz="0" w:space="0" w:color="auto"/>
                    <w:left w:val="none" w:sz="0" w:space="0" w:color="auto"/>
                    <w:bottom w:val="none" w:sz="0" w:space="0" w:color="auto"/>
                    <w:right w:val="none" w:sz="0" w:space="0" w:color="auto"/>
                  </w:divBdr>
                </w:div>
                <w:div w:id="598681129">
                  <w:marLeft w:val="0"/>
                  <w:marRight w:val="0"/>
                  <w:marTop w:val="0"/>
                  <w:marBottom w:val="0"/>
                  <w:divBdr>
                    <w:top w:val="none" w:sz="0" w:space="0" w:color="auto"/>
                    <w:left w:val="none" w:sz="0" w:space="0" w:color="auto"/>
                    <w:bottom w:val="none" w:sz="0" w:space="0" w:color="auto"/>
                    <w:right w:val="none" w:sz="0" w:space="0" w:color="auto"/>
                  </w:divBdr>
                </w:div>
                <w:div w:id="2033145744">
                  <w:marLeft w:val="0"/>
                  <w:marRight w:val="0"/>
                  <w:marTop w:val="0"/>
                  <w:marBottom w:val="0"/>
                  <w:divBdr>
                    <w:top w:val="none" w:sz="0" w:space="0" w:color="auto"/>
                    <w:left w:val="none" w:sz="0" w:space="0" w:color="auto"/>
                    <w:bottom w:val="none" w:sz="0" w:space="0" w:color="auto"/>
                    <w:right w:val="none" w:sz="0" w:space="0" w:color="auto"/>
                  </w:divBdr>
                </w:div>
                <w:div w:id="1205017802">
                  <w:marLeft w:val="0"/>
                  <w:marRight w:val="0"/>
                  <w:marTop w:val="0"/>
                  <w:marBottom w:val="0"/>
                  <w:divBdr>
                    <w:top w:val="none" w:sz="0" w:space="0" w:color="auto"/>
                    <w:left w:val="none" w:sz="0" w:space="0" w:color="auto"/>
                    <w:bottom w:val="none" w:sz="0" w:space="0" w:color="auto"/>
                    <w:right w:val="none" w:sz="0" w:space="0" w:color="auto"/>
                  </w:divBdr>
                </w:div>
                <w:div w:id="1986741430">
                  <w:marLeft w:val="0"/>
                  <w:marRight w:val="0"/>
                  <w:marTop w:val="0"/>
                  <w:marBottom w:val="0"/>
                  <w:divBdr>
                    <w:top w:val="none" w:sz="0" w:space="0" w:color="auto"/>
                    <w:left w:val="none" w:sz="0" w:space="0" w:color="auto"/>
                    <w:bottom w:val="none" w:sz="0" w:space="0" w:color="auto"/>
                    <w:right w:val="none" w:sz="0" w:space="0" w:color="auto"/>
                  </w:divBdr>
                </w:div>
                <w:div w:id="398600025">
                  <w:marLeft w:val="0"/>
                  <w:marRight w:val="0"/>
                  <w:marTop w:val="0"/>
                  <w:marBottom w:val="0"/>
                  <w:divBdr>
                    <w:top w:val="none" w:sz="0" w:space="0" w:color="auto"/>
                    <w:left w:val="none" w:sz="0" w:space="0" w:color="auto"/>
                    <w:bottom w:val="none" w:sz="0" w:space="0" w:color="auto"/>
                    <w:right w:val="none" w:sz="0" w:space="0" w:color="auto"/>
                  </w:divBdr>
                </w:div>
                <w:div w:id="84500379">
                  <w:marLeft w:val="0"/>
                  <w:marRight w:val="0"/>
                  <w:marTop w:val="0"/>
                  <w:marBottom w:val="0"/>
                  <w:divBdr>
                    <w:top w:val="none" w:sz="0" w:space="0" w:color="auto"/>
                    <w:left w:val="none" w:sz="0" w:space="0" w:color="auto"/>
                    <w:bottom w:val="none" w:sz="0" w:space="0" w:color="auto"/>
                    <w:right w:val="none" w:sz="0" w:space="0" w:color="auto"/>
                  </w:divBdr>
                </w:div>
                <w:div w:id="1452941457">
                  <w:marLeft w:val="0"/>
                  <w:marRight w:val="0"/>
                  <w:marTop w:val="0"/>
                  <w:marBottom w:val="0"/>
                  <w:divBdr>
                    <w:top w:val="none" w:sz="0" w:space="0" w:color="auto"/>
                    <w:left w:val="none" w:sz="0" w:space="0" w:color="auto"/>
                    <w:bottom w:val="none" w:sz="0" w:space="0" w:color="auto"/>
                    <w:right w:val="none" w:sz="0" w:space="0" w:color="auto"/>
                  </w:divBdr>
                </w:div>
                <w:div w:id="1968973135">
                  <w:marLeft w:val="0"/>
                  <w:marRight w:val="0"/>
                  <w:marTop w:val="0"/>
                  <w:marBottom w:val="0"/>
                  <w:divBdr>
                    <w:top w:val="none" w:sz="0" w:space="0" w:color="auto"/>
                    <w:left w:val="none" w:sz="0" w:space="0" w:color="auto"/>
                    <w:bottom w:val="none" w:sz="0" w:space="0" w:color="auto"/>
                    <w:right w:val="none" w:sz="0" w:space="0" w:color="auto"/>
                  </w:divBdr>
                </w:div>
                <w:div w:id="1485778999">
                  <w:marLeft w:val="0"/>
                  <w:marRight w:val="0"/>
                  <w:marTop w:val="0"/>
                  <w:marBottom w:val="0"/>
                  <w:divBdr>
                    <w:top w:val="none" w:sz="0" w:space="0" w:color="auto"/>
                    <w:left w:val="none" w:sz="0" w:space="0" w:color="auto"/>
                    <w:bottom w:val="none" w:sz="0" w:space="0" w:color="auto"/>
                    <w:right w:val="none" w:sz="0" w:space="0" w:color="auto"/>
                  </w:divBdr>
                </w:div>
                <w:div w:id="1296258485">
                  <w:marLeft w:val="0"/>
                  <w:marRight w:val="0"/>
                  <w:marTop w:val="0"/>
                  <w:marBottom w:val="0"/>
                  <w:divBdr>
                    <w:top w:val="none" w:sz="0" w:space="0" w:color="auto"/>
                    <w:left w:val="none" w:sz="0" w:space="0" w:color="auto"/>
                    <w:bottom w:val="none" w:sz="0" w:space="0" w:color="auto"/>
                    <w:right w:val="none" w:sz="0" w:space="0" w:color="auto"/>
                  </w:divBdr>
                </w:div>
                <w:div w:id="544485069">
                  <w:marLeft w:val="0"/>
                  <w:marRight w:val="0"/>
                  <w:marTop w:val="0"/>
                  <w:marBottom w:val="0"/>
                  <w:divBdr>
                    <w:top w:val="none" w:sz="0" w:space="0" w:color="auto"/>
                    <w:left w:val="none" w:sz="0" w:space="0" w:color="auto"/>
                    <w:bottom w:val="none" w:sz="0" w:space="0" w:color="auto"/>
                    <w:right w:val="none" w:sz="0" w:space="0" w:color="auto"/>
                  </w:divBdr>
                </w:div>
                <w:div w:id="86508395">
                  <w:marLeft w:val="0"/>
                  <w:marRight w:val="0"/>
                  <w:marTop w:val="0"/>
                  <w:marBottom w:val="0"/>
                  <w:divBdr>
                    <w:top w:val="none" w:sz="0" w:space="0" w:color="auto"/>
                    <w:left w:val="none" w:sz="0" w:space="0" w:color="auto"/>
                    <w:bottom w:val="none" w:sz="0" w:space="0" w:color="auto"/>
                    <w:right w:val="none" w:sz="0" w:space="0" w:color="auto"/>
                  </w:divBdr>
                </w:div>
                <w:div w:id="929435584">
                  <w:marLeft w:val="0"/>
                  <w:marRight w:val="0"/>
                  <w:marTop w:val="0"/>
                  <w:marBottom w:val="0"/>
                  <w:divBdr>
                    <w:top w:val="none" w:sz="0" w:space="0" w:color="auto"/>
                    <w:left w:val="none" w:sz="0" w:space="0" w:color="auto"/>
                    <w:bottom w:val="none" w:sz="0" w:space="0" w:color="auto"/>
                    <w:right w:val="none" w:sz="0" w:space="0" w:color="auto"/>
                  </w:divBdr>
                </w:div>
                <w:div w:id="1259218291">
                  <w:marLeft w:val="0"/>
                  <w:marRight w:val="0"/>
                  <w:marTop w:val="0"/>
                  <w:marBottom w:val="0"/>
                  <w:divBdr>
                    <w:top w:val="none" w:sz="0" w:space="0" w:color="auto"/>
                    <w:left w:val="none" w:sz="0" w:space="0" w:color="auto"/>
                    <w:bottom w:val="none" w:sz="0" w:space="0" w:color="auto"/>
                    <w:right w:val="none" w:sz="0" w:space="0" w:color="auto"/>
                  </w:divBdr>
                </w:div>
                <w:div w:id="1271165554">
                  <w:marLeft w:val="0"/>
                  <w:marRight w:val="0"/>
                  <w:marTop w:val="0"/>
                  <w:marBottom w:val="0"/>
                  <w:divBdr>
                    <w:top w:val="none" w:sz="0" w:space="0" w:color="auto"/>
                    <w:left w:val="none" w:sz="0" w:space="0" w:color="auto"/>
                    <w:bottom w:val="none" w:sz="0" w:space="0" w:color="auto"/>
                    <w:right w:val="none" w:sz="0" w:space="0" w:color="auto"/>
                  </w:divBdr>
                </w:div>
                <w:div w:id="596209213">
                  <w:marLeft w:val="0"/>
                  <w:marRight w:val="0"/>
                  <w:marTop w:val="0"/>
                  <w:marBottom w:val="0"/>
                  <w:divBdr>
                    <w:top w:val="none" w:sz="0" w:space="0" w:color="auto"/>
                    <w:left w:val="none" w:sz="0" w:space="0" w:color="auto"/>
                    <w:bottom w:val="none" w:sz="0" w:space="0" w:color="auto"/>
                    <w:right w:val="none" w:sz="0" w:space="0" w:color="auto"/>
                  </w:divBdr>
                </w:div>
                <w:div w:id="1332486155">
                  <w:marLeft w:val="0"/>
                  <w:marRight w:val="0"/>
                  <w:marTop w:val="0"/>
                  <w:marBottom w:val="0"/>
                  <w:divBdr>
                    <w:top w:val="none" w:sz="0" w:space="0" w:color="auto"/>
                    <w:left w:val="none" w:sz="0" w:space="0" w:color="auto"/>
                    <w:bottom w:val="none" w:sz="0" w:space="0" w:color="auto"/>
                    <w:right w:val="none" w:sz="0" w:space="0" w:color="auto"/>
                  </w:divBdr>
                </w:div>
                <w:div w:id="1303467739">
                  <w:marLeft w:val="0"/>
                  <w:marRight w:val="0"/>
                  <w:marTop w:val="0"/>
                  <w:marBottom w:val="0"/>
                  <w:divBdr>
                    <w:top w:val="none" w:sz="0" w:space="0" w:color="auto"/>
                    <w:left w:val="none" w:sz="0" w:space="0" w:color="auto"/>
                    <w:bottom w:val="none" w:sz="0" w:space="0" w:color="auto"/>
                    <w:right w:val="none" w:sz="0" w:space="0" w:color="auto"/>
                  </w:divBdr>
                </w:div>
                <w:div w:id="600647280">
                  <w:marLeft w:val="0"/>
                  <w:marRight w:val="0"/>
                  <w:marTop w:val="0"/>
                  <w:marBottom w:val="0"/>
                  <w:divBdr>
                    <w:top w:val="none" w:sz="0" w:space="0" w:color="auto"/>
                    <w:left w:val="none" w:sz="0" w:space="0" w:color="auto"/>
                    <w:bottom w:val="none" w:sz="0" w:space="0" w:color="auto"/>
                    <w:right w:val="none" w:sz="0" w:space="0" w:color="auto"/>
                  </w:divBdr>
                </w:div>
                <w:div w:id="925726499">
                  <w:marLeft w:val="0"/>
                  <w:marRight w:val="0"/>
                  <w:marTop w:val="0"/>
                  <w:marBottom w:val="0"/>
                  <w:divBdr>
                    <w:top w:val="none" w:sz="0" w:space="0" w:color="auto"/>
                    <w:left w:val="none" w:sz="0" w:space="0" w:color="auto"/>
                    <w:bottom w:val="none" w:sz="0" w:space="0" w:color="auto"/>
                    <w:right w:val="none" w:sz="0" w:space="0" w:color="auto"/>
                  </w:divBdr>
                </w:div>
                <w:div w:id="727724740">
                  <w:marLeft w:val="0"/>
                  <w:marRight w:val="0"/>
                  <w:marTop w:val="0"/>
                  <w:marBottom w:val="0"/>
                  <w:divBdr>
                    <w:top w:val="none" w:sz="0" w:space="0" w:color="auto"/>
                    <w:left w:val="none" w:sz="0" w:space="0" w:color="auto"/>
                    <w:bottom w:val="none" w:sz="0" w:space="0" w:color="auto"/>
                    <w:right w:val="none" w:sz="0" w:space="0" w:color="auto"/>
                  </w:divBdr>
                </w:div>
                <w:div w:id="250700545">
                  <w:marLeft w:val="0"/>
                  <w:marRight w:val="0"/>
                  <w:marTop w:val="0"/>
                  <w:marBottom w:val="0"/>
                  <w:divBdr>
                    <w:top w:val="none" w:sz="0" w:space="0" w:color="auto"/>
                    <w:left w:val="none" w:sz="0" w:space="0" w:color="auto"/>
                    <w:bottom w:val="none" w:sz="0" w:space="0" w:color="auto"/>
                    <w:right w:val="none" w:sz="0" w:space="0" w:color="auto"/>
                  </w:divBdr>
                </w:div>
                <w:div w:id="1171945775">
                  <w:marLeft w:val="0"/>
                  <w:marRight w:val="0"/>
                  <w:marTop w:val="0"/>
                  <w:marBottom w:val="0"/>
                  <w:divBdr>
                    <w:top w:val="none" w:sz="0" w:space="0" w:color="auto"/>
                    <w:left w:val="none" w:sz="0" w:space="0" w:color="auto"/>
                    <w:bottom w:val="none" w:sz="0" w:space="0" w:color="auto"/>
                    <w:right w:val="none" w:sz="0" w:space="0" w:color="auto"/>
                  </w:divBdr>
                </w:div>
                <w:div w:id="478959868">
                  <w:marLeft w:val="0"/>
                  <w:marRight w:val="0"/>
                  <w:marTop w:val="0"/>
                  <w:marBottom w:val="0"/>
                  <w:divBdr>
                    <w:top w:val="none" w:sz="0" w:space="0" w:color="auto"/>
                    <w:left w:val="none" w:sz="0" w:space="0" w:color="auto"/>
                    <w:bottom w:val="none" w:sz="0" w:space="0" w:color="auto"/>
                    <w:right w:val="none" w:sz="0" w:space="0" w:color="auto"/>
                  </w:divBdr>
                </w:div>
                <w:div w:id="1734696589">
                  <w:marLeft w:val="0"/>
                  <w:marRight w:val="0"/>
                  <w:marTop w:val="0"/>
                  <w:marBottom w:val="0"/>
                  <w:divBdr>
                    <w:top w:val="none" w:sz="0" w:space="0" w:color="auto"/>
                    <w:left w:val="none" w:sz="0" w:space="0" w:color="auto"/>
                    <w:bottom w:val="none" w:sz="0" w:space="0" w:color="auto"/>
                    <w:right w:val="none" w:sz="0" w:space="0" w:color="auto"/>
                  </w:divBdr>
                </w:div>
                <w:div w:id="1672567316">
                  <w:marLeft w:val="0"/>
                  <w:marRight w:val="0"/>
                  <w:marTop w:val="0"/>
                  <w:marBottom w:val="0"/>
                  <w:divBdr>
                    <w:top w:val="none" w:sz="0" w:space="0" w:color="auto"/>
                    <w:left w:val="none" w:sz="0" w:space="0" w:color="auto"/>
                    <w:bottom w:val="none" w:sz="0" w:space="0" w:color="auto"/>
                    <w:right w:val="none" w:sz="0" w:space="0" w:color="auto"/>
                  </w:divBdr>
                </w:div>
                <w:div w:id="1598488990">
                  <w:marLeft w:val="0"/>
                  <w:marRight w:val="0"/>
                  <w:marTop w:val="0"/>
                  <w:marBottom w:val="0"/>
                  <w:divBdr>
                    <w:top w:val="none" w:sz="0" w:space="0" w:color="auto"/>
                    <w:left w:val="none" w:sz="0" w:space="0" w:color="auto"/>
                    <w:bottom w:val="none" w:sz="0" w:space="0" w:color="auto"/>
                    <w:right w:val="none" w:sz="0" w:space="0" w:color="auto"/>
                  </w:divBdr>
                </w:div>
                <w:div w:id="555817881">
                  <w:marLeft w:val="0"/>
                  <w:marRight w:val="0"/>
                  <w:marTop w:val="0"/>
                  <w:marBottom w:val="0"/>
                  <w:divBdr>
                    <w:top w:val="none" w:sz="0" w:space="0" w:color="auto"/>
                    <w:left w:val="none" w:sz="0" w:space="0" w:color="auto"/>
                    <w:bottom w:val="none" w:sz="0" w:space="0" w:color="auto"/>
                    <w:right w:val="none" w:sz="0" w:space="0" w:color="auto"/>
                  </w:divBdr>
                </w:div>
                <w:div w:id="1244143280">
                  <w:marLeft w:val="0"/>
                  <w:marRight w:val="0"/>
                  <w:marTop w:val="0"/>
                  <w:marBottom w:val="0"/>
                  <w:divBdr>
                    <w:top w:val="none" w:sz="0" w:space="0" w:color="auto"/>
                    <w:left w:val="none" w:sz="0" w:space="0" w:color="auto"/>
                    <w:bottom w:val="none" w:sz="0" w:space="0" w:color="auto"/>
                    <w:right w:val="none" w:sz="0" w:space="0" w:color="auto"/>
                  </w:divBdr>
                </w:div>
                <w:div w:id="1404990635">
                  <w:marLeft w:val="0"/>
                  <w:marRight w:val="0"/>
                  <w:marTop w:val="0"/>
                  <w:marBottom w:val="0"/>
                  <w:divBdr>
                    <w:top w:val="none" w:sz="0" w:space="0" w:color="auto"/>
                    <w:left w:val="none" w:sz="0" w:space="0" w:color="auto"/>
                    <w:bottom w:val="none" w:sz="0" w:space="0" w:color="auto"/>
                    <w:right w:val="none" w:sz="0" w:space="0" w:color="auto"/>
                  </w:divBdr>
                </w:div>
                <w:div w:id="1916356260">
                  <w:marLeft w:val="0"/>
                  <w:marRight w:val="0"/>
                  <w:marTop w:val="0"/>
                  <w:marBottom w:val="0"/>
                  <w:divBdr>
                    <w:top w:val="none" w:sz="0" w:space="0" w:color="auto"/>
                    <w:left w:val="none" w:sz="0" w:space="0" w:color="auto"/>
                    <w:bottom w:val="none" w:sz="0" w:space="0" w:color="auto"/>
                    <w:right w:val="none" w:sz="0" w:space="0" w:color="auto"/>
                  </w:divBdr>
                </w:div>
                <w:div w:id="376979710">
                  <w:marLeft w:val="0"/>
                  <w:marRight w:val="0"/>
                  <w:marTop w:val="0"/>
                  <w:marBottom w:val="0"/>
                  <w:divBdr>
                    <w:top w:val="none" w:sz="0" w:space="0" w:color="auto"/>
                    <w:left w:val="none" w:sz="0" w:space="0" w:color="auto"/>
                    <w:bottom w:val="none" w:sz="0" w:space="0" w:color="auto"/>
                    <w:right w:val="none" w:sz="0" w:space="0" w:color="auto"/>
                  </w:divBdr>
                </w:div>
                <w:div w:id="1486699232">
                  <w:marLeft w:val="0"/>
                  <w:marRight w:val="0"/>
                  <w:marTop w:val="0"/>
                  <w:marBottom w:val="0"/>
                  <w:divBdr>
                    <w:top w:val="none" w:sz="0" w:space="0" w:color="auto"/>
                    <w:left w:val="none" w:sz="0" w:space="0" w:color="auto"/>
                    <w:bottom w:val="none" w:sz="0" w:space="0" w:color="auto"/>
                    <w:right w:val="none" w:sz="0" w:space="0" w:color="auto"/>
                  </w:divBdr>
                </w:div>
                <w:div w:id="1308051721">
                  <w:marLeft w:val="0"/>
                  <w:marRight w:val="0"/>
                  <w:marTop w:val="0"/>
                  <w:marBottom w:val="0"/>
                  <w:divBdr>
                    <w:top w:val="none" w:sz="0" w:space="0" w:color="auto"/>
                    <w:left w:val="none" w:sz="0" w:space="0" w:color="auto"/>
                    <w:bottom w:val="none" w:sz="0" w:space="0" w:color="auto"/>
                    <w:right w:val="none" w:sz="0" w:space="0" w:color="auto"/>
                  </w:divBdr>
                </w:div>
                <w:div w:id="1962959690">
                  <w:marLeft w:val="0"/>
                  <w:marRight w:val="0"/>
                  <w:marTop w:val="0"/>
                  <w:marBottom w:val="0"/>
                  <w:divBdr>
                    <w:top w:val="none" w:sz="0" w:space="0" w:color="auto"/>
                    <w:left w:val="none" w:sz="0" w:space="0" w:color="auto"/>
                    <w:bottom w:val="none" w:sz="0" w:space="0" w:color="auto"/>
                    <w:right w:val="none" w:sz="0" w:space="0" w:color="auto"/>
                  </w:divBdr>
                </w:div>
                <w:div w:id="1078333576">
                  <w:marLeft w:val="0"/>
                  <w:marRight w:val="0"/>
                  <w:marTop w:val="0"/>
                  <w:marBottom w:val="0"/>
                  <w:divBdr>
                    <w:top w:val="none" w:sz="0" w:space="0" w:color="auto"/>
                    <w:left w:val="none" w:sz="0" w:space="0" w:color="auto"/>
                    <w:bottom w:val="none" w:sz="0" w:space="0" w:color="auto"/>
                    <w:right w:val="none" w:sz="0" w:space="0" w:color="auto"/>
                  </w:divBdr>
                </w:div>
                <w:div w:id="812335530">
                  <w:marLeft w:val="0"/>
                  <w:marRight w:val="0"/>
                  <w:marTop w:val="0"/>
                  <w:marBottom w:val="0"/>
                  <w:divBdr>
                    <w:top w:val="none" w:sz="0" w:space="0" w:color="auto"/>
                    <w:left w:val="none" w:sz="0" w:space="0" w:color="auto"/>
                    <w:bottom w:val="none" w:sz="0" w:space="0" w:color="auto"/>
                    <w:right w:val="none" w:sz="0" w:space="0" w:color="auto"/>
                  </w:divBdr>
                </w:div>
                <w:div w:id="1156915640">
                  <w:marLeft w:val="0"/>
                  <w:marRight w:val="0"/>
                  <w:marTop w:val="0"/>
                  <w:marBottom w:val="0"/>
                  <w:divBdr>
                    <w:top w:val="none" w:sz="0" w:space="0" w:color="auto"/>
                    <w:left w:val="none" w:sz="0" w:space="0" w:color="auto"/>
                    <w:bottom w:val="none" w:sz="0" w:space="0" w:color="auto"/>
                    <w:right w:val="none" w:sz="0" w:space="0" w:color="auto"/>
                  </w:divBdr>
                </w:div>
                <w:div w:id="744842926">
                  <w:marLeft w:val="0"/>
                  <w:marRight w:val="0"/>
                  <w:marTop w:val="0"/>
                  <w:marBottom w:val="0"/>
                  <w:divBdr>
                    <w:top w:val="none" w:sz="0" w:space="0" w:color="auto"/>
                    <w:left w:val="none" w:sz="0" w:space="0" w:color="auto"/>
                    <w:bottom w:val="none" w:sz="0" w:space="0" w:color="auto"/>
                    <w:right w:val="none" w:sz="0" w:space="0" w:color="auto"/>
                  </w:divBdr>
                </w:div>
                <w:div w:id="1048912879">
                  <w:marLeft w:val="0"/>
                  <w:marRight w:val="0"/>
                  <w:marTop w:val="0"/>
                  <w:marBottom w:val="0"/>
                  <w:divBdr>
                    <w:top w:val="none" w:sz="0" w:space="0" w:color="auto"/>
                    <w:left w:val="none" w:sz="0" w:space="0" w:color="auto"/>
                    <w:bottom w:val="none" w:sz="0" w:space="0" w:color="auto"/>
                    <w:right w:val="none" w:sz="0" w:space="0" w:color="auto"/>
                  </w:divBdr>
                </w:div>
                <w:div w:id="625161150">
                  <w:marLeft w:val="0"/>
                  <w:marRight w:val="0"/>
                  <w:marTop w:val="0"/>
                  <w:marBottom w:val="0"/>
                  <w:divBdr>
                    <w:top w:val="none" w:sz="0" w:space="0" w:color="auto"/>
                    <w:left w:val="none" w:sz="0" w:space="0" w:color="auto"/>
                    <w:bottom w:val="none" w:sz="0" w:space="0" w:color="auto"/>
                    <w:right w:val="none" w:sz="0" w:space="0" w:color="auto"/>
                  </w:divBdr>
                </w:div>
                <w:div w:id="106200566">
                  <w:marLeft w:val="0"/>
                  <w:marRight w:val="0"/>
                  <w:marTop w:val="0"/>
                  <w:marBottom w:val="0"/>
                  <w:divBdr>
                    <w:top w:val="none" w:sz="0" w:space="0" w:color="auto"/>
                    <w:left w:val="none" w:sz="0" w:space="0" w:color="auto"/>
                    <w:bottom w:val="none" w:sz="0" w:space="0" w:color="auto"/>
                    <w:right w:val="none" w:sz="0" w:space="0" w:color="auto"/>
                  </w:divBdr>
                </w:div>
                <w:div w:id="1960263635">
                  <w:marLeft w:val="0"/>
                  <w:marRight w:val="0"/>
                  <w:marTop w:val="0"/>
                  <w:marBottom w:val="0"/>
                  <w:divBdr>
                    <w:top w:val="none" w:sz="0" w:space="0" w:color="auto"/>
                    <w:left w:val="none" w:sz="0" w:space="0" w:color="auto"/>
                    <w:bottom w:val="none" w:sz="0" w:space="0" w:color="auto"/>
                    <w:right w:val="none" w:sz="0" w:space="0" w:color="auto"/>
                  </w:divBdr>
                </w:div>
                <w:div w:id="446198194">
                  <w:marLeft w:val="0"/>
                  <w:marRight w:val="0"/>
                  <w:marTop w:val="0"/>
                  <w:marBottom w:val="0"/>
                  <w:divBdr>
                    <w:top w:val="none" w:sz="0" w:space="0" w:color="auto"/>
                    <w:left w:val="none" w:sz="0" w:space="0" w:color="auto"/>
                    <w:bottom w:val="none" w:sz="0" w:space="0" w:color="auto"/>
                    <w:right w:val="none" w:sz="0" w:space="0" w:color="auto"/>
                  </w:divBdr>
                </w:div>
                <w:div w:id="1792168341">
                  <w:marLeft w:val="0"/>
                  <w:marRight w:val="0"/>
                  <w:marTop w:val="0"/>
                  <w:marBottom w:val="0"/>
                  <w:divBdr>
                    <w:top w:val="none" w:sz="0" w:space="0" w:color="auto"/>
                    <w:left w:val="none" w:sz="0" w:space="0" w:color="auto"/>
                    <w:bottom w:val="none" w:sz="0" w:space="0" w:color="auto"/>
                    <w:right w:val="none" w:sz="0" w:space="0" w:color="auto"/>
                  </w:divBdr>
                </w:div>
                <w:div w:id="1865240876">
                  <w:marLeft w:val="0"/>
                  <w:marRight w:val="0"/>
                  <w:marTop w:val="0"/>
                  <w:marBottom w:val="0"/>
                  <w:divBdr>
                    <w:top w:val="none" w:sz="0" w:space="0" w:color="auto"/>
                    <w:left w:val="none" w:sz="0" w:space="0" w:color="auto"/>
                    <w:bottom w:val="none" w:sz="0" w:space="0" w:color="auto"/>
                    <w:right w:val="none" w:sz="0" w:space="0" w:color="auto"/>
                  </w:divBdr>
                </w:div>
                <w:div w:id="822624140">
                  <w:marLeft w:val="0"/>
                  <w:marRight w:val="0"/>
                  <w:marTop w:val="0"/>
                  <w:marBottom w:val="0"/>
                  <w:divBdr>
                    <w:top w:val="none" w:sz="0" w:space="0" w:color="auto"/>
                    <w:left w:val="none" w:sz="0" w:space="0" w:color="auto"/>
                    <w:bottom w:val="none" w:sz="0" w:space="0" w:color="auto"/>
                    <w:right w:val="none" w:sz="0" w:space="0" w:color="auto"/>
                  </w:divBdr>
                </w:div>
                <w:div w:id="1810391502">
                  <w:marLeft w:val="0"/>
                  <w:marRight w:val="0"/>
                  <w:marTop w:val="0"/>
                  <w:marBottom w:val="0"/>
                  <w:divBdr>
                    <w:top w:val="none" w:sz="0" w:space="0" w:color="auto"/>
                    <w:left w:val="none" w:sz="0" w:space="0" w:color="auto"/>
                    <w:bottom w:val="none" w:sz="0" w:space="0" w:color="auto"/>
                    <w:right w:val="none" w:sz="0" w:space="0" w:color="auto"/>
                  </w:divBdr>
                </w:div>
                <w:div w:id="988628471">
                  <w:marLeft w:val="0"/>
                  <w:marRight w:val="0"/>
                  <w:marTop w:val="0"/>
                  <w:marBottom w:val="0"/>
                  <w:divBdr>
                    <w:top w:val="none" w:sz="0" w:space="0" w:color="auto"/>
                    <w:left w:val="none" w:sz="0" w:space="0" w:color="auto"/>
                    <w:bottom w:val="none" w:sz="0" w:space="0" w:color="auto"/>
                    <w:right w:val="none" w:sz="0" w:space="0" w:color="auto"/>
                  </w:divBdr>
                </w:div>
                <w:div w:id="799802472">
                  <w:marLeft w:val="0"/>
                  <w:marRight w:val="0"/>
                  <w:marTop w:val="0"/>
                  <w:marBottom w:val="0"/>
                  <w:divBdr>
                    <w:top w:val="none" w:sz="0" w:space="0" w:color="auto"/>
                    <w:left w:val="none" w:sz="0" w:space="0" w:color="auto"/>
                    <w:bottom w:val="none" w:sz="0" w:space="0" w:color="auto"/>
                    <w:right w:val="none" w:sz="0" w:space="0" w:color="auto"/>
                  </w:divBdr>
                </w:div>
                <w:div w:id="602952985">
                  <w:marLeft w:val="0"/>
                  <w:marRight w:val="0"/>
                  <w:marTop w:val="0"/>
                  <w:marBottom w:val="0"/>
                  <w:divBdr>
                    <w:top w:val="none" w:sz="0" w:space="0" w:color="auto"/>
                    <w:left w:val="none" w:sz="0" w:space="0" w:color="auto"/>
                    <w:bottom w:val="none" w:sz="0" w:space="0" w:color="auto"/>
                    <w:right w:val="none" w:sz="0" w:space="0" w:color="auto"/>
                  </w:divBdr>
                </w:div>
                <w:div w:id="884100725">
                  <w:marLeft w:val="0"/>
                  <w:marRight w:val="0"/>
                  <w:marTop w:val="0"/>
                  <w:marBottom w:val="0"/>
                  <w:divBdr>
                    <w:top w:val="none" w:sz="0" w:space="0" w:color="auto"/>
                    <w:left w:val="none" w:sz="0" w:space="0" w:color="auto"/>
                    <w:bottom w:val="none" w:sz="0" w:space="0" w:color="auto"/>
                    <w:right w:val="none" w:sz="0" w:space="0" w:color="auto"/>
                  </w:divBdr>
                </w:div>
                <w:div w:id="1872061955">
                  <w:marLeft w:val="0"/>
                  <w:marRight w:val="0"/>
                  <w:marTop w:val="0"/>
                  <w:marBottom w:val="0"/>
                  <w:divBdr>
                    <w:top w:val="none" w:sz="0" w:space="0" w:color="auto"/>
                    <w:left w:val="none" w:sz="0" w:space="0" w:color="auto"/>
                    <w:bottom w:val="none" w:sz="0" w:space="0" w:color="auto"/>
                    <w:right w:val="none" w:sz="0" w:space="0" w:color="auto"/>
                  </w:divBdr>
                </w:div>
                <w:div w:id="772479162">
                  <w:marLeft w:val="0"/>
                  <w:marRight w:val="0"/>
                  <w:marTop w:val="0"/>
                  <w:marBottom w:val="0"/>
                  <w:divBdr>
                    <w:top w:val="none" w:sz="0" w:space="0" w:color="auto"/>
                    <w:left w:val="none" w:sz="0" w:space="0" w:color="auto"/>
                    <w:bottom w:val="none" w:sz="0" w:space="0" w:color="auto"/>
                    <w:right w:val="none" w:sz="0" w:space="0" w:color="auto"/>
                  </w:divBdr>
                </w:div>
                <w:div w:id="4381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90616">
          <w:marLeft w:val="0"/>
          <w:marRight w:val="0"/>
          <w:marTop w:val="0"/>
          <w:marBottom w:val="0"/>
          <w:divBdr>
            <w:top w:val="none" w:sz="0" w:space="0" w:color="auto"/>
            <w:left w:val="none" w:sz="0" w:space="0" w:color="auto"/>
            <w:bottom w:val="none" w:sz="0" w:space="0" w:color="auto"/>
            <w:right w:val="none" w:sz="0" w:space="0" w:color="auto"/>
          </w:divBdr>
          <w:divsChild>
            <w:div w:id="1000304892">
              <w:marLeft w:val="0"/>
              <w:marRight w:val="0"/>
              <w:marTop w:val="0"/>
              <w:marBottom w:val="0"/>
              <w:divBdr>
                <w:top w:val="none" w:sz="0" w:space="0" w:color="auto"/>
                <w:left w:val="none" w:sz="0" w:space="0" w:color="auto"/>
                <w:bottom w:val="none" w:sz="0" w:space="0" w:color="auto"/>
                <w:right w:val="none" w:sz="0" w:space="0" w:color="auto"/>
              </w:divBdr>
              <w:divsChild>
                <w:div w:id="1955555277">
                  <w:marLeft w:val="0"/>
                  <w:marRight w:val="0"/>
                  <w:marTop w:val="0"/>
                  <w:marBottom w:val="0"/>
                  <w:divBdr>
                    <w:top w:val="none" w:sz="0" w:space="0" w:color="auto"/>
                    <w:left w:val="none" w:sz="0" w:space="0" w:color="auto"/>
                    <w:bottom w:val="none" w:sz="0" w:space="0" w:color="auto"/>
                    <w:right w:val="none" w:sz="0" w:space="0" w:color="auto"/>
                  </w:divBdr>
                </w:div>
                <w:div w:id="1420714145">
                  <w:marLeft w:val="0"/>
                  <w:marRight w:val="0"/>
                  <w:marTop w:val="0"/>
                  <w:marBottom w:val="0"/>
                  <w:divBdr>
                    <w:top w:val="none" w:sz="0" w:space="0" w:color="auto"/>
                    <w:left w:val="none" w:sz="0" w:space="0" w:color="auto"/>
                    <w:bottom w:val="none" w:sz="0" w:space="0" w:color="auto"/>
                    <w:right w:val="none" w:sz="0" w:space="0" w:color="auto"/>
                  </w:divBdr>
                </w:div>
                <w:div w:id="578713558">
                  <w:marLeft w:val="0"/>
                  <w:marRight w:val="0"/>
                  <w:marTop w:val="0"/>
                  <w:marBottom w:val="0"/>
                  <w:divBdr>
                    <w:top w:val="none" w:sz="0" w:space="0" w:color="auto"/>
                    <w:left w:val="none" w:sz="0" w:space="0" w:color="auto"/>
                    <w:bottom w:val="none" w:sz="0" w:space="0" w:color="auto"/>
                    <w:right w:val="none" w:sz="0" w:space="0" w:color="auto"/>
                  </w:divBdr>
                </w:div>
                <w:div w:id="1809542873">
                  <w:marLeft w:val="0"/>
                  <w:marRight w:val="0"/>
                  <w:marTop w:val="0"/>
                  <w:marBottom w:val="0"/>
                  <w:divBdr>
                    <w:top w:val="none" w:sz="0" w:space="0" w:color="auto"/>
                    <w:left w:val="none" w:sz="0" w:space="0" w:color="auto"/>
                    <w:bottom w:val="none" w:sz="0" w:space="0" w:color="auto"/>
                    <w:right w:val="none" w:sz="0" w:space="0" w:color="auto"/>
                  </w:divBdr>
                </w:div>
                <w:div w:id="362368258">
                  <w:marLeft w:val="0"/>
                  <w:marRight w:val="0"/>
                  <w:marTop w:val="0"/>
                  <w:marBottom w:val="0"/>
                  <w:divBdr>
                    <w:top w:val="none" w:sz="0" w:space="0" w:color="auto"/>
                    <w:left w:val="none" w:sz="0" w:space="0" w:color="auto"/>
                    <w:bottom w:val="none" w:sz="0" w:space="0" w:color="auto"/>
                    <w:right w:val="none" w:sz="0" w:space="0" w:color="auto"/>
                  </w:divBdr>
                </w:div>
                <w:div w:id="1635987938">
                  <w:marLeft w:val="0"/>
                  <w:marRight w:val="0"/>
                  <w:marTop w:val="0"/>
                  <w:marBottom w:val="0"/>
                  <w:divBdr>
                    <w:top w:val="none" w:sz="0" w:space="0" w:color="auto"/>
                    <w:left w:val="none" w:sz="0" w:space="0" w:color="auto"/>
                    <w:bottom w:val="none" w:sz="0" w:space="0" w:color="auto"/>
                    <w:right w:val="none" w:sz="0" w:space="0" w:color="auto"/>
                  </w:divBdr>
                </w:div>
                <w:div w:id="997028219">
                  <w:marLeft w:val="0"/>
                  <w:marRight w:val="0"/>
                  <w:marTop w:val="0"/>
                  <w:marBottom w:val="0"/>
                  <w:divBdr>
                    <w:top w:val="none" w:sz="0" w:space="0" w:color="auto"/>
                    <w:left w:val="none" w:sz="0" w:space="0" w:color="auto"/>
                    <w:bottom w:val="none" w:sz="0" w:space="0" w:color="auto"/>
                    <w:right w:val="none" w:sz="0" w:space="0" w:color="auto"/>
                  </w:divBdr>
                </w:div>
                <w:div w:id="554319180">
                  <w:marLeft w:val="0"/>
                  <w:marRight w:val="0"/>
                  <w:marTop w:val="0"/>
                  <w:marBottom w:val="0"/>
                  <w:divBdr>
                    <w:top w:val="none" w:sz="0" w:space="0" w:color="auto"/>
                    <w:left w:val="none" w:sz="0" w:space="0" w:color="auto"/>
                    <w:bottom w:val="none" w:sz="0" w:space="0" w:color="auto"/>
                    <w:right w:val="none" w:sz="0" w:space="0" w:color="auto"/>
                  </w:divBdr>
                </w:div>
                <w:div w:id="903833658">
                  <w:marLeft w:val="0"/>
                  <w:marRight w:val="0"/>
                  <w:marTop w:val="0"/>
                  <w:marBottom w:val="0"/>
                  <w:divBdr>
                    <w:top w:val="none" w:sz="0" w:space="0" w:color="auto"/>
                    <w:left w:val="none" w:sz="0" w:space="0" w:color="auto"/>
                    <w:bottom w:val="none" w:sz="0" w:space="0" w:color="auto"/>
                    <w:right w:val="none" w:sz="0" w:space="0" w:color="auto"/>
                  </w:divBdr>
                </w:div>
                <w:div w:id="385690268">
                  <w:marLeft w:val="0"/>
                  <w:marRight w:val="0"/>
                  <w:marTop w:val="0"/>
                  <w:marBottom w:val="0"/>
                  <w:divBdr>
                    <w:top w:val="none" w:sz="0" w:space="0" w:color="auto"/>
                    <w:left w:val="none" w:sz="0" w:space="0" w:color="auto"/>
                    <w:bottom w:val="none" w:sz="0" w:space="0" w:color="auto"/>
                    <w:right w:val="none" w:sz="0" w:space="0" w:color="auto"/>
                  </w:divBdr>
                </w:div>
                <w:div w:id="921914415">
                  <w:marLeft w:val="0"/>
                  <w:marRight w:val="0"/>
                  <w:marTop w:val="0"/>
                  <w:marBottom w:val="0"/>
                  <w:divBdr>
                    <w:top w:val="none" w:sz="0" w:space="0" w:color="auto"/>
                    <w:left w:val="none" w:sz="0" w:space="0" w:color="auto"/>
                    <w:bottom w:val="none" w:sz="0" w:space="0" w:color="auto"/>
                    <w:right w:val="none" w:sz="0" w:space="0" w:color="auto"/>
                  </w:divBdr>
                </w:div>
                <w:div w:id="1286766247">
                  <w:marLeft w:val="0"/>
                  <w:marRight w:val="0"/>
                  <w:marTop w:val="0"/>
                  <w:marBottom w:val="0"/>
                  <w:divBdr>
                    <w:top w:val="none" w:sz="0" w:space="0" w:color="auto"/>
                    <w:left w:val="none" w:sz="0" w:space="0" w:color="auto"/>
                    <w:bottom w:val="none" w:sz="0" w:space="0" w:color="auto"/>
                    <w:right w:val="none" w:sz="0" w:space="0" w:color="auto"/>
                  </w:divBdr>
                </w:div>
                <w:div w:id="1889757218">
                  <w:marLeft w:val="0"/>
                  <w:marRight w:val="0"/>
                  <w:marTop w:val="0"/>
                  <w:marBottom w:val="0"/>
                  <w:divBdr>
                    <w:top w:val="none" w:sz="0" w:space="0" w:color="auto"/>
                    <w:left w:val="none" w:sz="0" w:space="0" w:color="auto"/>
                    <w:bottom w:val="none" w:sz="0" w:space="0" w:color="auto"/>
                    <w:right w:val="none" w:sz="0" w:space="0" w:color="auto"/>
                  </w:divBdr>
                </w:div>
                <w:div w:id="11415393">
                  <w:marLeft w:val="0"/>
                  <w:marRight w:val="0"/>
                  <w:marTop w:val="0"/>
                  <w:marBottom w:val="0"/>
                  <w:divBdr>
                    <w:top w:val="none" w:sz="0" w:space="0" w:color="auto"/>
                    <w:left w:val="none" w:sz="0" w:space="0" w:color="auto"/>
                    <w:bottom w:val="none" w:sz="0" w:space="0" w:color="auto"/>
                    <w:right w:val="none" w:sz="0" w:space="0" w:color="auto"/>
                  </w:divBdr>
                </w:div>
                <w:div w:id="1083912089">
                  <w:marLeft w:val="0"/>
                  <w:marRight w:val="0"/>
                  <w:marTop w:val="0"/>
                  <w:marBottom w:val="0"/>
                  <w:divBdr>
                    <w:top w:val="none" w:sz="0" w:space="0" w:color="auto"/>
                    <w:left w:val="none" w:sz="0" w:space="0" w:color="auto"/>
                    <w:bottom w:val="none" w:sz="0" w:space="0" w:color="auto"/>
                    <w:right w:val="none" w:sz="0" w:space="0" w:color="auto"/>
                  </w:divBdr>
                </w:div>
                <w:div w:id="610628631">
                  <w:marLeft w:val="0"/>
                  <w:marRight w:val="0"/>
                  <w:marTop w:val="0"/>
                  <w:marBottom w:val="0"/>
                  <w:divBdr>
                    <w:top w:val="none" w:sz="0" w:space="0" w:color="auto"/>
                    <w:left w:val="none" w:sz="0" w:space="0" w:color="auto"/>
                    <w:bottom w:val="none" w:sz="0" w:space="0" w:color="auto"/>
                    <w:right w:val="none" w:sz="0" w:space="0" w:color="auto"/>
                  </w:divBdr>
                </w:div>
                <w:div w:id="1012299802">
                  <w:marLeft w:val="0"/>
                  <w:marRight w:val="0"/>
                  <w:marTop w:val="0"/>
                  <w:marBottom w:val="0"/>
                  <w:divBdr>
                    <w:top w:val="none" w:sz="0" w:space="0" w:color="auto"/>
                    <w:left w:val="none" w:sz="0" w:space="0" w:color="auto"/>
                    <w:bottom w:val="none" w:sz="0" w:space="0" w:color="auto"/>
                    <w:right w:val="none" w:sz="0" w:space="0" w:color="auto"/>
                  </w:divBdr>
                </w:div>
                <w:div w:id="791873061">
                  <w:marLeft w:val="0"/>
                  <w:marRight w:val="0"/>
                  <w:marTop w:val="0"/>
                  <w:marBottom w:val="0"/>
                  <w:divBdr>
                    <w:top w:val="none" w:sz="0" w:space="0" w:color="auto"/>
                    <w:left w:val="none" w:sz="0" w:space="0" w:color="auto"/>
                    <w:bottom w:val="none" w:sz="0" w:space="0" w:color="auto"/>
                    <w:right w:val="none" w:sz="0" w:space="0" w:color="auto"/>
                  </w:divBdr>
                </w:div>
                <w:div w:id="1374842132">
                  <w:marLeft w:val="0"/>
                  <w:marRight w:val="0"/>
                  <w:marTop w:val="0"/>
                  <w:marBottom w:val="0"/>
                  <w:divBdr>
                    <w:top w:val="none" w:sz="0" w:space="0" w:color="auto"/>
                    <w:left w:val="none" w:sz="0" w:space="0" w:color="auto"/>
                    <w:bottom w:val="none" w:sz="0" w:space="0" w:color="auto"/>
                    <w:right w:val="none" w:sz="0" w:space="0" w:color="auto"/>
                  </w:divBdr>
                </w:div>
                <w:div w:id="923341599">
                  <w:marLeft w:val="0"/>
                  <w:marRight w:val="0"/>
                  <w:marTop w:val="0"/>
                  <w:marBottom w:val="0"/>
                  <w:divBdr>
                    <w:top w:val="none" w:sz="0" w:space="0" w:color="auto"/>
                    <w:left w:val="none" w:sz="0" w:space="0" w:color="auto"/>
                    <w:bottom w:val="none" w:sz="0" w:space="0" w:color="auto"/>
                    <w:right w:val="none" w:sz="0" w:space="0" w:color="auto"/>
                  </w:divBdr>
                </w:div>
                <w:div w:id="163787664">
                  <w:marLeft w:val="0"/>
                  <w:marRight w:val="0"/>
                  <w:marTop w:val="0"/>
                  <w:marBottom w:val="0"/>
                  <w:divBdr>
                    <w:top w:val="none" w:sz="0" w:space="0" w:color="auto"/>
                    <w:left w:val="none" w:sz="0" w:space="0" w:color="auto"/>
                    <w:bottom w:val="none" w:sz="0" w:space="0" w:color="auto"/>
                    <w:right w:val="none" w:sz="0" w:space="0" w:color="auto"/>
                  </w:divBdr>
                </w:div>
                <w:div w:id="714089253">
                  <w:marLeft w:val="0"/>
                  <w:marRight w:val="0"/>
                  <w:marTop w:val="0"/>
                  <w:marBottom w:val="0"/>
                  <w:divBdr>
                    <w:top w:val="none" w:sz="0" w:space="0" w:color="auto"/>
                    <w:left w:val="none" w:sz="0" w:space="0" w:color="auto"/>
                    <w:bottom w:val="none" w:sz="0" w:space="0" w:color="auto"/>
                    <w:right w:val="none" w:sz="0" w:space="0" w:color="auto"/>
                  </w:divBdr>
                </w:div>
                <w:div w:id="12338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7572">
          <w:marLeft w:val="0"/>
          <w:marRight w:val="0"/>
          <w:marTop w:val="0"/>
          <w:marBottom w:val="0"/>
          <w:divBdr>
            <w:top w:val="none" w:sz="0" w:space="0" w:color="auto"/>
            <w:left w:val="none" w:sz="0" w:space="0" w:color="auto"/>
            <w:bottom w:val="none" w:sz="0" w:space="0" w:color="auto"/>
            <w:right w:val="none" w:sz="0" w:space="0" w:color="auto"/>
          </w:divBdr>
        </w:div>
        <w:div w:id="686951203">
          <w:marLeft w:val="0"/>
          <w:marRight w:val="0"/>
          <w:marTop w:val="0"/>
          <w:marBottom w:val="0"/>
          <w:divBdr>
            <w:top w:val="none" w:sz="0" w:space="0" w:color="auto"/>
            <w:left w:val="none" w:sz="0" w:space="0" w:color="auto"/>
            <w:bottom w:val="none" w:sz="0" w:space="0" w:color="auto"/>
            <w:right w:val="none" w:sz="0" w:space="0" w:color="auto"/>
          </w:divBdr>
        </w:div>
        <w:div w:id="1506624594">
          <w:marLeft w:val="0"/>
          <w:marRight w:val="0"/>
          <w:marTop w:val="0"/>
          <w:marBottom w:val="0"/>
          <w:divBdr>
            <w:top w:val="none" w:sz="0" w:space="0" w:color="auto"/>
            <w:left w:val="none" w:sz="0" w:space="0" w:color="auto"/>
            <w:bottom w:val="none" w:sz="0" w:space="0" w:color="auto"/>
            <w:right w:val="none" w:sz="0" w:space="0" w:color="auto"/>
          </w:divBdr>
        </w:div>
        <w:div w:id="399644819">
          <w:marLeft w:val="0"/>
          <w:marRight w:val="0"/>
          <w:marTop w:val="0"/>
          <w:marBottom w:val="0"/>
          <w:divBdr>
            <w:top w:val="none" w:sz="0" w:space="0" w:color="auto"/>
            <w:left w:val="none" w:sz="0" w:space="0" w:color="auto"/>
            <w:bottom w:val="none" w:sz="0" w:space="0" w:color="auto"/>
            <w:right w:val="none" w:sz="0" w:space="0" w:color="auto"/>
          </w:divBdr>
        </w:div>
        <w:div w:id="1483699049">
          <w:marLeft w:val="0"/>
          <w:marRight w:val="0"/>
          <w:marTop w:val="0"/>
          <w:marBottom w:val="0"/>
          <w:divBdr>
            <w:top w:val="none" w:sz="0" w:space="0" w:color="auto"/>
            <w:left w:val="none" w:sz="0" w:space="0" w:color="auto"/>
            <w:bottom w:val="none" w:sz="0" w:space="0" w:color="auto"/>
            <w:right w:val="none" w:sz="0" w:space="0" w:color="auto"/>
          </w:divBdr>
        </w:div>
        <w:div w:id="932205366">
          <w:marLeft w:val="0"/>
          <w:marRight w:val="0"/>
          <w:marTop w:val="0"/>
          <w:marBottom w:val="0"/>
          <w:divBdr>
            <w:top w:val="none" w:sz="0" w:space="0" w:color="auto"/>
            <w:left w:val="none" w:sz="0" w:space="0" w:color="auto"/>
            <w:bottom w:val="none" w:sz="0" w:space="0" w:color="auto"/>
            <w:right w:val="none" w:sz="0" w:space="0" w:color="auto"/>
          </w:divBdr>
        </w:div>
        <w:div w:id="1769345583">
          <w:marLeft w:val="0"/>
          <w:marRight w:val="0"/>
          <w:marTop w:val="0"/>
          <w:marBottom w:val="0"/>
          <w:divBdr>
            <w:top w:val="none" w:sz="0" w:space="0" w:color="auto"/>
            <w:left w:val="none" w:sz="0" w:space="0" w:color="auto"/>
            <w:bottom w:val="none" w:sz="0" w:space="0" w:color="auto"/>
            <w:right w:val="none" w:sz="0" w:space="0" w:color="auto"/>
          </w:divBdr>
        </w:div>
        <w:div w:id="294020238">
          <w:marLeft w:val="0"/>
          <w:marRight w:val="0"/>
          <w:marTop w:val="0"/>
          <w:marBottom w:val="0"/>
          <w:divBdr>
            <w:top w:val="none" w:sz="0" w:space="0" w:color="auto"/>
            <w:left w:val="none" w:sz="0" w:space="0" w:color="auto"/>
            <w:bottom w:val="none" w:sz="0" w:space="0" w:color="auto"/>
            <w:right w:val="none" w:sz="0" w:space="0" w:color="auto"/>
          </w:divBdr>
        </w:div>
        <w:div w:id="809250439">
          <w:marLeft w:val="0"/>
          <w:marRight w:val="0"/>
          <w:marTop w:val="0"/>
          <w:marBottom w:val="0"/>
          <w:divBdr>
            <w:top w:val="none" w:sz="0" w:space="0" w:color="auto"/>
            <w:left w:val="none" w:sz="0" w:space="0" w:color="auto"/>
            <w:bottom w:val="none" w:sz="0" w:space="0" w:color="auto"/>
            <w:right w:val="none" w:sz="0" w:space="0" w:color="auto"/>
          </w:divBdr>
        </w:div>
        <w:div w:id="9182432">
          <w:marLeft w:val="0"/>
          <w:marRight w:val="0"/>
          <w:marTop w:val="0"/>
          <w:marBottom w:val="0"/>
          <w:divBdr>
            <w:top w:val="none" w:sz="0" w:space="0" w:color="auto"/>
            <w:left w:val="none" w:sz="0" w:space="0" w:color="auto"/>
            <w:bottom w:val="none" w:sz="0" w:space="0" w:color="auto"/>
            <w:right w:val="none" w:sz="0" w:space="0" w:color="auto"/>
          </w:divBdr>
        </w:div>
        <w:div w:id="1462068923">
          <w:marLeft w:val="0"/>
          <w:marRight w:val="0"/>
          <w:marTop w:val="0"/>
          <w:marBottom w:val="0"/>
          <w:divBdr>
            <w:top w:val="none" w:sz="0" w:space="0" w:color="auto"/>
            <w:left w:val="none" w:sz="0" w:space="0" w:color="auto"/>
            <w:bottom w:val="none" w:sz="0" w:space="0" w:color="auto"/>
            <w:right w:val="none" w:sz="0" w:space="0" w:color="auto"/>
          </w:divBdr>
        </w:div>
        <w:div w:id="1099638406">
          <w:marLeft w:val="0"/>
          <w:marRight w:val="0"/>
          <w:marTop w:val="0"/>
          <w:marBottom w:val="0"/>
          <w:divBdr>
            <w:top w:val="none" w:sz="0" w:space="0" w:color="auto"/>
            <w:left w:val="none" w:sz="0" w:space="0" w:color="auto"/>
            <w:bottom w:val="none" w:sz="0" w:space="0" w:color="auto"/>
            <w:right w:val="none" w:sz="0" w:space="0" w:color="auto"/>
          </w:divBdr>
        </w:div>
        <w:div w:id="2022705559">
          <w:marLeft w:val="0"/>
          <w:marRight w:val="0"/>
          <w:marTop w:val="0"/>
          <w:marBottom w:val="0"/>
          <w:divBdr>
            <w:top w:val="none" w:sz="0" w:space="0" w:color="auto"/>
            <w:left w:val="none" w:sz="0" w:space="0" w:color="auto"/>
            <w:bottom w:val="none" w:sz="0" w:space="0" w:color="auto"/>
            <w:right w:val="none" w:sz="0" w:space="0" w:color="auto"/>
          </w:divBdr>
        </w:div>
        <w:div w:id="1840925516">
          <w:marLeft w:val="0"/>
          <w:marRight w:val="0"/>
          <w:marTop w:val="0"/>
          <w:marBottom w:val="0"/>
          <w:divBdr>
            <w:top w:val="none" w:sz="0" w:space="0" w:color="auto"/>
            <w:left w:val="none" w:sz="0" w:space="0" w:color="auto"/>
            <w:bottom w:val="none" w:sz="0" w:space="0" w:color="auto"/>
            <w:right w:val="none" w:sz="0" w:space="0" w:color="auto"/>
          </w:divBdr>
        </w:div>
        <w:div w:id="870341727">
          <w:marLeft w:val="0"/>
          <w:marRight w:val="0"/>
          <w:marTop w:val="0"/>
          <w:marBottom w:val="0"/>
          <w:divBdr>
            <w:top w:val="none" w:sz="0" w:space="0" w:color="auto"/>
            <w:left w:val="none" w:sz="0" w:space="0" w:color="auto"/>
            <w:bottom w:val="none" w:sz="0" w:space="0" w:color="auto"/>
            <w:right w:val="none" w:sz="0" w:space="0" w:color="auto"/>
          </w:divBdr>
        </w:div>
        <w:div w:id="1062023212">
          <w:marLeft w:val="0"/>
          <w:marRight w:val="0"/>
          <w:marTop w:val="0"/>
          <w:marBottom w:val="0"/>
          <w:divBdr>
            <w:top w:val="none" w:sz="0" w:space="0" w:color="auto"/>
            <w:left w:val="none" w:sz="0" w:space="0" w:color="auto"/>
            <w:bottom w:val="none" w:sz="0" w:space="0" w:color="auto"/>
            <w:right w:val="none" w:sz="0" w:space="0" w:color="auto"/>
          </w:divBdr>
        </w:div>
        <w:div w:id="663357330">
          <w:marLeft w:val="0"/>
          <w:marRight w:val="0"/>
          <w:marTop w:val="0"/>
          <w:marBottom w:val="0"/>
          <w:divBdr>
            <w:top w:val="none" w:sz="0" w:space="0" w:color="auto"/>
            <w:left w:val="none" w:sz="0" w:space="0" w:color="auto"/>
            <w:bottom w:val="none" w:sz="0" w:space="0" w:color="auto"/>
            <w:right w:val="none" w:sz="0" w:space="0" w:color="auto"/>
          </w:divBdr>
        </w:div>
        <w:div w:id="2052729551">
          <w:marLeft w:val="0"/>
          <w:marRight w:val="0"/>
          <w:marTop w:val="0"/>
          <w:marBottom w:val="0"/>
          <w:divBdr>
            <w:top w:val="none" w:sz="0" w:space="0" w:color="auto"/>
            <w:left w:val="none" w:sz="0" w:space="0" w:color="auto"/>
            <w:bottom w:val="none" w:sz="0" w:space="0" w:color="auto"/>
            <w:right w:val="none" w:sz="0" w:space="0" w:color="auto"/>
          </w:divBdr>
        </w:div>
        <w:div w:id="1588073306">
          <w:marLeft w:val="0"/>
          <w:marRight w:val="0"/>
          <w:marTop w:val="0"/>
          <w:marBottom w:val="0"/>
          <w:divBdr>
            <w:top w:val="none" w:sz="0" w:space="0" w:color="auto"/>
            <w:left w:val="none" w:sz="0" w:space="0" w:color="auto"/>
            <w:bottom w:val="none" w:sz="0" w:space="0" w:color="auto"/>
            <w:right w:val="none" w:sz="0" w:space="0" w:color="auto"/>
          </w:divBdr>
        </w:div>
        <w:div w:id="1709256535">
          <w:marLeft w:val="0"/>
          <w:marRight w:val="0"/>
          <w:marTop w:val="0"/>
          <w:marBottom w:val="0"/>
          <w:divBdr>
            <w:top w:val="none" w:sz="0" w:space="0" w:color="auto"/>
            <w:left w:val="none" w:sz="0" w:space="0" w:color="auto"/>
            <w:bottom w:val="none" w:sz="0" w:space="0" w:color="auto"/>
            <w:right w:val="none" w:sz="0" w:space="0" w:color="auto"/>
          </w:divBdr>
        </w:div>
        <w:div w:id="669646917">
          <w:marLeft w:val="0"/>
          <w:marRight w:val="0"/>
          <w:marTop w:val="0"/>
          <w:marBottom w:val="0"/>
          <w:divBdr>
            <w:top w:val="none" w:sz="0" w:space="0" w:color="auto"/>
            <w:left w:val="none" w:sz="0" w:space="0" w:color="auto"/>
            <w:bottom w:val="none" w:sz="0" w:space="0" w:color="auto"/>
            <w:right w:val="none" w:sz="0" w:space="0" w:color="auto"/>
          </w:divBdr>
        </w:div>
        <w:div w:id="1605570656">
          <w:marLeft w:val="0"/>
          <w:marRight w:val="0"/>
          <w:marTop w:val="0"/>
          <w:marBottom w:val="0"/>
          <w:divBdr>
            <w:top w:val="none" w:sz="0" w:space="0" w:color="auto"/>
            <w:left w:val="none" w:sz="0" w:space="0" w:color="auto"/>
            <w:bottom w:val="none" w:sz="0" w:space="0" w:color="auto"/>
            <w:right w:val="none" w:sz="0" w:space="0" w:color="auto"/>
          </w:divBdr>
        </w:div>
        <w:div w:id="1321930710">
          <w:marLeft w:val="0"/>
          <w:marRight w:val="0"/>
          <w:marTop w:val="0"/>
          <w:marBottom w:val="0"/>
          <w:divBdr>
            <w:top w:val="none" w:sz="0" w:space="0" w:color="auto"/>
            <w:left w:val="none" w:sz="0" w:space="0" w:color="auto"/>
            <w:bottom w:val="none" w:sz="0" w:space="0" w:color="auto"/>
            <w:right w:val="none" w:sz="0" w:space="0" w:color="auto"/>
          </w:divBdr>
        </w:div>
        <w:div w:id="305355917">
          <w:marLeft w:val="0"/>
          <w:marRight w:val="0"/>
          <w:marTop w:val="0"/>
          <w:marBottom w:val="0"/>
          <w:divBdr>
            <w:top w:val="none" w:sz="0" w:space="0" w:color="auto"/>
            <w:left w:val="none" w:sz="0" w:space="0" w:color="auto"/>
            <w:bottom w:val="none" w:sz="0" w:space="0" w:color="auto"/>
            <w:right w:val="none" w:sz="0" w:space="0" w:color="auto"/>
          </w:divBdr>
        </w:div>
        <w:div w:id="980034359">
          <w:marLeft w:val="0"/>
          <w:marRight w:val="0"/>
          <w:marTop w:val="0"/>
          <w:marBottom w:val="0"/>
          <w:divBdr>
            <w:top w:val="none" w:sz="0" w:space="0" w:color="auto"/>
            <w:left w:val="none" w:sz="0" w:space="0" w:color="auto"/>
            <w:bottom w:val="none" w:sz="0" w:space="0" w:color="auto"/>
            <w:right w:val="none" w:sz="0" w:space="0" w:color="auto"/>
          </w:divBdr>
        </w:div>
        <w:div w:id="401681776">
          <w:marLeft w:val="0"/>
          <w:marRight w:val="0"/>
          <w:marTop w:val="0"/>
          <w:marBottom w:val="0"/>
          <w:divBdr>
            <w:top w:val="none" w:sz="0" w:space="0" w:color="auto"/>
            <w:left w:val="none" w:sz="0" w:space="0" w:color="auto"/>
            <w:bottom w:val="none" w:sz="0" w:space="0" w:color="auto"/>
            <w:right w:val="none" w:sz="0" w:space="0" w:color="auto"/>
          </w:divBdr>
        </w:div>
        <w:div w:id="1057555326">
          <w:marLeft w:val="0"/>
          <w:marRight w:val="0"/>
          <w:marTop w:val="0"/>
          <w:marBottom w:val="0"/>
          <w:divBdr>
            <w:top w:val="none" w:sz="0" w:space="0" w:color="auto"/>
            <w:left w:val="none" w:sz="0" w:space="0" w:color="auto"/>
            <w:bottom w:val="none" w:sz="0" w:space="0" w:color="auto"/>
            <w:right w:val="none" w:sz="0" w:space="0" w:color="auto"/>
          </w:divBdr>
        </w:div>
        <w:div w:id="1991132562">
          <w:marLeft w:val="0"/>
          <w:marRight w:val="0"/>
          <w:marTop w:val="0"/>
          <w:marBottom w:val="0"/>
          <w:divBdr>
            <w:top w:val="none" w:sz="0" w:space="0" w:color="auto"/>
            <w:left w:val="none" w:sz="0" w:space="0" w:color="auto"/>
            <w:bottom w:val="none" w:sz="0" w:space="0" w:color="auto"/>
            <w:right w:val="none" w:sz="0" w:space="0" w:color="auto"/>
          </w:divBdr>
        </w:div>
        <w:div w:id="178159223">
          <w:marLeft w:val="0"/>
          <w:marRight w:val="0"/>
          <w:marTop w:val="0"/>
          <w:marBottom w:val="0"/>
          <w:divBdr>
            <w:top w:val="none" w:sz="0" w:space="0" w:color="auto"/>
            <w:left w:val="none" w:sz="0" w:space="0" w:color="auto"/>
            <w:bottom w:val="none" w:sz="0" w:space="0" w:color="auto"/>
            <w:right w:val="none" w:sz="0" w:space="0" w:color="auto"/>
          </w:divBdr>
        </w:div>
        <w:div w:id="1082720412">
          <w:marLeft w:val="0"/>
          <w:marRight w:val="0"/>
          <w:marTop w:val="0"/>
          <w:marBottom w:val="0"/>
          <w:divBdr>
            <w:top w:val="none" w:sz="0" w:space="0" w:color="auto"/>
            <w:left w:val="none" w:sz="0" w:space="0" w:color="auto"/>
            <w:bottom w:val="none" w:sz="0" w:space="0" w:color="auto"/>
            <w:right w:val="none" w:sz="0" w:space="0" w:color="auto"/>
          </w:divBdr>
        </w:div>
        <w:div w:id="1615676558">
          <w:marLeft w:val="0"/>
          <w:marRight w:val="0"/>
          <w:marTop w:val="0"/>
          <w:marBottom w:val="0"/>
          <w:divBdr>
            <w:top w:val="none" w:sz="0" w:space="0" w:color="auto"/>
            <w:left w:val="none" w:sz="0" w:space="0" w:color="auto"/>
            <w:bottom w:val="none" w:sz="0" w:space="0" w:color="auto"/>
            <w:right w:val="none" w:sz="0" w:space="0" w:color="auto"/>
          </w:divBdr>
        </w:div>
        <w:div w:id="454835594">
          <w:marLeft w:val="0"/>
          <w:marRight w:val="0"/>
          <w:marTop w:val="0"/>
          <w:marBottom w:val="0"/>
          <w:divBdr>
            <w:top w:val="none" w:sz="0" w:space="0" w:color="auto"/>
            <w:left w:val="none" w:sz="0" w:space="0" w:color="auto"/>
            <w:bottom w:val="none" w:sz="0" w:space="0" w:color="auto"/>
            <w:right w:val="none" w:sz="0" w:space="0" w:color="auto"/>
          </w:divBdr>
        </w:div>
        <w:div w:id="2140411603">
          <w:marLeft w:val="0"/>
          <w:marRight w:val="0"/>
          <w:marTop w:val="0"/>
          <w:marBottom w:val="0"/>
          <w:divBdr>
            <w:top w:val="none" w:sz="0" w:space="0" w:color="auto"/>
            <w:left w:val="none" w:sz="0" w:space="0" w:color="auto"/>
            <w:bottom w:val="none" w:sz="0" w:space="0" w:color="auto"/>
            <w:right w:val="none" w:sz="0" w:space="0" w:color="auto"/>
          </w:divBdr>
        </w:div>
        <w:div w:id="606280256">
          <w:marLeft w:val="0"/>
          <w:marRight w:val="0"/>
          <w:marTop w:val="0"/>
          <w:marBottom w:val="0"/>
          <w:divBdr>
            <w:top w:val="none" w:sz="0" w:space="0" w:color="auto"/>
            <w:left w:val="none" w:sz="0" w:space="0" w:color="auto"/>
            <w:bottom w:val="none" w:sz="0" w:space="0" w:color="auto"/>
            <w:right w:val="none" w:sz="0" w:space="0" w:color="auto"/>
          </w:divBdr>
        </w:div>
        <w:div w:id="687558476">
          <w:marLeft w:val="0"/>
          <w:marRight w:val="0"/>
          <w:marTop w:val="0"/>
          <w:marBottom w:val="0"/>
          <w:divBdr>
            <w:top w:val="none" w:sz="0" w:space="0" w:color="auto"/>
            <w:left w:val="none" w:sz="0" w:space="0" w:color="auto"/>
            <w:bottom w:val="none" w:sz="0" w:space="0" w:color="auto"/>
            <w:right w:val="none" w:sz="0" w:space="0" w:color="auto"/>
          </w:divBdr>
        </w:div>
        <w:div w:id="796335146">
          <w:marLeft w:val="0"/>
          <w:marRight w:val="0"/>
          <w:marTop w:val="0"/>
          <w:marBottom w:val="0"/>
          <w:divBdr>
            <w:top w:val="none" w:sz="0" w:space="0" w:color="auto"/>
            <w:left w:val="none" w:sz="0" w:space="0" w:color="auto"/>
            <w:bottom w:val="none" w:sz="0" w:space="0" w:color="auto"/>
            <w:right w:val="none" w:sz="0" w:space="0" w:color="auto"/>
          </w:divBdr>
        </w:div>
        <w:div w:id="308874507">
          <w:marLeft w:val="0"/>
          <w:marRight w:val="0"/>
          <w:marTop w:val="0"/>
          <w:marBottom w:val="0"/>
          <w:divBdr>
            <w:top w:val="none" w:sz="0" w:space="0" w:color="auto"/>
            <w:left w:val="none" w:sz="0" w:space="0" w:color="auto"/>
            <w:bottom w:val="none" w:sz="0" w:space="0" w:color="auto"/>
            <w:right w:val="none" w:sz="0" w:space="0" w:color="auto"/>
          </w:divBdr>
        </w:div>
        <w:div w:id="2056731298">
          <w:marLeft w:val="0"/>
          <w:marRight w:val="0"/>
          <w:marTop w:val="0"/>
          <w:marBottom w:val="0"/>
          <w:divBdr>
            <w:top w:val="none" w:sz="0" w:space="0" w:color="auto"/>
            <w:left w:val="none" w:sz="0" w:space="0" w:color="auto"/>
            <w:bottom w:val="none" w:sz="0" w:space="0" w:color="auto"/>
            <w:right w:val="none" w:sz="0" w:space="0" w:color="auto"/>
          </w:divBdr>
        </w:div>
        <w:div w:id="1743212387">
          <w:marLeft w:val="0"/>
          <w:marRight w:val="0"/>
          <w:marTop w:val="0"/>
          <w:marBottom w:val="0"/>
          <w:divBdr>
            <w:top w:val="none" w:sz="0" w:space="0" w:color="auto"/>
            <w:left w:val="none" w:sz="0" w:space="0" w:color="auto"/>
            <w:bottom w:val="none" w:sz="0" w:space="0" w:color="auto"/>
            <w:right w:val="none" w:sz="0" w:space="0" w:color="auto"/>
          </w:divBdr>
        </w:div>
        <w:div w:id="872613990">
          <w:marLeft w:val="0"/>
          <w:marRight w:val="0"/>
          <w:marTop w:val="0"/>
          <w:marBottom w:val="0"/>
          <w:divBdr>
            <w:top w:val="none" w:sz="0" w:space="0" w:color="auto"/>
            <w:left w:val="none" w:sz="0" w:space="0" w:color="auto"/>
            <w:bottom w:val="none" w:sz="0" w:space="0" w:color="auto"/>
            <w:right w:val="none" w:sz="0" w:space="0" w:color="auto"/>
          </w:divBdr>
        </w:div>
        <w:div w:id="1219318584">
          <w:marLeft w:val="0"/>
          <w:marRight w:val="0"/>
          <w:marTop w:val="0"/>
          <w:marBottom w:val="0"/>
          <w:divBdr>
            <w:top w:val="none" w:sz="0" w:space="0" w:color="auto"/>
            <w:left w:val="none" w:sz="0" w:space="0" w:color="auto"/>
            <w:bottom w:val="none" w:sz="0" w:space="0" w:color="auto"/>
            <w:right w:val="none" w:sz="0" w:space="0" w:color="auto"/>
          </w:divBdr>
        </w:div>
        <w:div w:id="932204884">
          <w:marLeft w:val="0"/>
          <w:marRight w:val="0"/>
          <w:marTop w:val="0"/>
          <w:marBottom w:val="0"/>
          <w:divBdr>
            <w:top w:val="none" w:sz="0" w:space="0" w:color="auto"/>
            <w:left w:val="none" w:sz="0" w:space="0" w:color="auto"/>
            <w:bottom w:val="none" w:sz="0" w:space="0" w:color="auto"/>
            <w:right w:val="none" w:sz="0" w:space="0" w:color="auto"/>
          </w:divBdr>
        </w:div>
        <w:div w:id="422991870">
          <w:marLeft w:val="0"/>
          <w:marRight w:val="0"/>
          <w:marTop w:val="0"/>
          <w:marBottom w:val="0"/>
          <w:divBdr>
            <w:top w:val="none" w:sz="0" w:space="0" w:color="auto"/>
            <w:left w:val="none" w:sz="0" w:space="0" w:color="auto"/>
            <w:bottom w:val="none" w:sz="0" w:space="0" w:color="auto"/>
            <w:right w:val="none" w:sz="0" w:space="0" w:color="auto"/>
          </w:divBdr>
        </w:div>
        <w:div w:id="998314088">
          <w:marLeft w:val="0"/>
          <w:marRight w:val="0"/>
          <w:marTop w:val="0"/>
          <w:marBottom w:val="0"/>
          <w:divBdr>
            <w:top w:val="none" w:sz="0" w:space="0" w:color="auto"/>
            <w:left w:val="none" w:sz="0" w:space="0" w:color="auto"/>
            <w:bottom w:val="none" w:sz="0" w:space="0" w:color="auto"/>
            <w:right w:val="none" w:sz="0" w:space="0" w:color="auto"/>
          </w:divBdr>
        </w:div>
        <w:div w:id="1931741695">
          <w:marLeft w:val="0"/>
          <w:marRight w:val="0"/>
          <w:marTop w:val="0"/>
          <w:marBottom w:val="0"/>
          <w:divBdr>
            <w:top w:val="none" w:sz="0" w:space="0" w:color="auto"/>
            <w:left w:val="none" w:sz="0" w:space="0" w:color="auto"/>
            <w:bottom w:val="none" w:sz="0" w:space="0" w:color="auto"/>
            <w:right w:val="none" w:sz="0" w:space="0" w:color="auto"/>
          </w:divBdr>
        </w:div>
        <w:div w:id="2024890295">
          <w:marLeft w:val="0"/>
          <w:marRight w:val="0"/>
          <w:marTop w:val="0"/>
          <w:marBottom w:val="0"/>
          <w:divBdr>
            <w:top w:val="none" w:sz="0" w:space="0" w:color="auto"/>
            <w:left w:val="none" w:sz="0" w:space="0" w:color="auto"/>
            <w:bottom w:val="none" w:sz="0" w:space="0" w:color="auto"/>
            <w:right w:val="none" w:sz="0" w:space="0" w:color="auto"/>
          </w:divBdr>
        </w:div>
        <w:div w:id="372920899">
          <w:marLeft w:val="0"/>
          <w:marRight w:val="0"/>
          <w:marTop w:val="0"/>
          <w:marBottom w:val="0"/>
          <w:divBdr>
            <w:top w:val="none" w:sz="0" w:space="0" w:color="auto"/>
            <w:left w:val="none" w:sz="0" w:space="0" w:color="auto"/>
            <w:bottom w:val="none" w:sz="0" w:space="0" w:color="auto"/>
            <w:right w:val="none" w:sz="0" w:space="0" w:color="auto"/>
          </w:divBdr>
        </w:div>
        <w:div w:id="118182835">
          <w:marLeft w:val="0"/>
          <w:marRight w:val="0"/>
          <w:marTop w:val="0"/>
          <w:marBottom w:val="0"/>
          <w:divBdr>
            <w:top w:val="none" w:sz="0" w:space="0" w:color="auto"/>
            <w:left w:val="none" w:sz="0" w:space="0" w:color="auto"/>
            <w:bottom w:val="none" w:sz="0" w:space="0" w:color="auto"/>
            <w:right w:val="none" w:sz="0" w:space="0" w:color="auto"/>
          </w:divBdr>
        </w:div>
        <w:div w:id="428890596">
          <w:marLeft w:val="0"/>
          <w:marRight w:val="0"/>
          <w:marTop w:val="0"/>
          <w:marBottom w:val="0"/>
          <w:divBdr>
            <w:top w:val="none" w:sz="0" w:space="0" w:color="auto"/>
            <w:left w:val="none" w:sz="0" w:space="0" w:color="auto"/>
            <w:bottom w:val="none" w:sz="0" w:space="0" w:color="auto"/>
            <w:right w:val="none" w:sz="0" w:space="0" w:color="auto"/>
          </w:divBdr>
        </w:div>
        <w:div w:id="902520202">
          <w:marLeft w:val="0"/>
          <w:marRight w:val="0"/>
          <w:marTop w:val="0"/>
          <w:marBottom w:val="0"/>
          <w:divBdr>
            <w:top w:val="none" w:sz="0" w:space="0" w:color="auto"/>
            <w:left w:val="none" w:sz="0" w:space="0" w:color="auto"/>
            <w:bottom w:val="none" w:sz="0" w:space="0" w:color="auto"/>
            <w:right w:val="none" w:sz="0" w:space="0" w:color="auto"/>
          </w:divBdr>
        </w:div>
        <w:div w:id="161513441">
          <w:marLeft w:val="0"/>
          <w:marRight w:val="0"/>
          <w:marTop w:val="0"/>
          <w:marBottom w:val="0"/>
          <w:divBdr>
            <w:top w:val="none" w:sz="0" w:space="0" w:color="auto"/>
            <w:left w:val="none" w:sz="0" w:space="0" w:color="auto"/>
            <w:bottom w:val="none" w:sz="0" w:space="0" w:color="auto"/>
            <w:right w:val="none" w:sz="0" w:space="0" w:color="auto"/>
          </w:divBdr>
        </w:div>
        <w:div w:id="196940008">
          <w:marLeft w:val="0"/>
          <w:marRight w:val="0"/>
          <w:marTop w:val="0"/>
          <w:marBottom w:val="0"/>
          <w:divBdr>
            <w:top w:val="none" w:sz="0" w:space="0" w:color="auto"/>
            <w:left w:val="none" w:sz="0" w:space="0" w:color="auto"/>
            <w:bottom w:val="none" w:sz="0" w:space="0" w:color="auto"/>
            <w:right w:val="none" w:sz="0" w:space="0" w:color="auto"/>
          </w:divBdr>
        </w:div>
        <w:div w:id="386730658">
          <w:marLeft w:val="0"/>
          <w:marRight w:val="0"/>
          <w:marTop w:val="0"/>
          <w:marBottom w:val="0"/>
          <w:divBdr>
            <w:top w:val="none" w:sz="0" w:space="0" w:color="auto"/>
            <w:left w:val="none" w:sz="0" w:space="0" w:color="auto"/>
            <w:bottom w:val="none" w:sz="0" w:space="0" w:color="auto"/>
            <w:right w:val="none" w:sz="0" w:space="0" w:color="auto"/>
          </w:divBdr>
        </w:div>
        <w:div w:id="2052917144">
          <w:marLeft w:val="0"/>
          <w:marRight w:val="0"/>
          <w:marTop w:val="0"/>
          <w:marBottom w:val="0"/>
          <w:divBdr>
            <w:top w:val="none" w:sz="0" w:space="0" w:color="auto"/>
            <w:left w:val="none" w:sz="0" w:space="0" w:color="auto"/>
            <w:bottom w:val="none" w:sz="0" w:space="0" w:color="auto"/>
            <w:right w:val="none" w:sz="0" w:space="0" w:color="auto"/>
          </w:divBdr>
        </w:div>
        <w:div w:id="1314988279">
          <w:marLeft w:val="0"/>
          <w:marRight w:val="0"/>
          <w:marTop w:val="0"/>
          <w:marBottom w:val="0"/>
          <w:divBdr>
            <w:top w:val="none" w:sz="0" w:space="0" w:color="auto"/>
            <w:left w:val="none" w:sz="0" w:space="0" w:color="auto"/>
            <w:bottom w:val="none" w:sz="0" w:space="0" w:color="auto"/>
            <w:right w:val="none" w:sz="0" w:space="0" w:color="auto"/>
          </w:divBdr>
        </w:div>
        <w:div w:id="598831207">
          <w:marLeft w:val="0"/>
          <w:marRight w:val="0"/>
          <w:marTop w:val="0"/>
          <w:marBottom w:val="0"/>
          <w:divBdr>
            <w:top w:val="none" w:sz="0" w:space="0" w:color="auto"/>
            <w:left w:val="none" w:sz="0" w:space="0" w:color="auto"/>
            <w:bottom w:val="none" w:sz="0" w:space="0" w:color="auto"/>
            <w:right w:val="none" w:sz="0" w:space="0" w:color="auto"/>
          </w:divBdr>
        </w:div>
        <w:div w:id="1179345707">
          <w:marLeft w:val="0"/>
          <w:marRight w:val="0"/>
          <w:marTop w:val="0"/>
          <w:marBottom w:val="0"/>
          <w:divBdr>
            <w:top w:val="none" w:sz="0" w:space="0" w:color="auto"/>
            <w:left w:val="none" w:sz="0" w:space="0" w:color="auto"/>
            <w:bottom w:val="none" w:sz="0" w:space="0" w:color="auto"/>
            <w:right w:val="none" w:sz="0" w:space="0" w:color="auto"/>
          </w:divBdr>
        </w:div>
        <w:div w:id="368183295">
          <w:marLeft w:val="0"/>
          <w:marRight w:val="0"/>
          <w:marTop w:val="0"/>
          <w:marBottom w:val="0"/>
          <w:divBdr>
            <w:top w:val="none" w:sz="0" w:space="0" w:color="auto"/>
            <w:left w:val="none" w:sz="0" w:space="0" w:color="auto"/>
            <w:bottom w:val="none" w:sz="0" w:space="0" w:color="auto"/>
            <w:right w:val="none" w:sz="0" w:space="0" w:color="auto"/>
          </w:divBdr>
        </w:div>
        <w:div w:id="1503813951">
          <w:marLeft w:val="0"/>
          <w:marRight w:val="0"/>
          <w:marTop w:val="0"/>
          <w:marBottom w:val="0"/>
          <w:divBdr>
            <w:top w:val="none" w:sz="0" w:space="0" w:color="auto"/>
            <w:left w:val="none" w:sz="0" w:space="0" w:color="auto"/>
            <w:bottom w:val="none" w:sz="0" w:space="0" w:color="auto"/>
            <w:right w:val="none" w:sz="0" w:space="0" w:color="auto"/>
          </w:divBdr>
        </w:div>
        <w:div w:id="1262958123">
          <w:marLeft w:val="0"/>
          <w:marRight w:val="0"/>
          <w:marTop w:val="0"/>
          <w:marBottom w:val="0"/>
          <w:divBdr>
            <w:top w:val="none" w:sz="0" w:space="0" w:color="auto"/>
            <w:left w:val="none" w:sz="0" w:space="0" w:color="auto"/>
            <w:bottom w:val="none" w:sz="0" w:space="0" w:color="auto"/>
            <w:right w:val="none" w:sz="0" w:space="0" w:color="auto"/>
          </w:divBdr>
        </w:div>
        <w:div w:id="447314830">
          <w:marLeft w:val="0"/>
          <w:marRight w:val="0"/>
          <w:marTop w:val="0"/>
          <w:marBottom w:val="0"/>
          <w:divBdr>
            <w:top w:val="none" w:sz="0" w:space="0" w:color="auto"/>
            <w:left w:val="none" w:sz="0" w:space="0" w:color="auto"/>
            <w:bottom w:val="none" w:sz="0" w:space="0" w:color="auto"/>
            <w:right w:val="none" w:sz="0" w:space="0" w:color="auto"/>
          </w:divBdr>
        </w:div>
        <w:div w:id="535894718">
          <w:marLeft w:val="0"/>
          <w:marRight w:val="0"/>
          <w:marTop w:val="0"/>
          <w:marBottom w:val="0"/>
          <w:divBdr>
            <w:top w:val="none" w:sz="0" w:space="0" w:color="auto"/>
            <w:left w:val="none" w:sz="0" w:space="0" w:color="auto"/>
            <w:bottom w:val="none" w:sz="0" w:space="0" w:color="auto"/>
            <w:right w:val="none" w:sz="0" w:space="0" w:color="auto"/>
          </w:divBdr>
        </w:div>
        <w:div w:id="1922375767">
          <w:marLeft w:val="0"/>
          <w:marRight w:val="0"/>
          <w:marTop w:val="0"/>
          <w:marBottom w:val="0"/>
          <w:divBdr>
            <w:top w:val="none" w:sz="0" w:space="0" w:color="auto"/>
            <w:left w:val="none" w:sz="0" w:space="0" w:color="auto"/>
            <w:bottom w:val="none" w:sz="0" w:space="0" w:color="auto"/>
            <w:right w:val="none" w:sz="0" w:space="0" w:color="auto"/>
          </w:divBdr>
        </w:div>
        <w:div w:id="992836487">
          <w:marLeft w:val="0"/>
          <w:marRight w:val="0"/>
          <w:marTop w:val="0"/>
          <w:marBottom w:val="0"/>
          <w:divBdr>
            <w:top w:val="none" w:sz="0" w:space="0" w:color="auto"/>
            <w:left w:val="none" w:sz="0" w:space="0" w:color="auto"/>
            <w:bottom w:val="none" w:sz="0" w:space="0" w:color="auto"/>
            <w:right w:val="none" w:sz="0" w:space="0" w:color="auto"/>
          </w:divBdr>
        </w:div>
        <w:div w:id="441387358">
          <w:marLeft w:val="0"/>
          <w:marRight w:val="0"/>
          <w:marTop w:val="0"/>
          <w:marBottom w:val="0"/>
          <w:divBdr>
            <w:top w:val="none" w:sz="0" w:space="0" w:color="auto"/>
            <w:left w:val="none" w:sz="0" w:space="0" w:color="auto"/>
            <w:bottom w:val="none" w:sz="0" w:space="0" w:color="auto"/>
            <w:right w:val="none" w:sz="0" w:space="0" w:color="auto"/>
          </w:divBdr>
        </w:div>
        <w:div w:id="2008826853">
          <w:marLeft w:val="0"/>
          <w:marRight w:val="0"/>
          <w:marTop w:val="0"/>
          <w:marBottom w:val="0"/>
          <w:divBdr>
            <w:top w:val="none" w:sz="0" w:space="0" w:color="auto"/>
            <w:left w:val="none" w:sz="0" w:space="0" w:color="auto"/>
            <w:bottom w:val="none" w:sz="0" w:space="0" w:color="auto"/>
            <w:right w:val="none" w:sz="0" w:space="0" w:color="auto"/>
          </w:divBdr>
        </w:div>
        <w:div w:id="1432312068">
          <w:marLeft w:val="0"/>
          <w:marRight w:val="0"/>
          <w:marTop w:val="0"/>
          <w:marBottom w:val="0"/>
          <w:divBdr>
            <w:top w:val="none" w:sz="0" w:space="0" w:color="auto"/>
            <w:left w:val="none" w:sz="0" w:space="0" w:color="auto"/>
            <w:bottom w:val="none" w:sz="0" w:space="0" w:color="auto"/>
            <w:right w:val="none" w:sz="0" w:space="0" w:color="auto"/>
          </w:divBdr>
        </w:div>
        <w:div w:id="518854298">
          <w:marLeft w:val="0"/>
          <w:marRight w:val="0"/>
          <w:marTop w:val="0"/>
          <w:marBottom w:val="0"/>
          <w:divBdr>
            <w:top w:val="none" w:sz="0" w:space="0" w:color="auto"/>
            <w:left w:val="none" w:sz="0" w:space="0" w:color="auto"/>
            <w:bottom w:val="none" w:sz="0" w:space="0" w:color="auto"/>
            <w:right w:val="none" w:sz="0" w:space="0" w:color="auto"/>
          </w:divBdr>
        </w:div>
        <w:div w:id="735130628">
          <w:marLeft w:val="0"/>
          <w:marRight w:val="0"/>
          <w:marTop w:val="0"/>
          <w:marBottom w:val="0"/>
          <w:divBdr>
            <w:top w:val="none" w:sz="0" w:space="0" w:color="auto"/>
            <w:left w:val="none" w:sz="0" w:space="0" w:color="auto"/>
            <w:bottom w:val="none" w:sz="0" w:space="0" w:color="auto"/>
            <w:right w:val="none" w:sz="0" w:space="0" w:color="auto"/>
          </w:divBdr>
        </w:div>
        <w:div w:id="611935254">
          <w:marLeft w:val="0"/>
          <w:marRight w:val="0"/>
          <w:marTop w:val="0"/>
          <w:marBottom w:val="0"/>
          <w:divBdr>
            <w:top w:val="none" w:sz="0" w:space="0" w:color="auto"/>
            <w:left w:val="none" w:sz="0" w:space="0" w:color="auto"/>
            <w:bottom w:val="none" w:sz="0" w:space="0" w:color="auto"/>
            <w:right w:val="none" w:sz="0" w:space="0" w:color="auto"/>
          </w:divBdr>
        </w:div>
        <w:div w:id="1186748881">
          <w:marLeft w:val="0"/>
          <w:marRight w:val="0"/>
          <w:marTop w:val="0"/>
          <w:marBottom w:val="0"/>
          <w:divBdr>
            <w:top w:val="none" w:sz="0" w:space="0" w:color="auto"/>
            <w:left w:val="none" w:sz="0" w:space="0" w:color="auto"/>
            <w:bottom w:val="none" w:sz="0" w:space="0" w:color="auto"/>
            <w:right w:val="none" w:sz="0" w:space="0" w:color="auto"/>
          </w:divBdr>
        </w:div>
        <w:div w:id="989796802">
          <w:marLeft w:val="0"/>
          <w:marRight w:val="0"/>
          <w:marTop w:val="0"/>
          <w:marBottom w:val="0"/>
          <w:divBdr>
            <w:top w:val="none" w:sz="0" w:space="0" w:color="auto"/>
            <w:left w:val="none" w:sz="0" w:space="0" w:color="auto"/>
            <w:bottom w:val="none" w:sz="0" w:space="0" w:color="auto"/>
            <w:right w:val="none" w:sz="0" w:space="0" w:color="auto"/>
          </w:divBdr>
        </w:div>
        <w:div w:id="1137844750">
          <w:marLeft w:val="0"/>
          <w:marRight w:val="0"/>
          <w:marTop w:val="0"/>
          <w:marBottom w:val="0"/>
          <w:divBdr>
            <w:top w:val="none" w:sz="0" w:space="0" w:color="auto"/>
            <w:left w:val="none" w:sz="0" w:space="0" w:color="auto"/>
            <w:bottom w:val="none" w:sz="0" w:space="0" w:color="auto"/>
            <w:right w:val="none" w:sz="0" w:space="0" w:color="auto"/>
          </w:divBdr>
        </w:div>
        <w:div w:id="270476427">
          <w:marLeft w:val="0"/>
          <w:marRight w:val="0"/>
          <w:marTop w:val="0"/>
          <w:marBottom w:val="0"/>
          <w:divBdr>
            <w:top w:val="none" w:sz="0" w:space="0" w:color="auto"/>
            <w:left w:val="none" w:sz="0" w:space="0" w:color="auto"/>
            <w:bottom w:val="none" w:sz="0" w:space="0" w:color="auto"/>
            <w:right w:val="none" w:sz="0" w:space="0" w:color="auto"/>
          </w:divBdr>
        </w:div>
        <w:div w:id="2140683845">
          <w:marLeft w:val="0"/>
          <w:marRight w:val="0"/>
          <w:marTop w:val="0"/>
          <w:marBottom w:val="0"/>
          <w:divBdr>
            <w:top w:val="none" w:sz="0" w:space="0" w:color="auto"/>
            <w:left w:val="none" w:sz="0" w:space="0" w:color="auto"/>
            <w:bottom w:val="none" w:sz="0" w:space="0" w:color="auto"/>
            <w:right w:val="none" w:sz="0" w:space="0" w:color="auto"/>
          </w:divBdr>
        </w:div>
        <w:div w:id="1697074965">
          <w:marLeft w:val="0"/>
          <w:marRight w:val="0"/>
          <w:marTop w:val="0"/>
          <w:marBottom w:val="0"/>
          <w:divBdr>
            <w:top w:val="none" w:sz="0" w:space="0" w:color="auto"/>
            <w:left w:val="none" w:sz="0" w:space="0" w:color="auto"/>
            <w:bottom w:val="none" w:sz="0" w:space="0" w:color="auto"/>
            <w:right w:val="none" w:sz="0" w:space="0" w:color="auto"/>
          </w:divBdr>
        </w:div>
        <w:div w:id="1870993642">
          <w:marLeft w:val="0"/>
          <w:marRight w:val="0"/>
          <w:marTop w:val="0"/>
          <w:marBottom w:val="0"/>
          <w:divBdr>
            <w:top w:val="none" w:sz="0" w:space="0" w:color="auto"/>
            <w:left w:val="none" w:sz="0" w:space="0" w:color="auto"/>
            <w:bottom w:val="none" w:sz="0" w:space="0" w:color="auto"/>
            <w:right w:val="none" w:sz="0" w:space="0" w:color="auto"/>
          </w:divBdr>
        </w:div>
        <w:div w:id="1243561527">
          <w:marLeft w:val="0"/>
          <w:marRight w:val="0"/>
          <w:marTop w:val="0"/>
          <w:marBottom w:val="0"/>
          <w:divBdr>
            <w:top w:val="none" w:sz="0" w:space="0" w:color="auto"/>
            <w:left w:val="none" w:sz="0" w:space="0" w:color="auto"/>
            <w:bottom w:val="none" w:sz="0" w:space="0" w:color="auto"/>
            <w:right w:val="none" w:sz="0" w:space="0" w:color="auto"/>
          </w:divBdr>
        </w:div>
        <w:div w:id="1572696240">
          <w:marLeft w:val="0"/>
          <w:marRight w:val="0"/>
          <w:marTop w:val="0"/>
          <w:marBottom w:val="0"/>
          <w:divBdr>
            <w:top w:val="none" w:sz="0" w:space="0" w:color="auto"/>
            <w:left w:val="none" w:sz="0" w:space="0" w:color="auto"/>
            <w:bottom w:val="none" w:sz="0" w:space="0" w:color="auto"/>
            <w:right w:val="none" w:sz="0" w:space="0" w:color="auto"/>
          </w:divBdr>
        </w:div>
        <w:div w:id="759135846">
          <w:marLeft w:val="0"/>
          <w:marRight w:val="0"/>
          <w:marTop w:val="0"/>
          <w:marBottom w:val="0"/>
          <w:divBdr>
            <w:top w:val="none" w:sz="0" w:space="0" w:color="auto"/>
            <w:left w:val="none" w:sz="0" w:space="0" w:color="auto"/>
            <w:bottom w:val="none" w:sz="0" w:space="0" w:color="auto"/>
            <w:right w:val="none" w:sz="0" w:space="0" w:color="auto"/>
          </w:divBdr>
        </w:div>
        <w:div w:id="926693791">
          <w:marLeft w:val="0"/>
          <w:marRight w:val="0"/>
          <w:marTop w:val="0"/>
          <w:marBottom w:val="0"/>
          <w:divBdr>
            <w:top w:val="none" w:sz="0" w:space="0" w:color="auto"/>
            <w:left w:val="none" w:sz="0" w:space="0" w:color="auto"/>
            <w:bottom w:val="none" w:sz="0" w:space="0" w:color="auto"/>
            <w:right w:val="none" w:sz="0" w:space="0" w:color="auto"/>
          </w:divBdr>
        </w:div>
        <w:div w:id="258951552">
          <w:marLeft w:val="0"/>
          <w:marRight w:val="0"/>
          <w:marTop w:val="0"/>
          <w:marBottom w:val="0"/>
          <w:divBdr>
            <w:top w:val="none" w:sz="0" w:space="0" w:color="auto"/>
            <w:left w:val="none" w:sz="0" w:space="0" w:color="auto"/>
            <w:bottom w:val="none" w:sz="0" w:space="0" w:color="auto"/>
            <w:right w:val="none" w:sz="0" w:space="0" w:color="auto"/>
          </w:divBdr>
        </w:div>
        <w:div w:id="1398282782">
          <w:marLeft w:val="0"/>
          <w:marRight w:val="0"/>
          <w:marTop w:val="0"/>
          <w:marBottom w:val="0"/>
          <w:divBdr>
            <w:top w:val="none" w:sz="0" w:space="0" w:color="auto"/>
            <w:left w:val="none" w:sz="0" w:space="0" w:color="auto"/>
            <w:bottom w:val="none" w:sz="0" w:space="0" w:color="auto"/>
            <w:right w:val="none" w:sz="0" w:space="0" w:color="auto"/>
          </w:divBdr>
        </w:div>
        <w:div w:id="128132378">
          <w:marLeft w:val="0"/>
          <w:marRight w:val="0"/>
          <w:marTop w:val="0"/>
          <w:marBottom w:val="0"/>
          <w:divBdr>
            <w:top w:val="none" w:sz="0" w:space="0" w:color="auto"/>
            <w:left w:val="none" w:sz="0" w:space="0" w:color="auto"/>
            <w:bottom w:val="none" w:sz="0" w:space="0" w:color="auto"/>
            <w:right w:val="none" w:sz="0" w:space="0" w:color="auto"/>
          </w:divBdr>
        </w:div>
        <w:div w:id="1861777363">
          <w:marLeft w:val="0"/>
          <w:marRight w:val="0"/>
          <w:marTop w:val="0"/>
          <w:marBottom w:val="0"/>
          <w:divBdr>
            <w:top w:val="none" w:sz="0" w:space="0" w:color="auto"/>
            <w:left w:val="none" w:sz="0" w:space="0" w:color="auto"/>
            <w:bottom w:val="none" w:sz="0" w:space="0" w:color="auto"/>
            <w:right w:val="none" w:sz="0" w:space="0" w:color="auto"/>
          </w:divBdr>
        </w:div>
      </w:divsChild>
    </w:div>
    <w:div w:id="1993483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Office_Word_Document2.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Word_Document1.doc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CABDC-1E12-43A6-85F5-D1527F8A7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124</Pages>
  <Words>30858</Words>
  <Characters>175893</Characters>
  <Application>Microsoft Office Word</Application>
  <DocSecurity>0</DocSecurity>
  <Lines>1465</Lines>
  <Paragraphs>412</Paragraphs>
  <ScaleCrop>false</ScaleCrop>
  <HeadingPairs>
    <vt:vector size="2" baseType="variant">
      <vt:variant>
        <vt:lpstr>Title</vt:lpstr>
      </vt:variant>
      <vt:variant>
        <vt:i4>1</vt:i4>
      </vt:variant>
    </vt:vector>
  </HeadingPairs>
  <TitlesOfParts>
    <vt:vector size="1" baseType="lpstr">
      <vt:lpstr>Procedure</vt:lpstr>
    </vt:vector>
  </TitlesOfParts>
  <Company/>
  <LinksUpToDate>false</LinksUpToDate>
  <CharactersWithSpaces>206339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dc:title>
  <dc:creator>Jackson Independent School District</dc:creator>
  <cp:lastModifiedBy>Virginia</cp:lastModifiedBy>
  <cp:revision>4</cp:revision>
  <cp:lastPrinted>2015-07-24T16:44:00Z</cp:lastPrinted>
  <dcterms:created xsi:type="dcterms:W3CDTF">2015-07-24T16:13:00Z</dcterms:created>
  <dcterms:modified xsi:type="dcterms:W3CDTF">2015-07-24T16:46:00Z</dcterms:modified>
</cp:coreProperties>
</file>